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color w:val="auto"/>
          <w:sz w:val="22"/>
          <w:szCs w:val="22"/>
        </w:rPr>
        <w:id w:val="842510766"/>
        <w:docPartObj>
          <w:docPartGallery w:val="Table of Contents"/>
          <w:docPartUnique/>
        </w:docPartObj>
      </w:sdtPr>
      <w:sdtContent>
        <w:p w14:paraId="44A532BC" w14:textId="194221EA" w:rsidR="001C60A9" w:rsidRPr="001C60A9" w:rsidRDefault="001C60A9">
          <w:pPr>
            <w:pStyle w:val="TOCHeading"/>
            <w:rPr>
              <w:b/>
              <w:bCs/>
              <w:color w:val="538135" w:themeColor="accent6" w:themeShade="BF"/>
            </w:rPr>
          </w:pPr>
          <w:r w:rsidRPr="001C60A9">
            <w:rPr>
              <w:b/>
              <w:bCs/>
              <w:color w:val="538135" w:themeColor="accent6" w:themeShade="BF"/>
            </w:rPr>
            <w:t>Table of Contents</w:t>
          </w:r>
        </w:p>
        <w:p w14:paraId="32250E79" w14:textId="07AD422F" w:rsidR="001C60A9" w:rsidRDefault="00980251" w:rsidP="001C60A9">
          <w:pPr>
            <w:pStyle w:val="TOC1"/>
          </w:pPr>
          <w:r w:rsidRPr="006007C9">
            <w:rPr>
              <w:rStyle w:val="SubtleEmphasis"/>
              <w:b/>
              <w:bCs/>
              <w:i w:val="0"/>
              <w:iCs w:val="0"/>
            </w:rPr>
            <w:t>Forew</w:t>
          </w:r>
          <w:r w:rsidR="006007C9" w:rsidRPr="006007C9">
            <w:rPr>
              <w:rStyle w:val="SubtleEmphasis"/>
              <w:b/>
              <w:bCs/>
              <w:i w:val="0"/>
              <w:iCs w:val="0"/>
            </w:rPr>
            <w:t>o</w:t>
          </w:r>
          <w:r w:rsidRPr="006007C9">
            <w:rPr>
              <w:rStyle w:val="SubtleEmphasis"/>
              <w:b/>
              <w:bCs/>
              <w:i w:val="0"/>
              <w:iCs w:val="0"/>
            </w:rPr>
            <w:t>rd</w:t>
          </w:r>
          <w:r>
            <w:rPr>
              <w:b/>
              <w:bCs/>
            </w:rPr>
            <w:t xml:space="preserve"> </w:t>
          </w:r>
          <w:r>
            <w:ptab w:relativeTo="margin" w:alignment="right" w:leader="dot"/>
          </w:r>
          <w:r>
            <w:rPr>
              <w:b/>
              <w:bCs/>
            </w:rPr>
            <w:t>4</w:t>
          </w:r>
        </w:p>
        <w:p w14:paraId="10982C05" w14:textId="3C678335" w:rsidR="001C60A9" w:rsidRDefault="00E22221" w:rsidP="00B53229">
          <w:pPr>
            <w:pStyle w:val="TOC1"/>
          </w:pPr>
          <w:r w:rsidRPr="00EC610D">
            <w:rPr>
              <w:b/>
              <w:bCs/>
              <w:color w:val="0070C0"/>
            </w:rPr>
            <w:t>Module</w:t>
          </w:r>
          <w:r w:rsidR="00B53229">
            <w:rPr>
              <w:b/>
              <w:bCs/>
            </w:rPr>
            <w:t xml:space="preserve"> 1: </w:t>
          </w:r>
          <w:r w:rsidR="001C60A9" w:rsidRPr="001C60A9">
            <w:rPr>
              <w:b/>
              <w:bCs/>
            </w:rPr>
            <w:t>In America, You Determine Your Future</w:t>
          </w:r>
          <w:r w:rsidR="001C60A9">
            <w:ptab w:relativeTo="margin" w:alignment="right" w:leader="dot"/>
          </w:r>
          <w:r w:rsidR="00980251">
            <w:rPr>
              <w:b/>
              <w:bCs/>
            </w:rPr>
            <w:t>5</w:t>
          </w:r>
        </w:p>
        <w:p w14:paraId="38DD6780" w14:textId="276AF0C3" w:rsidR="001C60A9" w:rsidRDefault="001C60A9">
          <w:pPr>
            <w:pStyle w:val="TOC2"/>
            <w:ind w:left="216"/>
          </w:pPr>
          <w:r>
            <w:t>Self-Reflection</w:t>
          </w:r>
          <w:r w:rsidR="004C2632">
            <w:t xml:space="preserve"> - </w:t>
          </w:r>
          <w:r w:rsidR="00E22221" w:rsidRPr="00EC610D">
            <w:rPr>
              <w:color w:val="0070C0"/>
            </w:rPr>
            <w:t>Module</w:t>
          </w:r>
          <w:r w:rsidR="004C2632">
            <w:t xml:space="preserve"> 1</w:t>
          </w:r>
          <w:r>
            <w:ptab w:relativeTo="margin" w:alignment="right" w:leader="dot"/>
          </w:r>
          <w:r w:rsidR="00980251">
            <w:t>6</w:t>
          </w:r>
        </w:p>
        <w:p w14:paraId="2A354922" w14:textId="1E8EDAF4" w:rsidR="001C60A9" w:rsidRDefault="00E22221">
          <w:pPr>
            <w:pStyle w:val="TOC1"/>
          </w:pPr>
          <w:r w:rsidRPr="00EC610D">
            <w:rPr>
              <w:b/>
              <w:bCs/>
              <w:color w:val="0070C0"/>
            </w:rPr>
            <w:t>Module</w:t>
          </w:r>
          <w:r w:rsidR="00B53229">
            <w:rPr>
              <w:b/>
              <w:bCs/>
            </w:rPr>
            <w:t xml:space="preserve"> 2: </w:t>
          </w:r>
          <w:r w:rsidR="001C60A9">
            <w:rPr>
              <w:b/>
              <w:bCs/>
            </w:rPr>
            <w:t>Your Personal Wealth: Developing your Mental Balance Sheet</w:t>
          </w:r>
          <w:r w:rsidR="001C60A9">
            <w:ptab w:relativeTo="margin" w:alignment="right" w:leader="dot"/>
          </w:r>
          <w:r w:rsidR="00980251">
            <w:rPr>
              <w:b/>
              <w:bCs/>
            </w:rPr>
            <w:t>7</w:t>
          </w:r>
        </w:p>
        <w:p w14:paraId="59436AFA" w14:textId="65336E56" w:rsidR="001C60A9" w:rsidRDefault="001C60A9">
          <w:pPr>
            <w:pStyle w:val="TOC2"/>
            <w:ind w:left="216"/>
          </w:pPr>
          <w:r>
            <w:t>What is a Balance Sheet</w:t>
          </w:r>
          <w:r w:rsidR="00572561">
            <w:t>?</w:t>
          </w:r>
          <w:r>
            <w:ptab w:relativeTo="margin" w:alignment="right" w:leader="dot"/>
          </w:r>
          <w:r w:rsidR="00980251">
            <w:t>7</w:t>
          </w:r>
        </w:p>
        <w:p w14:paraId="62060A48" w14:textId="4875F71D" w:rsidR="001C60A9" w:rsidRDefault="001C60A9" w:rsidP="001C60A9">
          <w:pPr>
            <w:pStyle w:val="TOC3"/>
            <w:ind w:left="0"/>
          </w:pPr>
          <w:r>
            <w:t xml:space="preserve">     Your Mental Assets</w:t>
          </w:r>
          <w:r>
            <w:ptab w:relativeTo="margin" w:alignment="right" w:leader="dot"/>
          </w:r>
          <w:r w:rsidR="00980251">
            <w:t>8</w:t>
          </w:r>
        </w:p>
        <w:p w14:paraId="6C8CD52F" w14:textId="45471BEA" w:rsidR="001C60A9" w:rsidRDefault="001C60A9" w:rsidP="001C60A9">
          <w:r>
            <w:t xml:space="preserve">     Your Mental </w:t>
          </w:r>
          <w:r w:rsidR="00FD4FCA">
            <w:t>Liabilities</w:t>
          </w:r>
          <w:r>
            <w:ptab w:relativeTo="margin" w:alignment="right" w:leader="dot"/>
          </w:r>
          <w:r w:rsidR="00980251">
            <w:t>9</w:t>
          </w:r>
        </w:p>
        <w:p w14:paraId="17547C26" w14:textId="0535F320" w:rsidR="00FD4FCA" w:rsidRPr="001C60A9" w:rsidRDefault="00FD4FCA" w:rsidP="001C60A9">
          <w:r>
            <w:t xml:space="preserve">     Creating Your Mental Balance Sheet</w:t>
          </w:r>
          <w:r w:rsidR="004C2632">
            <w:t xml:space="preserve"> </w:t>
          </w:r>
          <w:r>
            <w:ptab w:relativeTo="margin" w:alignment="right" w:leader="dot"/>
          </w:r>
          <w:r w:rsidR="00980251">
            <w:t>10</w:t>
          </w:r>
        </w:p>
        <w:p w14:paraId="4FF250F0" w14:textId="6801C4DE" w:rsidR="001C60A9" w:rsidRDefault="00E22221" w:rsidP="001C60A9">
          <w:pPr>
            <w:pStyle w:val="TOC1"/>
          </w:pPr>
          <w:r w:rsidRPr="00EC610D">
            <w:rPr>
              <w:b/>
              <w:bCs/>
              <w:color w:val="0070C0"/>
            </w:rPr>
            <w:t>Module</w:t>
          </w:r>
          <w:r w:rsidR="00B53229">
            <w:rPr>
              <w:b/>
              <w:bCs/>
            </w:rPr>
            <w:t xml:space="preserve"> 3: </w:t>
          </w:r>
          <w:r w:rsidR="00FD4FCA">
            <w:rPr>
              <w:b/>
              <w:bCs/>
            </w:rPr>
            <w:t>Strengthening Your Mental Balance Sheet</w:t>
          </w:r>
          <w:r w:rsidR="001C60A9">
            <w:ptab w:relativeTo="margin" w:alignment="right" w:leader="dot"/>
          </w:r>
          <w:r w:rsidR="00980251">
            <w:rPr>
              <w:b/>
              <w:bCs/>
            </w:rPr>
            <w:t>11</w:t>
          </w:r>
        </w:p>
        <w:p w14:paraId="7FFFC6F0" w14:textId="6159B488" w:rsidR="001C60A9" w:rsidRDefault="00FD4FCA" w:rsidP="00FD4FCA">
          <w:r>
            <w:t xml:space="preserve">    Gaining Intellectual Capital</w:t>
          </w:r>
          <w:r w:rsidR="001C60A9">
            <w:ptab w:relativeTo="margin" w:alignment="right" w:leader="dot"/>
          </w:r>
          <w:r w:rsidR="00980251">
            <w:t>11</w:t>
          </w:r>
        </w:p>
        <w:p w14:paraId="7956E50A" w14:textId="131BB5E7" w:rsidR="00722A21" w:rsidRDefault="00722A21" w:rsidP="00722A21">
          <w:pPr>
            <w:pStyle w:val="TOC2"/>
            <w:ind w:left="216"/>
          </w:pPr>
          <w:r>
            <w:t>Knowledge is the Key</w:t>
          </w:r>
          <w:r>
            <w:ptab w:relativeTo="margin" w:alignment="right" w:leader="dot"/>
          </w:r>
          <w:r>
            <w:t>11</w:t>
          </w:r>
        </w:p>
        <w:p w14:paraId="525B63F8" w14:textId="317621A4" w:rsidR="00722A21" w:rsidRDefault="00722A21" w:rsidP="00FD4FCA">
          <w:r>
            <w:t xml:space="preserve">    Gaining Intellectual Capital</w:t>
          </w:r>
          <w:r>
            <w:ptab w:relativeTo="margin" w:alignment="right" w:leader="dot"/>
          </w:r>
          <w:r>
            <w:t>11</w:t>
          </w:r>
        </w:p>
        <w:p w14:paraId="302A40E2" w14:textId="0E022F4E" w:rsidR="00FD4FCA" w:rsidRDefault="00722A21" w:rsidP="00722A21">
          <w:r>
            <w:t xml:space="preserve">    </w:t>
          </w:r>
          <w:r w:rsidR="00FD4FCA">
            <w:t>Gaining Empirical Knowledge</w:t>
          </w:r>
          <w:r w:rsidR="004C2632">
            <w:t xml:space="preserve"> </w:t>
          </w:r>
          <w:r w:rsidR="00FD4FCA">
            <w:ptab w:relativeTo="margin" w:alignment="right" w:leader="dot"/>
          </w:r>
          <w:r w:rsidR="00980251">
            <w:t>12</w:t>
          </w:r>
        </w:p>
        <w:p w14:paraId="2EFEA1C8" w14:textId="3A8A21C2" w:rsidR="00FD4FCA" w:rsidRDefault="00FD4FCA" w:rsidP="00FD4FCA">
          <w:r>
            <w:t xml:space="preserve">        </w:t>
          </w:r>
          <w:r w:rsidR="000444B2">
            <w:t>Trusting Your Instincts</w:t>
          </w:r>
          <w:r>
            <w:ptab w:relativeTo="margin" w:alignment="right" w:leader="dot"/>
          </w:r>
          <w:r w:rsidR="00980251">
            <w:t>13</w:t>
          </w:r>
        </w:p>
        <w:p w14:paraId="24C5E537" w14:textId="12E0AD62" w:rsidR="000444B2" w:rsidRDefault="000444B2" w:rsidP="00FD4FCA">
          <w:r>
            <w:t xml:space="preserve">    Developing Your Moral Compass</w:t>
          </w:r>
          <w:r>
            <w:ptab w:relativeTo="margin" w:alignment="right" w:leader="dot"/>
          </w:r>
          <w:r w:rsidR="00980251">
            <w:t>13</w:t>
          </w:r>
        </w:p>
        <w:p w14:paraId="4F785FFE" w14:textId="77777777" w:rsidR="006316FB" w:rsidRDefault="006316FB" w:rsidP="006316FB">
          <w:r>
            <w:t xml:space="preserve">    Summary </w:t>
          </w:r>
          <w:r>
            <w:ptab w:relativeTo="margin" w:alignment="right" w:leader="dot"/>
          </w:r>
          <w:r>
            <w:t>14</w:t>
          </w:r>
        </w:p>
        <w:p w14:paraId="36BA2977" w14:textId="0BC67966" w:rsidR="000444B2" w:rsidRDefault="000444B2" w:rsidP="000444B2">
          <w:pPr>
            <w:pStyle w:val="TOC2"/>
            <w:ind w:left="216"/>
          </w:pPr>
          <w:r>
            <w:t>Self-Reflection</w:t>
          </w:r>
          <w:r w:rsidR="004C2632">
            <w:t xml:space="preserve"> – </w:t>
          </w:r>
          <w:r w:rsidR="00E22221" w:rsidRPr="00EC610D">
            <w:rPr>
              <w:color w:val="0070C0"/>
            </w:rPr>
            <w:t>Module</w:t>
          </w:r>
          <w:r w:rsidR="004C2632">
            <w:t xml:space="preserve"> 3 </w:t>
          </w:r>
          <w:r>
            <w:ptab w:relativeTo="margin" w:alignment="right" w:leader="dot"/>
          </w:r>
          <w:r w:rsidR="00980251">
            <w:t>1</w:t>
          </w:r>
          <w:r w:rsidR="006316FB">
            <w:t>5</w:t>
          </w:r>
        </w:p>
        <w:p w14:paraId="014FF4CE" w14:textId="2D5EC91A" w:rsidR="001C60A9" w:rsidRDefault="00E22221" w:rsidP="001C60A9">
          <w:pPr>
            <w:pStyle w:val="TOC1"/>
          </w:pPr>
          <w:r w:rsidRPr="00EC610D">
            <w:rPr>
              <w:b/>
              <w:bCs/>
              <w:color w:val="0070C0"/>
            </w:rPr>
            <w:t>Module</w:t>
          </w:r>
          <w:r w:rsidR="00B53229">
            <w:rPr>
              <w:b/>
              <w:bCs/>
            </w:rPr>
            <w:t xml:space="preserve"> 4: </w:t>
          </w:r>
          <w:r w:rsidR="000444B2">
            <w:rPr>
              <w:b/>
              <w:bCs/>
            </w:rPr>
            <w:t>Replacing Liabilities</w:t>
          </w:r>
          <w:r w:rsidR="004C2632">
            <w:rPr>
              <w:b/>
              <w:bCs/>
            </w:rPr>
            <w:t xml:space="preserve"> </w:t>
          </w:r>
          <w:r w:rsidR="001C60A9">
            <w:ptab w:relativeTo="margin" w:alignment="right" w:leader="dot"/>
          </w:r>
          <w:r w:rsidR="000444B2">
            <w:rPr>
              <w:b/>
              <w:bCs/>
            </w:rPr>
            <w:t>1</w:t>
          </w:r>
          <w:r w:rsidR="006316FB">
            <w:rPr>
              <w:b/>
              <w:bCs/>
            </w:rPr>
            <w:t>6</w:t>
          </w:r>
        </w:p>
        <w:p w14:paraId="1796BF58" w14:textId="3CB50742" w:rsidR="000444B2" w:rsidRDefault="000444B2" w:rsidP="000444B2">
          <w:pPr>
            <w:pStyle w:val="TOC2"/>
            <w:ind w:left="216"/>
          </w:pPr>
          <w:r w:rsidRPr="000444B2">
            <w:rPr>
              <w:rFonts w:ascii="Calibri" w:eastAsia="Times New Roman" w:hAnsi="Calibri" w:cs="Calibri"/>
            </w:rPr>
            <w:t>Your Positive Self-image – A Critical Asset</w:t>
          </w:r>
          <w:r w:rsidR="004C2632">
            <w:rPr>
              <w:rFonts w:ascii="Calibri" w:eastAsia="Times New Roman" w:hAnsi="Calibri" w:cs="Calibri"/>
              <w:sz w:val="28"/>
              <w:szCs w:val="28"/>
            </w:rPr>
            <w:t xml:space="preserve"> </w:t>
          </w:r>
          <w:r w:rsidR="001C60A9">
            <w:ptab w:relativeTo="margin" w:alignment="right" w:leader="dot"/>
          </w:r>
          <w:r>
            <w:t>1</w:t>
          </w:r>
          <w:r w:rsidR="006316FB">
            <w:t>6</w:t>
          </w:r>
        </w:p>
        <w:p w14:paraId="397F6CF6" w14:textId="01D54C7B" w:rsidR="0003065D" w:rsidRDefault="0003065D" w:rsidP="0003065D">
          <w:pPr>
            <w:spacing w:line="240" w:lineRule="auto"/>
          </w:pPr>
          <w:r>
            <w:t xml:space="preserve">          </w:t>
          </w:r>
          <w:r w:rsidRPr="0003065D">
            <w:rPr>
              <w:rFonts w:ascii="Calibri" w:eastAsia="Times New Roman" w:hAnsi="Calibri" w:cs="Calibri"/>
            </w:rPr>
            <w:t>Getting Rid of Barriers to Success</w:t>
          </w:r>
          <w:r>
            <w:ptab w:relativeTo="margin" w:alignment="right" w:leader="dot"/>
          </w:r>
          <w:r>
            <w:t>17</w:t>
          </w:r>
          <w:r w:rsidRPr="0003065D">
            <w:t xml:space="preserve"> </w:t>
          </w:r>
        </w:p>
        <w:p w14:paraId="26AC05BC" w14:textId="32D57289" w:rsidR="0003065D" w:rsidRDefault="0003065D" w:rsidP="0003065D">
          <w:pPr>
            <w:spacing w:line="240" w:lineRule="auto"/>
          </w:pPr>
          <w:r>
            <w:t xml:space="preserve">          </w:t>
          </w:r>
          <w:r w:rsidRPr="0003065D">
            <w:rPr>
              <w:rFonts w:ascii="Calibri" w:eastAsia="Times New Roman" w:hAnsi="Calibri" w:cs="Calibri"/>
            </w:rPr>
            <w:t>Recognizing Your Unique Gifts</w:t>
          </w:r>
          <w:r>
            <w:ptab w:relativeTo="margin" w:alignment="right" w:leader="dot"/>
          </w:r>
          <w:r>
            <w:t>17</w:t>
          </w:r>
        </w:p>
        <w:p w14:paraId="07CA7B84" w14:textId="59C2739B" w:rsidR="001C60A9" w:rsidRDefault="000444B2" w:rsidP="000444B2">
          <w:pPr>
            <w:pStyle w:val="TOC2"/>
            <w:ind w:left="216"/>
          </w:pPr>
          <w:r>
            <w:t>Intellectual Liabilities</w:t>
          </w:r>
          <w:r w:rsidR="001C60A9">
            <w:ptab w:relativeTo="margin" w:alignment="right" w:leader="dot"/>
          </w:r>
          <w:r>
            <w:t>1</w:t>
          </w:r>
          <w:r w:rsidR="006316FB">
            <w:t>6</w:t>
          </w:r>
        </w:p>
        <w:p w14:paraId="07F9F3EF" w14:textId="367B1020" w:rsidR="000444B2" w:rsidRDefault="000444B2" w:rsidP="000444B2">
          <w:pPr>
            <w:pStyle w:val="TOC2"/>
            <w:ind w:left="216"/>
          </w:pPr>
          <w:r>
            <w:t>Empirical Liabilities</w:t>
          </w:r>
          <w:r>
            <w:ptab w:relativeTo="margin" w:alignment="right" w:leader="dot"/>
          </w:r>
          <w:r>
            <w:t>1</w:t>
          </w:r>
          <w:r w:rsidR="006316FB">
            <w:t>7</w:t>
          </w:r>
        </w:p>
        <w:p w14:paraId="4A99C3D1" w14:textId="3D6EB93F" w:rsidR="000444B2" w:rsidRDefault="000444B2" w:rsidP="000444B2">
          <w:r>
            <w:t xml:space="preserve">         Defeating Fear of Failure</w:t>
          </w:r>
          <w:r>
            <w:ptab w:relativeTo="margin" w:alignment="right" w:leader="dot"/>
          </w:r>
          <w:r>
            <w:t>1</w:t>
          </w:r>
          <w:r w:rsidR="006316FB">
            <w:t>7</w:t>
          </w:r>
        </w:p>
        <w:p w14:paraId="70C7BC8E" w14:textId="43ECC6CB" w:rsidR="000444B2" w:rsidRDefault="000444B2" w:rsidP="000444B2">
          <w:r>
            <w:t xml:space="preserve">         Changing Bad Habits</w:t>
          </w:r>
          <w:r w:rsidR="004C2632">
            <w:t xml:space="preserve"> </w:t>
          </w:r>
          <w:r>
            <w:ptab w:relativeTo="margin" w:alignment="right" w:leader="dot"/>
          </w:r>
          <w:r>
            <w:t>1</w:t>
          </w:r>
          <w:r w:rsidR="006316FB">
            <w:t>8</w:t>
          </w:r>
        </w:p>
        <w:p w14:paraId="19976D30" w14:textId="42209F52" w:rsidR="006316FB" w:rsidRDefault="000444B2" w:rsidP="006316FB">
          <w:r>
            <w:t xml:space="preserve">    </w:t>
          </w:r>
          <w:r w:rsidR="006316FB">
            <w:t xml:space="preserve">Summary </w:t>
          </w:r>
          <w:r w:rsidR="006316FB">
            <w:ptab w:relativeTo="margin" w:alignment="right" w:leader="dot"/>
          </w:r>
          <w:r w:rsidR="006316FB">
            <w:t>18</w:t>
          </w:r>
        </w:p>
        <w:p w14:paraId="5A7249C7" w14:textId="7A52B8FA" w:rsidR="000444B2" w:rsidRPr="000444B2" w:rsidRDefault="006316FB" w:rsidP="006316FB">
          <w:r>
            <w:t xml:space="preserve">    </w:t>
          </w:r>
          <w:r w:rsidR="000444B2">
            <w:t>Self-Reflection</w:t>
          </w:r>
          <w:r w:rsidR="004C2632">
            <w:t xml:space="preserve"> – </w:t>
          </w:r>
          <w:r w:rsidR="00E22221" w:rsidRPr="00EC610D">
            <w:rPr>
              <w:color w:val="0070C0"/>
            </w:rPr>
            <w:t>Module</w:t>
          </w:r>
          <w:r w:rsidR="004C2632">
            <w:t xml:space="preserve"> 4</w:t>
          </w:r>
          <w:r w:rsidR="000444B2">
            <w:ptab w:relativeTo="margin" w:alignment="right" w:leader="dot"/>
          </w:r>
          <w:r w:rsidR="000444B2">
            <w:t>1</w:t>
          </w:r>
          <w:r>
            <w:t>9</w:t>
          </w:r>
        </w:p>
        <w:p w14:paraId="216CF0BA" w14:textId="5E2DD27B" w:rsidR="001C60A9" w:rsidRDefault="00E22221" w:rsidP="001C60A9">
          <w:pPr>
            <w:pStyle w:val="TOC1"/>
          </w:pPr>
          <w:r w:rsidRPr="00EC610D">
            <w:rPr>
              <w:b/>
              <w:bCs/>
              <w:color w:val="0070C0"/>
            </w:rPr>
            <w:t>Module</w:t>
          </w:r>
          <w:r w:rsidR="00B53229">
            <w:rPr>
              <w:b/>
              <w:bCs/>
            </w:rPr>
            <w:t xml:space="preserve"> 5: </w:t>
          </w:r>
          <w:r w:rsidR="00801DCC">
            <w:rPr>
              <w:b/>
              <w:bCs/>
            </w:rPr>
            <w:t>Becoming a Master Adaptive Learner</w:t>
          </w:r>
          <w:r w:rsidR="001C60A9">
            <w:ptab w:relativeTo="margin" w:alignment="right" w:leader="dot"/>
          </w:r>
          <w:r w:rsidR="006316FB">
            <w:rPr>
              <w:b/>
              <w:bCs/>
            </w:rPr>
            <w:t>20</w:t>
          </w:r>
        </w:p>
        <w:p w14:paraId="29BE3933" w14:textId="37F24FCE" w:rsidR="001C60A9" w:rsidRDefault="00801DCC" w:rsidP="001C60A9">
          <w:pPr>
            <w:pStyle w:val="TOC2"/>
            <w:ind w:left="216"/>
          </w:pPr>
          <w:r>
            <w:t>What is Adaptive Learning</w:t>
          </w:r>
          <w:r w:rsidR="004C2632">
            <w:t xml:space="preserve"> </w:t>
          </w:r>
          <w:r w:rsidR="001C60A9">
            <w:ptab w:relativeTo="margin" w:alignment="right" w:leader="dot"/>
          </w:r>
          <w:r w:rsidR="006316FB">
            <w:t>20</w:t>
          </w:r>
        </w:p>
        <w:p w14:paraId="49C55103" w14:textId="77777777" w:rsidR="00581141" w:rsidRDefault="00581141" w:rsidP="00581141">
          <w:pPr>
            <w:pStyle w:val="TOC2"/>
            <w:ind w:left="216"/>
          </w:pPr>
          <w:r>
            <w:lastRenderedPageBreak/>
            <w:t xml:space="preserve">What is Adaptive Learning </w:t>
          </w:r>
          <w:r>
            <w:ptab w:relativeTo="margin" w:alignment="right" w:leader="dot"/>
          </w:r>
          <w:r>
            <w:t>20</w:t>
          </w:r>
        </w:p>
        <w:p w14:paraId="0DE376F9" w14:textId="508BDE8E" w:rsidR="00581141" w:rsidRDefault="00581141" w:rsidP="00581141">
          <w:pPr>
            <w:pStyle w:val="TOC2"/>
            <w:ind w:left="0"/>
          </w:pPr>
          <w:r>
            <w:t xml:space="preserve">        Businesses Must Also Learn and Adapt</w:t>
          </w:r>
          <w:r>
            <w:ptab w:relativeTo="margin" w:alignment="right" w:leader="dot"/>
          </w:r>
          <w:r>
            <w:t>20</w:t>
          </w:r>
        </w:p>
        <w:p w14:paraId="53819A9B" w14:textId="33F8483D" w:rsidR="000444B2" w:rsidRDefault="00801DCC" w:rsidP="001C60A9">
          <w:pPr>
            <w:ind w:left="216"/>
          </w:pPr>
          <w:r>
            <w:t>How Adaptive Learning Work</w:t>
          </w:r>
          <w:r w:rsidR="00581141">
            <w:t>s</w:t>
          </w:r>
          <w:r w:rsidR="001C60A9">
            <w:ptab w:relativeTo="margin" w:alignment="right" w:leader="dot"/>
          </w:r>
          <w:r w:rsidR="006316FB">
            <w:t>21</w:t>
          </w:r>
        </w:p>
        <w:p w14:paraId="0E7D38D3" w14:textId="3B000E2E" w:rsidR="00801DCC" w:rsidRDefault="00801DCC" w:rsidP="00801DCC">
          <w:pPr>
            <w:ind w:left="216"/>
          </w:pPr>
          <w:r>
            <w:t xml:space="preserve">How Can </w:t>
          </w:r>
          <w:r w:rsidRPr="00801DCC">
            <w:rPr>
              <w:b/>
              <w:bCs/>
            </w:rPr>
            <w:t>You</w:t>
          </w:r>
          <w:r>
            <w:t xml:space="preserve"> Become a Master Adaptive Learner?</w:t>
          </w:r>
          <w:r>
            <w:ptab w:relativeTo="margin" w:alignment="right" w:leader="dot"/>
          </w:r>
          <w:r w:rsidR="006316FB">
            <w:t>22</w:t>
          </w:r>
        </w:p>
        <w:p w14:paraId="74F9B6DD" w14:textId="7BC4D43F" w:rsidR="00801DCC" w:rsidRDefault="00801DCC" w:rsidP="00801DCC">
          <w:pPr>
            <w:ind w:left="216"/>
          </w:pPr>
          <w:r>
            <w:t>Recognize that “You Don’t Know What You Don’t Know”</w:t>
          </w:r>
          <w:r>
            <w:ptab w:relativeTo="margin" w:alignment="right" w:leader="dot"/>
          </w:r>
          <w:r w:rsidR="006316FB">
            <w:t>22</w:t>
          </w:r>
        </w:p>
        <w:p w14:paraId="2AE92FAD" w14:textId="1011FAC2" w:rsidR="00801DCC" w:rsidRDefault="00801DCC" w:rsidP="00801DCC">
          <w:pPr>
            <w:ind w:left="216"/>
          </w:pPr>
          <w:r>
            <w:t>Self-Reflection</w:t>
          </w:r>
          <w:r w:rsidR="004C2632">
            <w:t xml:space="preserve"> - </w:t>
          </w:r>
          <w:r w:rsidR="00E22221" w:rsidRPr="00EC610D">
            <w:rPr>
              <w:color w:val="0070C0"/>
            </w:rPr>
            <w:t>Module</w:t>
          </w:r>
          <w:r w:rsidR="004C2632">
            <w:t xml:space="preserve"> 5 </w:t>
          </w:r>
          <w:r>
            <w:ptab w:relativeTo="margin" w:alignment="right" w:leader="dot"/>
          </w:r>
          <w:r>
            <w:t>2</w:t>
          </w:r>
          <w:r w:rsidR="006316FB">
            <w:t>3</w:t>
          </w:r>
        </w:p>
        <w:p w14:paraId="59C28913" w14:textId="16931A15" w:rsidR="000444B2" w:rsidRDefault="00E22221" w:rsidP="000444B2">
          <w:pPr>
            <w:pStyle w:val="TOC1"/>
          </w:pPr>
          <w:r w:rsidRPr="00EC610D">
            <w:rPr>
              <w:b/>
              <w:bCs/>
              <w:color w:val="0070C0"/>
              <w:sz w:val="24"/>
              <w:szCs w:val="24"/>
            </w:rPr>
            <w:t>Module</w:t>
          </w:r>
          <w:r w:rsidR="007A62E2">
            <w:rPr>
              <w:b/>
              <w:bCs/>
              <w:sz w:val="24"/>
              <w:szCs w:val="24"/>
            </w:rPr>
            <w:t xml:space="preserve"> 6: </w:t>
          </w:r>
          <w:r w:rsidR="004B2D13" w:rsidRPr="00C940C4">
            <w:rPr>
              <w:b/>
              <w:bCs/>
              <w:sz w:val="24"/>
              <w:szCs w:val="24"/>
            </w:rPr>
            <w:t>Setting and Achieving Goals – The Mind Roadmap</w:t>
          </w:r>
          <w:r w:rsidR="004B2D13">
            <w:rPr>
              <w:b/>
              <w:bCs/>
              <w:sz w:val="24"/>
              <w:szCs w:val="24"/>
            </w:rPr>
            <w:t xml:space="preserve"> </w:t>
          </w:r>
          <w:r w:rsidR="000444B2">
            <w:ptab w:relativeTo="margin" w:alignment="right" w:leader="dot"/>
          </w:r>
          <w:r w:rsidR="004B2D13">
            <w:rPr>
              <w:b/>
              <w:bCs/>
            </w:rPr>
            <w:t>2</w:t>
          </w:r>
          <w:r w:rsidR="006316FB">
            <w:rPr>
              <w:b/>
              <w:bCs/>
            </w:rPr>
            <w:t>4</w:t>
          </w:r>
        </w:p>
        <w:p w14:paraId="75771069" w14:textId="5F6CBF64" w:rsidR="007A62E2" w:rsidRDefault="007A62E2" w:rsidP="007A62E2">
          <w:pPr>
            <w:pStyle w:val="TOC2"/>
            <w:ind w:left="216"/>
          </w:pPr>
          <w:r>
            <w:t>Developing the Mind Roadmap</w:t>
          </w:r>
          <w:r>
            <w:ptab w:relativeTo="margin" w:alignment="right" w:leader="dot"/>
          </w:r>
          <w:r>
            <w:t>2</w:t>
          </w:r>
          <w:r w:rsidR="006316FB">
            <w:t>4</w:t>
          </w:r>
        </w:p>
        <w:p w14:paraId="73BD8E71" w14:textId="27FF595E" w:rsidR="007A62E2" w:rsidRDefault="007A62E2" w:rsidP="007A62E2">
          <w:pPr>
            <w:ind w:left="216"/>
          </w:pPr>
          <w:r>
            <w:t>The Mind Roadmap</w:t>
          </w:r>
          <w:r>
            <w:ptab w:relativeTo="margin" w:alignment="right" w:leader="dot"/>
          </w:r>
          <w:r>
            <w:t>2</w:t>
          </w:r>
          <w:r w:rsidR="00327089">
            <w:t>4</w:t>
          </w:r>
        </w:p>
        <w:p w14:paraId="4A0E8075" w14:textId="4F9B9857" w:rsidR="007A62E2" w:rsidRDefault="007A62E2" w:rsidP="007A62E2">
          <w:pPr>
            <w:ind w:left="216"/>
          </w:pPr>
          <w:r>
            <w:t>Determining Your Goal</w:t>
          </w:r>
          <w:r>
            <w:ptab w:relativeTo="margin" w:alignment="right" w:leader="dot"/>
          </w:r>
          <w:r>
            <w:t>2</w:t>
          </w:r>
          <w:r w:rsidR="00327089">
            <w:t>5</w:t>
          </w:r>
        </w:p>
        <w:p w14:paraId="2962E8A3" w14:textId="1240C59C" w:rsidR="007A62E2" w:rsidRDefault="007A62E2" w:rsidP="007A62E2">
          <w:pPr>
            <w:ind w:left="216"/>
          </w:pPr>
          <w:r>
            <w:t>What is a Servomechanism?</w:t>
          </w:r>
          <w:r>
            <w:ptab w:relativeTo="margin" w:alignment="right" w:leader="dot"/>
          </w:r>
          <w:r>
            <w:t>2</w:t>
          </w:r>
          <w:r w:rsidR="00327089">
            <w:t>5</w:t>
          </w:r>
        </w:p>
        <w:p w14:paraId="3730D3E1" w14:textId="72BF3C7E" w:rsidR="007A62E2" w:rsidRDefault="007A62E2" w:rsidP="007A62E2">
          <w:pPr>
            <w:ind w:left="216"/>
          </w:pPr>
          <w:r>
            <w:t>Your Unconscious Mind is a Sophisticated Servomechanism</w:t>
          </w:r>
          <w:r>
            <w:ptab w:relativeTo="margin" w:alignment="right" w:leader="dot"/>
          </w:r>
          <w:r>
            <w:t>2</w:t>
          </w:r>
          <w:r w:rsidR="00327089">
            <w:t>6</w:t>
          </w:r>
          <w:r w:rsidRPr="007A62E2">
            <w:t xml:space="preserve"> </w:t>
          </w:r>
        </w:p>
        <w:p w14:paraId="51E3E4F9" w14:textId="269719C0" w:rsidR="007A62E2" w:rsidRPr="007A62E2" w:rsidRDefault="007A62E2" w:rsidP="007A62E2">
          <w:pPr>
            <w:rPr>
              <w:color w:val="538135" w:themeColor="accent6" w:themeShade="BF"/>
              <w:sz w:val="24"/>
              <w:szCs w:val="24"/>
            </w:rPr>
          </w:pPr>
          <w:r>
            <w:t xml:space="preserve">   </w:t>
          </w:r>
          <w:r w:rsidR="008F641E">
            <w:t xml:space="preserve"> T</w:t>
          </w:r>
          <w:r w:rsidRPr="007A62E2">
            <w:t>he Unconscious Mind’s Creative Mechanism</w:t>
          </w:r>
          <w:r>
            <w:ptab w:relativeTo="margin" w:alignment="right" w:leader="dot"/>
          </w:r>
          <w:r>
            <w:t>2</w:t>
          </w:r>
          <w:r w:rsidR="00327089">
            <w:t>6</w:t>
          </w:r>
        </w:p>
        <w:p w14:paraId="2ED40291" w14:textId="70DD9608" w:rsidR="007A62E2" w:rsidRDefault="007A62E2" w:rsidP="007A62E2">
          <w:r>
            <w:t xml:space="preserve">    </w:t>
          </w:r>
          <w:r w:rsidRPr="007A62E2">
            <w:t>The Unconscious Mind’s Success Mechanism</w:t>
          </w:r>
          <w:r>
            <w:ptab w:relativeTo="margin" w:alignment="right" w:leader="dot"/>
          </w:r>
          <w:r w:rsidR="0031595E">
            <w:t>2</w:t>
          </w:r>
          <w:r w:rsidR="00327089">
            <w:t>7</w:t>
          </w:r>
        </w:p>
        <w:p w14:paraId="6DC88AD7" w14:textId="59086170" w:rsidR="007A62E2" w:rsidRDefault="007A62E2" w:rsidP="007A62E2">
          <w:r>
            <w:t xml:space="preserve">    </w:t>
          </w:r>
          <w:r w:rsidRPr="007A62E2">
            <w:t>Continu</w:t>
          </w:r>
          <w:r w:rsidR="00572561">
            <w:t>ous</w:t>
          </w:r>
          <w:r w:rsidRPr="007A62E2">
            <w:t xml:space="preserve"> </w:t>
          </w:r>
          <w:r w:rsidR="00ED3841">
            <w:t>Decision-Making</w:t>
          </w:r>
          <w:r w:rsidRPr="007A62E2">
            <w:t xml:space="preserve"> </w:t>
          </w:r>
          <w:r>
            <w:ptab w:relativeTo="margin" w:alignment="right" w:leader="dot"/>
          </w:r>
          <w:r w:rsidR="0031595E">
            <w:t>2</w:t>
          </w:r>
          <w:r w:rsidR="00327089">
            <w:t>7</w:t>
          </w:r>
        </w:p>
        <w:p w14:paraId="5B3FFE67" w14:textId="0577A870" w:rsidR="007A62E2" w:rsidRDefault="007A62E2" w:rsidP="007A62E2">
          <w:pPr>
            <w:ind w:left="216"/>
          </w:pPr>
          <w:r>
            <w:t>Self-Reflection</w:t>
          </w:r>
          <w:r w:rsidR="004C2632">
            <w:t xml:space="preserve"> - </w:t>
          </w:r>
          <w:r w:rsidR="00E22221" w:rsidRPr="00EC610D">
            <w:rPr>
              <w:color w:val="0070C0"/>
            </w:rPr>
            <w:t>Module</w:t>
          </w:r>
          <w:r w:rsidR="004C2632">
            <w:t xml:space="preserve"> 6</w:t>
          </w:r>
          <w:r>
            <w:ptab w:relativeTo="margin" w:alignment="right" w:leader="dot"/>
          </w:r>
          <w:r>
            <w:t>2</w:t>
          </w:r>
          <w:r w:rsidR="00327089">
            <w:t>8</w:t>
          </w:r>
        </w:p>
        <w:p w14:paraId="42CC17C4" w14:textId="511D5A8E" w:rsidR="0031595E" w:rsidRDefault="00E22221" w:rsidP="0031595E">
          <w:pPr>
            <w:pStyle w:val="TOC1"/>
          </w:pPr>
          <w:r w:rsidRPr="00EC610D">
            <w:rPr>
              <w:b/>
              <w:bCs/>
              <w:color w:val="0070C0"/>
              <w:sz w:val="24"/>
              <w:szCs w:val="24"/>
            </w:rPr>
            <w:t>Module</w:t>
          </w:r>
          <w:r w:rsidR="0031595E">
            <w:rPr>
              <w:b/>
              <w:bCs/>
              <w:sz w:val="24"/>
              <w:szCs w:val="24"/>
            </w:rPr>
            <w:t xml:space="preserve"> 7: </w:t>
          </w:r>
          <w:r w:rsidR="00DC2C12">
            <w:rPr>
              <w:b/>
              <w:bCs/>
              <w:sz w:val="24"/>
              <w:szCs w:val="24"/>
            </w:rPr>
            <w:t>The Road to Success</w:t>
          </w:r>
          <w:r w:rsidR="0031595E">
            <w:rPr>
              <w:b/>
              <w:bCs/>
              <w:sz w:val="24"/>
              <w:szCs w:val="24"/>
            </w:rPr>
            <w:t xml:space="preserve"> </w:t>
          </w:r>
          <w:r w:rsidR="0031595E">
            <w:ptab w:relativeTo="margin" w:alignment="right" w:leader="dot"/>
          </w:r>
          <w:r w:rsidR="004B3086">
            <w:rPr>
              <w:b/>
              <w:bCs/>
            </w:rPr>
            <w:t>2</w:t>
          </w:r>
          <w:r w:rsidR="00327089">
            <w:rPr>
              <w:b/>
              <w:bCs/>
            </w:rPr>
            <w:t>9</w:t>
          </w:r>
        </w:p>
        <w:p w14:paraId="3EC87A04" w14:textId="722E6E77" w:rsidR="00A07DE1" w:rsidRDefault="00A07DE1" w:rsidP="00A07DE1">
          <w:r>
            <w:t xml:space="preserve">     </w:t>
          </w:r>
          <w:r w:rsidR="004B3086" w:rsidRPr="00A07DE1">
            <w:t xml:space="preserve">Stay Focused </w:t>
          </w:r>
          <w:proofErr w:type="gramStart"/>
          <w:r w:rsidR="004B3086" w:rsidRPr="00A07DE1">
            <w:t>On</w:t>
          </w:r>
          <w:proofErr w:type="gramEnd"/>
          <w:r w:rsidR="004B3086" w:rsidRPr="00A07DE1">
            <w:t xml:space="preserve"> Your Goa</w:t>
          </w:r>
          <w:r w:rsidRPr="00A07DE1">
            <w:t>l</w:t>
          </w:r>
          <w:r>
            <w:ptab w:relativeTo="margin" w:alignment="right" w:leader="dot"/>
          </w:r>
          <w:r w:rsidR="00327089">
            <w:t>29</w:t>
          </w:r>
        </w:p>
        <w:p w14:paraId="2BFDB542" w14:textId="41C02BBF" w:rsidR="00A07DE1" w:rsidRDefault="00A07DE1" w:rsidP="00A07DE1">
          <w:r>
            <w:t xml:space="preserve">     </w:t>
          </w:r>
          <w:r w:rsidRPr="00A07DE1">
            <w:t>Perfectionism – Analysis Paralysis (AP)</w:t>
          </w:r>
          <w:r>
            <w:ptab w:relativeTo="margin" w:alignment="right" w:leader="dot"/>
          </w:r>
          <w:r>
            <w:t>2</w:t>
          </w:r>
          <w:r w:rsidR="00327089">
            <w:t>9</w:t>
          </w:r>
        </w:p>
        <w:p w14:paraId="3F1F7B98" w14:textId="1E0F20F2" w:rsidR="00A07DE1" w:rsidRDefault="00A07DE1" w:rsidP="00A07DE1">
          <w:r>
            <w:t xml:space="preserve">     </w:t>
          </w:r>
          <w:r w:rsidRPr="00A07DE1">
            <w:t>Operating Your Unconscious Success Mechanism</w:t>
          </w:r>
          <w:r>
            <w:ptab w:relativeTo="margin" w:alignment="right" w:leader="dot"/>
          </w:r>
          <w:r w:rsidR="00327089">
            <w:t>30</w:t>
          </w:r>
        </w:p>
        <w:p w14:paraId="7ABD5AC2" w14:textId="6DBF97FF" w:rsidR="00A07DE1" w:rsidRDefault="00A07DE1" w:rsidP="00A07DE1">
          <w:r>
            <w:t xml:space="preserve">     Refining Your Goals</w:t>
          </w:r>
          <w:r>
            <w:ptab w:relativeTo="margin" w:alignment="right" w:leader="dot"/>
          </w:r>
          <w:r w:rsidR="00327089">
            <w:t>30</w:t>
          </w:r>
        </w:p>
        <w:p w14:paraId="4D4FCAF9" w14:textId="0DA4CC8B" w:rsidR="00A07DE1" w:rsidRDefault="00A07DE1" w:rsidP="00A07DE1">
          <w:r>
            <w:t xml:space="preserve">     Never Give Up!</w:t>
          </w:r>
          <w:r>
            <w:ptab w:relativeTo="margin" w:alignment="right" w:leader="dot"/>
          </w:r>
          <w:r w:rsidR="00327089">
            <w:t>30</w:t>
          </w:r>
        </w:p>
        <w:p w14:paraId="05EB6B5C" w14:textId="0B39D381" w:rsidR="00A07DE1" w:rsidRDefault="00A07DE1" w:rsidP="00A07DE1">
          <w:pPr>
            <w:ind w:left="216"/>
          </w:pPr>
          <w:r>
            <w:t>Self-Reflection</w:t>
          </w:r>
          <w:r w:rsidR="004C2632">
            <w:t xml:space="preserve"> - </w:t>
          </w:r>
          <w:r w:rsidR="00E22221" w:rsidRPr="00EC610D">
            <w:rPr>
              <w:color w:val="0070C0"/>
            </w:rPr>
            <w:t>Module</w:t>
          </w:r>
          <w:r w:rsidR="004C2632">
            <w:t xml:space="preserve"> 7</w:t>
          </w:r>
          <w:r>
            <w:ptab w:relativeTo="margin" w:alignment="right" w:leader="dot"/>
          </w:r>
          <w:r>
            <w:t>3</w:t>
          </w:r>
          <w:r w:rsidR="00327089">
            <w:t>2</w:t>
          </w:r>
        </w:p>
        <w:p w14:paraId="12266209" w14:textId="23B03E93" w:rsidR="004B3086" w:rsidRDefault="00E22221" w:rsidP="00115DA4">
          <w:r w:rsidRPr="00EC610D">
            <w:rPr>
              <w:b/>
              <w:bCs/>
              <w:color w:val="0070C0"/>
              <w:sz w:val="24"/>
              <w:szCs w:val="24"/>
            </w:rPr>
            <w:t>Module</w:t>
          </w:r>
          <w:r w:rsidR="004B3086">
            <w:rPr>
              <w:b/>
              <w:bCs/>
              <w:sz w:val="24"/>
              <w:szCs w:val="24"/>
            </w:rPr>
            <w:t xml:space="preserve"> 8: </w:t>
          </w:r>
          <w:r w:rsidR="00115DA4" w:rsidRPr="00115DA4">
            <w:rPr>
              <w:b/>
              <w:bCs/>
              <w:sz w:val="24"/>
              <w:szCs w:val="24"/>
            </w:rPr>
            <w:t>Interviewing for College Admissions</w:t>
          </w:r>
          <w:r w:rsidR="004B3086">
            <w:ptab w:relativeTo="margin" w:alignment="right" w:leader="dot"/>
          </w:r>
          <w:r w:rsidR="004B3086">
            <w:rPr>
              <w:b/>
              <w:bCs/>
            </w:rPr>
            <w:t>3</w:t>
          </w:r>
          <w:r w:rsidR="00327089">
            <w:rPr>
              <w:b/>
              <w:bCs/>
            </w:rPr>
            <w:t>3</w:t>
          </w:r>
        </w:p>
        <w:p w14:paraId="1EBD82D0" w14:textId="0122A09D" w:rsidR="004B3086" w:rsidRPr="004B3086" w:rsidRDefault="004B3086" w:rsidP="004B3086">
          <w:r w:rsidRPr="004B3086">
            <w:t xml:space="preserve">     </w:t>
          </w:r>
          <w:r w:rsidR="00115DA4" w:rsidRPr="00115DA4">
            <w:t>Preparation and Repetition Builds Self-</w:t>
          </w:r>
          <w:r w:rsidR="00115DA4">
            <w:t>C</w:t>
          </w:r>
          <w:r w:rsidR="00115DA4" w:rsidRPr="00115DA4">
            <w:t>onfidence</w:t>
          </w:r>
          <w:r w:rsidR="00217803" w:rsidRPr="004B3086">
            <w:t xml:space="preserve"> </w:t>
          </w:r>
          <w:r w:rsidRPr="004B3086">
            <w:ptab w:relativeTo="margin" w:alignment="right" w:leader="dot"/>
          </w:r>
          <w:r>
            <w:t>3</w:t>
          </w:r>
          <w:r w:rsidR="00115DA4">
            <w:t>3</w:t>
          </w:r>
        </w:p>
        <w:p w14:paraId="0AEF764D" w14:textId="069126C1" w:rsidR="00115DA4" w:rsidRDefault="00115DA4" w:rsidP="00115DA4">
          <w:pPr>
            <w:ind w:left="216"/>
          </w:pPr>
          <w:r>
            <w:t xml:space="preserve">Self-Reflection - </w:t>
          </w:r>
          <w:r w:rsidR="00E22221" w:rsidRPr="00EC610D">
            <w:rPr>
              <w:color w:val="0070C0"/>
            </w:rPr>
            <w:t>Module</w:t>
          </w:r>
          <w:r>
            <w:t xml:space="preserve"> 8</w:t>
          </w:r>
          <w:r>
            <w:ptab w:relativeTo="margin" w:alignment="right" w:leader="dot"/>
          </w:r>
          <w:r>
            <w:t>32</w:t>
          </w:r>
        </w:p>
        <w:p w14:paraId="3B39D34B" w14:textId="53063E56" w:rsidR="00115DA4" w:rsidRDefault="00E22221" w:rsidP="00115DA4">
          <w:r w:rsidRPr="00EC610D">
            <w:rPr>
              <w:b/>
              <w:bCs/>
              <w:color w:val="0070C0"/>
              <w:sz w:val="24"/>
              <w:szCs w:val="24"/>
            </w:rPr>
            <w:t>Module</w:t>
          </w:r>
          <w:r w:rsidR="00115DA4">
            <w:rPr>
              <w:b/>
              <w:bCs/>
              <w:sz w:val="24"/>
              <w:szCs w:val="24"/>
            </w:rPr>
            <w:t xml:space="preserve"> 9: </w:t>
          </w:r>
          <w:r w:rsidR="00115DA4" w:rsidRPr="00115DA4">
            <w:rPr>
              <w:b/>
              <w:bCs/>
              <w:sz w:val="24"/>
              <w:szCs w:val="24"/>
            </w:rPr>
            <w:t>The Art of Communication</w:t>
          </w:r>
          <w:r w:rsidR="00115DA4">
            <w:ptab w:relativeTo="margin" w:alignment="right" w:leader="dot"/>
          </w:r>
          <w:r w:rsidR="00115DA4">
            <w:rPr>
              <w:b/>
              <w:bCs/>
            </w:rPr>
            <w:t>36</w:t>
          </w:r>
        </w:p>
        <w:p w14:paraId="010DA1D2" w14:textId="55461EF6" w:rsidR="00115DA4" w:rsidRPr="004B3086" w:rsidRDefault="00B5291C" w:rsidP="00115DA4">
          <w:r w:rsidRPr="004B3086">
            <w:t xml:space="preserve"> </w:t>
          </w:r>
          <w:r w:rsidR="00115DA4">
            <w:t xml:space="preserve">   </w:t>
          </w:r>
          <w:r w:rsidR="00115DA4" w:rsidRPr="004B3086">
            <w:t xml:space="preserve"> </w:t>
          </w:r>
          <w:r w:rsidR="00115DA4">
            <w:t xml:space="preserve">Face-to-Face Communication </w:t>
          </w:r>
          <w:r w:rsidR="00115DA4" w:rsidRPr="004B3086">
            <w:ptab w:relativeTo="margin" w:alignment="right" w:leader="dot"/>
          </w:r>
          <w:r w:rsidR="00115DA4">
            <w:t>36</w:t>
          </w:r>
        </w:p>
        <w:p w14:paraId="38EBBD7F" w14:textId="5D31E237" w:rsidR="00B5291C" w:rsidRPr="004B3086" w:rsidRDefault="00115DA4" w:rsidP="00B5291C">
          <w:r>
            <w:t xml:space="preserve">     </w:t>
          </w:r>
          <w:r w:rsidR="00B5291C">
            <w:t xml:space="preserve">The </w:t>
          </w:r>
          <w:r>
            <w:t xml:space="preserve">Power of Asking Questions </w:t>
          </w:r>
          <w:r w:rsidR="00B5291C" w:rsidRPr="004B3086">
            <w:ptab w:relativeTo="margin" w:alignment="right" w:leader="dot"/>
          </w:r>
          <w:r w:rsidR="00B5291C">
            <w:t>3</w:t>
          </w:r>
          <w:r>
            <w:t>7</w:t>
          </w:r>
        </w:p>
        <w:p w14:paraId="46D181E9" w14:textId="3110594A" w:rsidR="00B5291C" w:rsidRDefault="00115DA4" w:rsidP="00B5291C">
          <w:pPr>
            <w:ind w:firstLine="216"/>
          </w:pPr>
          <w:r w:rsidRPr="00115DA4">
            <w:lastRenderedPageBreak/>
            <w:t>Electronic vs. Face-to-Face Communication</w:t>
          </w:r>
          <w:r w:rsidRPr="00115DA4">
            <w:rPr>
              <w:sz w:val="24"/>
              <w:szCs w:val="24"/>
            </w:rPr>
            <w:t xml:space="preserve"> </w:t>
          </w:r>
          <w:r w:rsidR="00B5291C">
            <w:ptab w:relativeTo="margin" w:alignment="right" w:leader="dot"/>
          </w:r>
          <w:r w:rsidR="00B5291C">
            <w:t>3</w:t>
          </w:r>
          <w:r>
            <w:t>8</w:t>
          </w:r>
        </w:p>
        <w:p w14:paraId="186DF0D6" w14:textId="443F8C66" w:rsidR="00115DA4" w:rsidRDefault="00115DA4" w:rsidP="00115DA4">
          <w:r>
            <w:t xml:space="preserve">    </w:t>
          </w:r>
          <w:r w:rsidRPr="00115DA4">
            <w:t>Advanced Communication - Promoting Ideas and Products</w:t>
          </w:r>
          <w:r>
            <w:ptab w:relativeTo="margin" w:alignment="right" w:leader="dot"/>
          </w:r>
          <w:r>
            <w:t>39</w:t>
          </w:r>
        </w:p>
        <w:p w14:paraId="149215EE" w14:textId="7FC6F74D" w:rsidR="00115DA4" w:rsidRDefault="00115DA4" w:rsidP="00115DA4">
          <w:pPr>
            <w:ind w:firstLine="216"/>
          </w:pPr>
          <w:r>
            <w:t>The Elevator Pitch</w:t>
          </w:r>
          <w:r>
            <w:ptab w:relativeTo="margin" w:alignment="right" w:leader="dot"/>
          </w:r>
          <w:r w:rsidR="00476A51">
            <w:t>40</w:t>
          </w:r>
        </w:p>
        <w:p w14:paraId="435FF8B8" w14:textId="23E99C09" w:rsidR="00115DA4" w:rsidRDefault="00115DA4" w:rsidP="00115DA4">
          <w:pPr>
            <w:ind w:firstLine="216"/>
          </w:pPr>
          <w:r>
            <w:t>Learning by Doing</w:t>
          </w:r>
          <w:r>
            <w:ptab w:relativeTo="margin" w:alignment="right" w:leader="dot"/>
          </w:r>
          <w:r w:rsidR="00476A51">
            <w:t>41</w:t>
          </w:r>
        </w:p>
        <w:p w14:paraId="28BDA694" w14:textId="53524C3B" w:rsidR="004B3086" w:rsidRDefault="004B3086" w:rsidP="004B3086">
          <w:pPr>
            <w:ind w:left="216"/>
          </w:pPr>
          <w:r>
            <w:t>Self-Reflection</w:t>
          </w:r>
          <w:r w:rsidR="004C2632">
            <w:t xml:space="preserve"> – </w:t>
          </w:r>
          <w:r w:rsidR="00E22221" w:rsidRPr="00EC610D">
            <w:rPr>
              <w:color w:val="0070C0"/>
            </w:rPr>
            <w:t>Module</w:t>
          </w:r>
          <w:r w:rsidR="004C2632">
            <w:t xml:space="preserve"> </w:t>
          </w:r>
          <w:r w:rsidR="00115DA4">
            <w:t>9</w:t>
          </w:r>
          <w:r>
            <w:ptab w:relativeTo="margin" w:alignment="right" w:leader="dot"/>
          </w:r>
          <w:r w:rsidR="00B5291C">
            <w:t>4</w:t>
          </w:r>
          <w:r w:rsidR="00476A51">
            <w:t>2</w:t>
          </w:r>
        </w:p>
        <w:p w14:paraId="327EBCC1" w14:textId="0D84F642" w:rsidR="004B3086" w:rsidRDefault="00E22221" w:rsidP="004B3086">
          <w:pPr>
            <w:pStyle w:val="TOC1"/>
          </w:pPr>
          <w:r w:rsidRPr="00EC610D">
            <w:rPr>
              <w:b/>
              <w:bCs/>
              <w:color w:val="0070C0"/>
              <w:sz w:val="24"/>
              <w:szCs w:val="24"/>
            </w:rPr>
            <w:t>Module</w:t>
          </w:r>
          <w:r w:rsidR="004B3086">
            <w:rPr>
              <w:b/>
              <w:bCs/>
              <w:sz w:val="24"/>
              <w:szCs w:val="24"/>
            </w:rPr>
            <w:t xml:space="preserve"> </w:t>
          </w:r>
          <w:r w:rsidR="00115DA4">
            <w:rPr>
              <w:b/>
              <w:bCs/>
              <w:sz w:val="24"/>
              <w:szCs w:val="24"/>
            </w:rPr>
            <w:t>10</w:t>
          </w:r>
          <w:r w:rsidR="004B3086">
            <w:rPr>
              <w:b/>
              <w:bCs/>
              <w:sz w:val="24"/>
              <w:szCs w:val="24"/>
            </w:rPr>
            <w:t xml:space="preserve">: Leadership Skills </w:t>
          </w:r>
          <w:r w:rsidR="004B3086">
            <w:ptab w:relativeTo="margin" w:alignment="right" w:leader="dot"/>
          </w:r>
          <w:r w:rsidR="00B5291C">
            <w:rPr>
              <w:b/>
              <w:bCs/>
            </w:rPr>
            <w:t>4</w:t>
          </w:r>
          <w:r w:rsidR="00476A51">
            <w:rPr>
              <w:b/>
              <w:bCs/>
            </w:rPr>
            <w:t>3</w:t>
          </w:r>
        </w:p>
        <w:p w14:paraId="431C066A" w14:textId="7493143B" w:rsidR="004B3086" w:rsidRPr="004B3086" w:rsidRDefault="004B3086" w:rsidP="004B3086">
          <w:r w:rsidRPr="004B3086">
            <w:t xml:space="preserve">     Leadership Skills are Life Skills</w:t>
          </w:r>
          <w:r w:rsidRPr="004B3086">
            <w:ptab w:relativeTo="margin" w:alignment="right" w:leader="dot"/>
          </w:r>
          <w:r w:rsidR="00B5291C">
            <w:t>4</w:t>
          </w:r>
          <w:r w:rsidR="00476A51">
            <w:t>3</w:t>
          </w:r>
        </w:p>
        <w:p w14:paraId="252EE33B" w14:textId="38CFD2E0" w:rsidR="004B3086" w:rsidRDefault="004B3086" w:rsidP="004B3086">
          <w:r>
            <w:t xml:space="preserve">     Moral Compass</w:t>
          </w:r>
          <w:r w:rsidR="008171DC">
            <w:t xml:space="preserve"> Assets</w:t>
          </w:r>
          <w:r>
            <w:ptab w:relativeTo="margin" w:alignment="right" w:leader="dot"/>
          </w:r>
          <w:r w:rsidR="00B5291C">
            <w:t>4</w:t>
          </w:r>
          <w:r w:rsidR="00476A51">
            <w:t>3</w:t>
          </w:r>
        </w:p>
        <w:p w14:paraId="12D0164B" w14:textId="177C9FF9" w:rsidR="004B3086" w:rsidRPr="008171DC" w:rsidRDefault="004B3086" w:rsidP="004B3086">
          <w:r w:rsidRPr="004B3086">
            <w:t xml:space="preserve">     </w:t>
          </w:r>
          <w:r w:rsidR="008171DC" w:rsidRPr="008171DC">
            <w:t>Empirical/Experiential Knowledge Assets</w:t>
          </w:r>
          <w:r w:rsidRPr="008171DC">
            <w:ptab w:relativeTo="margin" w:alignment="right" w:leader="dot"/>
          </w:r>
          <w:r w:rsidR="00B5291C">
            <w:t>4</w:t>
          </w:r>
          <w:r w:rsidR="00476A51">
            <w:t>3</w:t>
          </w:r>
        </w:p>
        <w:p w14:paraId="24D464C7" w14:textId="7CCA27D4" w:rsidR="008171DC" w:rsidRPr="008171DC" w:rsidRDefault="008171DC" w:rsidP="008171DC">
          <w:r>
            <w:t xml:space="preserve">     </w:t>
          </w:r>
          <w:r w:rsidRPr="008171DC">
            <w:t>Mind Map Skills</w:t>
          </w:r>
          <w:r w:rsidRPr="008171DC">
            <w:ptab w:relativeTo="margin" w:alignment="right" w:leader="dot"/>
          </w:r>
          <w:r w:rsidR="00B5291C">
            <w:t>4</w:t>
          </w:r>
          <w:r w:rsidR="00476A51">
            <w:t>3</w:t>
          </w:r>
        </w:p>
        <w:p w14:paraId="032AE743" w14:textId="70E6D3DA" w:rsidR="008171DC" w:rsidRPr="008171DC" w:rsidRDefault="008171DC" w:rsidP="008171DC">
          <w:r w:rsidRPr="004B3086">
            <w:t xml:space="preserve">     </w:t>
          </w:r>
          <w:r w:rsidRPr="008171DC">
            <w:t>Academic Knowledge Assets</w:t>
          </w:r>
          <w:r w:rsidRPr="008171DC">
            <w:ptab w:relativeTo="margin" w:alignment="right" w:leader="dot"/>
          </w:r>
          <w:r w:rsidR="00B5291C">
            <w:t>4</w:t>
          </w:r>
          <w:r w:rsidR="00476A51">
            <w:t>4</w:t>
          </w:r>
        </w:p>
        <w:p w14:paraId="1FF694F6" w14:textId="3B2106F2" w:rsidR="008171DC" w:rsidRDefault="008171DC" w:rsidP="008171DC">
          <w:pPr>
            <w:ind w:left="216"/>
          </w:pPr>
          <w:r>
            <w:t>Teamwork Skills</w:t>
          </w:r>
          <w:r>
            <w:ptab w:relativeTo="margin" w:alignment="right" w:leader="dot"/>
          </w:r>
          <w:r w:rsidR="00B5291C">
            <w:t>4</w:t>
          </w:r>
          <w:r w:rsidR="00476A51">
            <w:t>4</w:t>
          </w:r>
        </w:p>
        <w:p w14:paraId="0005599B" w14:textId="0BF63BF5" w:rsidR="00717431" w:rsidRDefault="00717431" w:rsidP="00717431">
          <w:pPr>
            <w:ind w:left="216"/>
          </w:pPr>
          <w:r>
            <w:t>The Problem of Absenteeism</w:t>
          </w:r>
          <w:r>
            <w:ptab w:relativeTo="margin" w:alignment="right" w:leader="dot"/>
          </w:r>
          <w:r w:rsidR="00B5291C">
            <w:t>4</w:t>
          </w:r>
          <w:r w:rsidR="00476A51">
            <w:t>4</w:t>
          </w:r>
        </w:p>
        <w:p w14:paraId="62C7825B" w14:textId="1EB1A9F4" w:rsidR="008171DC" w:rsidRDefault="008171DC" w:rsidP="008171DC">
          <w:pPr>
            <w:ind w:left="216"/>
          </w:pPr>
          <w:r>
            <w:t>Self-Reflection</w:t>
          </w:r>
          <w:r w:rsidR="004C2632">
            <w:t xml:space="preserve"> – </w:t>
          </w:r>
          <w:r w:rsidR="00E22221" w:rsidRPr="00EC610D">
            <w:rPr>
              <w:color w:val="0070C0"/>
            </w:rPr>
            <w:t>Module</w:t>
          </w:r>
          <w:r w:rsidR="004C2632">
            <w:t xml:space="preserve"> 9</w:t>
          </w:r>
          <w:r>
            <w:ptab w:relativeTo="margin" w:alignment="right" w:leader="dot"/>
          </w:r>
          <w:r w:rsidR="00B5291C">
            <w:t>4</w:t>
          </w:r>
          <w:r w:rsidR="00476A51">
            <w:t>6</w:t>
          </w:r>
        </w:p>
        <w:p w14:paraId="3B491F2D" w14:textId="261DF7E6" w:rsidR="004C2632" w:rsidRDefault="00E22221" w:rsidP="004C2632">
          <w:r w:rsidRPr="00EC610D">
            <w:rPr>
              <w:b/>
              <w:bCs/>
              <w:color w:val="0070C0"/>
              <w:sz w:val="24"/>
              <w:szCs w:val="24"/>
            </w:rPr>
            <w:t>Module</w:t>
          </w:r>
          <w:r w:rsidR="004C2632">
            <w:rPr>
              <w:b/>
              <w:bCs/>
              <w:sz w:val="24"/>
              <w:szCs w:val="24"/>
            </w:rPr>
            <w:t xml:space="preserve"> 1</w:t>
          </w:r>
          <w:r w:rsidR="00115DA4">
            <w:rPr>
              <w:b/>
              <w:bCs/>
              <w:sz w:val="24"/>
              <w:szCs w:val="24"/>
            </w:rPr>
            <w:t>1</w:t>
          </w:r>
          <w:r w:rsidR="004C2632">
            <w:rPr>
              <w:b/>
              <w:bCs/>
              <w:sz w:val="24"/>
              <w:szCs w:val="24"/>
            </w:rPr>
            <w:t xml:space="preserve">: </w:t>
          </w:r>
          <w:r w:rsidR="00217803">
            <w:rPr>
              <w:b/>
              <w:bCs/>
              <w:sz w:val="24"/>
              <w:szCs w:val="24"/>
            </w:rPr>
            <w:t>Careers</w:t>
          </w:r>
          <w:r w:rsidR="004C2632">
            <w:ptab w:relativeTo="margin" w:alignment="right" w:leader="dot"/>
          </w:r>
          <w:r w:rsidR="00327089">
            <w:rPr>
              <w:b/>
              <w:bCs/>
            </w:rPr>
            <w:t>4</w:t>
          </w:r>
          <w:r w:rsidR="00476A51">
            <w:rPr>
              <w:b/>
              <w:bCs/>
            </w:rPr>
            <w:t>7</w:t>
          </w:r>
        </w:p>
        <w:p w14:paraId="7F3DC6F4" w14:textId="684174CC" w:rsidR="004C2632" w:rsidRPr="004B3086" w:rsidRDefault="004C2632" w:rsidP="004C2632">
          <w:r w:rsidRPr="004B3086">
            <w:t xml:space="preserve">     </w:t>
          </w:r>
          <w:r w:rsidR="00217803" w:rsidRPr="004B3086">
            <w:t>Gain Knowledge – Look for Opportunity</w:t>
          </w:r>
          <w:r w:rsidRPr="004B3086">
            <w:ptab w:relativeTo="margin" w:alignment="right" w:leader="dot"/>
          </w:r>
          <w:r w:rsidR="00327089">
            <w:t>4</w:t>
          </w:r>
          <w:r w:rsidR="00476A51">
            <w:t>7</w:t>
          </w:r>
        </w:p>
        <w:p w14:paraId="00067508" w14:textId="2A3C7CC6" w:rsidR="004C2632" w:rsidRDefault="004C2632" w:rsidP="004C2632">
          <w:r>
            <w:t xml:space="preserve">     </w:t>
          </w:r>
          <w:r w:rsidR="00B5291C">
            <w:t xml:space="preserve">Career Paths </w:t>
          </w:r>
          <w:r>
            <w:ptab w:relativeTo="margin" w:alignment="right" w:leader="dot"/>
          </w:r>
          <w:r w:rsidR="00327089">
            <w:t>4</w:t>
          </w:r>
          <w:r w:rsidR="00476A51">
            <w:t>7</w:t>
          </w:r>
        </w:p>
        <w:p w14:paraId="12C46716" w14:textId="1A6A7206" w:rsidR="004C2632" w:rsidRPr="004B3086" w:rsidRDefault="004C2632" w:rsidP="004C2632">
          <w:r w:rsidRPr="004B3086">
            <w:t xml:space="preserve">   </w:t>
          </w:r>
          <w:r w:rsidR="00B5291C">
            <w:t xml:space="preserve">  Choosing A Path </w:t>
          </w:r>
          <w:r w:rsidRPr="004B3086">
            <w:ptab w:relativeTo="margin" w:alignment="right" w:leader="dot"/>
          </w:r>
          <w:r w:rsidR="00B5291C">
            <w:t xml:space="preserve"> </w:t>
          </w:r>
          <w:r w:rsidR="00DC3008">
            <w:t>4</w:t>
          </w:r>
          <w:r w:rsidR="00476A51">
            <w:t>8</w:t>
          </w:r>
        </w:p>
        <w:p w14:paraId="61E2B759" w14:textId="56C15589" w:rsidR="00DC3008" w:rsidRDefault="00DC3008" w:rsidP="00DC3008">
          <w:pPr>
            <w:ind w:left="216"/>
          </w:pPr>
          <w:r>
            <w:t xml:space="preserve">Self-Reflection – </w:t>
          </w:r>
          <w:r w:rsidR="00E22221" w:rsidRPr="00EC610D">
            <w:rPr>
              <w:color w:val="0070C0"/>
            </w:rPr>
            <w:t>Module</w:t>
          </w:r>
          <w:r>
            <w:t xml:space="preserve"> 10</w:t>
          </w:r>
          <w:r>
            <w:ptab w:relativeTo="margin" w:alignment="right" w:leader="dot"/>
          </w:r>
          <w:r>
            <w:t>4</w:t>
          </w:r>
          <w:r w:rsidR="00476A51">
            <w:t>9</w:t>
          </w:r>
        </w:p>
        <w:p w14:paraId="410F969A" w14:textId="4B436A05" w:rsidR="007A62E2" w:rsidRDefault="007A62E2" w:rsidP="004B3086">
          <w:pPr>
            <w:pStyle w:val="TOC1"/>
          </w:pPr>
          <w:r>
            <w:rPr>
              <w:b/>
              <w:bCs/>
              <w:sz w:val="24"/>
              <w:szCs w:val="24"/>
            </w:rPr>
            <w:t>Appendix A</w:t>
          </w:r>
          <w:r w:rsidR="0031595E">
            <w:rPr>
              <w:b/>
              <w:bCs/>
              <w:sz w:val="24"/>
              <w:szCs w:val="24"/>
            </w:rPr>
            <w:t>: Mind Map</w:t>
          </w:r>
          <w:r w:rsidR="004C2632">
            <w:rPr>
              <w:b/>
              <w:bCs/>
              <w:sz w:val="24"/>
              <w:szCs w:val="24"/>
            </w:rPr>
            <w:t xml:space="preserve"> Example</w:t>
          </w:r>
          <w:r>
            <w:ptab w:relativeTo="margin" w:alignment="right" w:leader="dot"/>
          </w:r>
          <w:r w:rsidR="00476A51">
            <w:rPr>
              <w:b/>
              <w:bCs/>
            </w:rPr>
            <w:t>50</w:t>
          </w:r>
        </w:p>
        <w:p w14:paraId="1F0345F8" w14:textId="6672D3E9" w:rsidR="004C2632" w:rsidRDefault="004C2632" w:rsidP="004C2632">
          <w:r>
            <w:rPr>
              <w:b/>
              <w:bCs/>
              <w:sz w:val="24"/>
              <w:szCs w:val="24"/>
            </w:rPr>
            <w:t xml:space="preserve">Appendix B: </w:t>
          </w:r>
          <w:r w:rsidRPr="004C2632">
            <w:rPr>
              <w:b/>
              <w:bCs/>
              <w:sz w:val="24"/>
              <w:szCs w:val="24"/>
            </w:rPr>
            <w:t>College Admissions - Writing Your Personal Statement</w:t>
          </w:r>
          <w:r>
            <w:ptab w:relativeTo="margin" w:alignment="right" w:leader="dot"/>
          </w:r>
          <w:r w:rsidR="00DC3008">
            <w:rPr>
              <w:b/>
              <w:bCs/>
            </w:rPr>
            <w:t>5</w:t>
          </w:r>
          <w:r w:rsidR="00476A51">
            <w:rPr>
              <w:b/>
              <w:bCs/>
            </w:rPr>
            <w:t>4</w:t>
          </w:r>
        </w:p>
        <w:p w14:paraId="5BA00618" w14:textId="51E6ECEC" w:rsidR="004C2632" w:rsidRDefault="004C2632" w:rsidP="004C2632">
          <w:pPr>
            <w:pStyle w:val="TOC1"/>
          </w:pPr>
          <w:r>
            <w:rPr>
              <w:b/>
              <w:bCs/>
              <w:sz w:val="24"/>
              <w:szCs w:val="24"/>
            </w:rPr>
            <w:t xml:space="preserve">Appendix C: Mining for Scholarships </w:t>
          </w:r>
          <w:r>
            <w:ptab w:relativeTo="margin" w:alignment="right" w:leader="dot"/>
          </w:r>
          <w:r w:rsidR="00476A51">
            <w:rPr>
              <w:b/>
              <w:bCs/>
            </w:rPr>
            <w:t>63</w:t>
          </w:r>
        </w:p>
        <w:p w14:paraId="3DBD1D3B" w14:textId="04E2E2FB" w:rsidR="0031595E" w:rsidRDefault="0031595E" w:rsidP="0031595E">
          <w:pPr>
            <w:pStyle w:val="TOC1"/>
          </w:pPr>
          <w:r>
            <w:rPr>
              <w:b/>
              <w:bCs/>
              <w:sz w:val="24"/>
              <w:szCs w:val="24"/>
            </w:rPr>
            <w:t xml:space="preserve">Glossary </w:t>
          </w:r>
          <w:r>
            <w:ptab w:relativeTo="margin" w:alignment="right" w:leader="dot"/>
          </w:r>
          <w:r w:rsidR="00327089">
            <w:rPr>
              <w:b/>
              <w:bCs/>
            </w:rPr>
            <w:t>6</w:t>
          </w:r>
          <w:r w:rsidR="00476A51">
            <w:rPr>
              <w:b/>
              <w:bCs/>
            </w:rPr>
            <w:t>4</w:t>
          </w:r>
        </w:p>
        <w:p w14:paraId="0A6BD98E" w14:textId="58FC1F0C" w:rsidR="001C60A9" w:rsidRPr="001C60A9" w:rsidRDefault="00000000" w:rsidP="007A62E2">
          <w:pPr>
            <w:ind w:left="216"/>
          </w:pPr>
        </w:p>
      </w:sdtContent>
    </w:sdt>
    <w:p w14:paraId="48C892D2" w14:textId="77777777" w:rsidR="001C60A9" w:rsidRDefault="001C60A9">
      <w:pPr>
        <w:rPr>
          <w:b/>
          <w:bCs/>
          <w:sz w:val="36"/>
          <w:szCs w:val="36"/>
        </w:rPr>
      </w:pPr>
      <w:r>
        <w:rPr>
          <w:b/>
          <w:bCs/>
          <w:sz w:val="36"/>
          <w:szCs w:val="36"/>
        </w:rPr>
        <w:br w:type="page"/>
      </w:r>
    </w:p>
    <w:p w14:paraId="7CFCF0BD" w14:textId="172817DD" w:rsidR="00980251" w:rsidRDefault="00F3434A">
      <w:pPr>
        <w:rPr>
          <w:b/>
          <w:bCs/>
          <w:sz w:val="28"/>
          <w:szCs w:val="28"/>
        </w:rPr>
      </w:pPr>
      <w:bookmarkStart w:id="0" w:name="_Hlk126154540"/>
      <w:r>
        <w:rPr>
          <w:b/>
          <w:bCs/>
          <w:sz w:val="28"/>
          <w:szCs w:val="28"/>
        </w:rPr>
        <w:lastRenderedPageBreak/>
        <w:t>Foreword</w:t>
      </w:r>
    </w:p>
    <w:p w14:paraId="00201E14" w14:textId="1A1FB95F" w:rsidR="00F3434A" w:rsidRDefault="00F3434A" w:rsidP="00F3434A">
      <w:r w:rsidRPr="00F3434A">
        <w:t>Th</w:t>
      </w:r>
      <w:r w:rsidR="006D315F">
        <w:t>is</w:t>
      </w:r>
      <w:r>
        <w:t xml:space="preserve"> </w:t>
      </w:r>
      <w:r w:rsidR="00FB34B2">
        <w:t>manual</w:t>
      </w:r>
      <w:r>
        <w:t xml:space="preserve"> </w:t>
      </w:r>
      <w:r w:rsidR="006D315F">
        <w:t>is</w:t>
      </w:r>
      <w:r>
        <w:t xml:space="preserve"> part of the Fleischer Scholars Program developed by entrepreneur and investor Morton Fleischer. </w:t>
      </w:r>
      <w:r w:rsidR="006D315F">
        <w:t xml:space="preserve">The program is based </w:t>
      </w:r>
      <w:r w:rsidR="00E40B4F">
        <w:t>on</w:t>
      </w:r>
      <w:r w:rsidR="006D315F">
        <w:t xml:space="preserve"> the philosophy and techniques </w:t>
      </w:r>
      <w:r w:rsidR="00B47DAD">
        <w:t xml:space="preserve">Mr. </w:t>
      </w:r>
      <w:r w:rsidR="006D315F">
        <w:t>Fleischer developed during his career.</w:t>
      </w:r>
    </w:p>
    <w:p w14:paraId="6A00BF39" w14:textId="0484D5BF" w:rsidR="006D315F" w:rsidRDefault="006D315F" w:rsidP="006D315F">
      <w:r>
        <w:t>Morton</w:t>
      </w:r>
      <w:r w:rsidR="00F3434A">
        <w:t xml:space="preserve"> Fleischer believes that all Americans should have the opportunity to be a part of the American dream. He founded the Fleischer </w:t>
      </w:r>
      <w:r w:rsidR="00B47DAD">
        <w:t xml:space="preserve">Scholars </w:t>
      </w:r>
      <w:r w:rsidR="00F3434A">
        <w:t xml:space="preserve">Foundation to help accomplish this goal. </w:t>
      </w:r>
      <w:r>
        <w:t>The</w:t>
      </w:r>
      <w:r w:rsidR="00F3434A">
        <w:t xml:space="preserve"> Fleischer Scholars Program</w:t>
      </w:r>
      <w:r>
        <w:t xml:space="preserve"> is designed to support the goals of </w:t>
      </w:r>
      <w:r w:rsidR="00F3434A">
        <w:t>talented</w:t>
      </w:r>
      <w:r w:rsidR="00E01A47">
        <w:t>, underserved</w:t>
      </w:r>
      <w:r w:rsidR="00F3434A">
        <w:t xml:space="preserve"> high school juniors who would be the first family member to attend college. </w:t>
      </w:r>
    </w:p>
    <w:p w14:paraId="6ED87AC8" w14:textId="628D87C9" w:rsidR="00980251" w:rsidRPr="00F3434A" w:rsidRDefault="00F3434A" w:rsidP="006D315F">
      <w:r>
        <w:t>During the week-long summer program</w:t>
      </w:r>
      <w:r w:rsidR="006D315F">
        <w:t xml:space="preserve"> at participating colleges and universities</w:t>
      </w:r>
      <w:r>
        <w:t xml:space="preserve">, participants </w:t>
      </w:r>
      <w:r w:rsidR="006D315F">
        <w:t>gain problem-solving skills and build a roadmap for success. Students learn</w:t>
      </w:r>
      <w:r>
        <w:t xml:space="preserve"> </w:t>
      </w:r>
      <w:r w:rsidR="006D315F">
        <w:t xml:space="preserve">how </w:t>
      </w:r>
      <w:r>
        <w:t xml:space="preserve">to become “Master Adaptive Learners” and </w:t>
      </w:r>
      <w:r w:rsidR="006D315F">
        <w:t>build habits that will support</w:t>
      </w:r>
      <w:r>
        <w:t xml:space="preserve"> </w:t>
      </w:r>
      <w:r w:rsidR="006D315F">
        <w:t xml:space="preserve">their </w:t>
      </w:r>
      <w:r>
        <w:t xml:space="preserve">success in their careers and their lives. </w:t>
      </w:r>
    </w:p>
    <w:p w14:paraId="478F1F2B" w14:textId="6A9F2593" w:rsidR="006D315F" w:rsidRDefault="006D315F" w:rsidP="006D315F">
      <w:pPr>
        <w:rPr>
          <w:i/>
          <w:iCs/>
          <w:sz w:val="28"/>
          <w:szCs w:val="28"/>
        </w:rPr>
      </w:pPr>
      <w:r w:rsidRPr="006D315F">
        <w:t xml:space="preserve">Since the first residential program </w:t>
      </w:r>
      <w:r w:rsidR="00FB34B2">
        <w:t xml:space="preserve">at Arizona State University (ASU) </w:t>
      </w:r>
      <w:r w:rsidRPr="006D315F">
        <w:t xml:space="preserve">in July 2010, the Fleischer Scholars Program has impacted </w:t>
      </w:r>
      <w:r w:rsidR="00FB34B2" w:rsidRPr="00FB34B2">
        <w:t>hundreds of students</w:t>
      </w:r>
      <w:r w:rsidRPr="00FB34B2">
        <w:t>. </w:t>
      </w:r>
      <w:r w:rsidR="00FB34B2">
        <w:t>At ASU alone, 620 students had been trained as of 2022, with 85% going on to college</w:t>
      </w:r>
      <w:r w:rsidRPr="006D315F">
        <w:t xml:space="preserve">. In addition to </w:t>
      </w:r>
      <w:r>
        <w:t xml:space="preserve">the </w:t>
      </w:r>
      <w:r w:rsidRPr="006D315F">
        <w:t>summer program</w:t>
      </w:r>
      <w:r w:rsidR="00AC2497">
        <w:t>,</w:t>
      </w:r>
      <w:r w:rsidRPr="006D315F">
        <w:t xml:space="preserve"> </w:t>
      </w:r>
      <w:r w:rsidR="00B20726">
        <w:t xml:space="preserve">participants are tracked through their </w:t>
      </w:r>
      <w:r w:rsidRPr="006D315F">
        <w:t>senior</w:t>
      </w:r>
      <w:r w:rsidR="00B20726">
        <w:t xml:space="preserve"> </w:t>
      </w:r>
      <w:r w:rsidRPr="006D315F">
        <w:t>year</w:t>
      </w:r>
      <w:r w:rsidR="00B47DAD">
        <w:t>.</w:t>
      </w:r>
      <w:r w:rsidRPr="006D315F">
        <w:t xml:space="preserve"> </w:t>
      </w:r>
    </w:p>
    <w:p w14:paraId="4C737DCE" w14:textId="0F92CDB7" w:rsidR="006D315F" w:rsidRPr="006D315F" w:rsidRDefault="006D315F" w:rsidP="006D315F">
      <w:r w:rsidRPr="006D315F">
        <w:t>The Fleischer Scholars Program has changed lives with the commitment of participating universities’ intellectual capital and infrastructure</w:t>
      </w:r>
      <w:r w:rsidR="008E3723">
        <w:t>,</w:t>
      </w:r>
      <w:r w:rsidRPr="006D315F">
        <w:t xml:space="preserve"> and </w:t>
      </w:r>
      <w:r w:rsidR="00B47DAD">
        <w:t>the content, funding</w:t>
      </w:r>
      <w:r w:rsidRPr="006D315F">
        <w:t xml:space="preserve">, and </w:t>
      </w:r>
      <w:r w:rsidR="00B47DAD">
        <w:t>guidance</w:t>
      </w:r>
      <w:r w:rsidRPr="006D315F">
        <w:t xml:space="preserve"> from Mr. Fleischer and his wife, Donna.</w:t>
      </w:r>
    </w:p>
    <w:p w14:paraId="0FD4A3F4" w14:textId="77777777" w:rsidR="006D315F" w:rsidRDefault="006D315F">
      <w:pPr>
        <w:rPr>
          <w:color w:val="538135" w:themeColor="accent6" w:themeShade="BF"/>
          <w:sz w:val="24"/>
          <w:szCs w:val="24"/>
        </w:rPr>
      </w:pPr>
      <w:r>
        <w:rPr>
          <w:color w:val="538135" w:themeColor="accent6" w:themeShade="BF"/>
          <w:sz w:val="24"/>
          <w:szCs w:val="24"/>
        </w:rPr>
        <w:t>About Morton Fleischer</w:t>
      </w:r>
    </w:p>
    <w:p w14:paraId="70AE3A8A" w14:textId="397582B0" w:rsidR="0003067A" w:rsidRDefault="0003067A" w:rsidP="0003067A">
      <w:r>
        <w:t xml:space="preserve">Mr. Fleischer is an </w:t>
      </w:r>
      <w:bookmarkStart w:id="1" w:name="_Hlk124768414"/>
      <w:r>
        <w:t>experienced financier, entrepreneur, and real estate investor</w:t>
      </w:r>
      <w:bookmarkEnd w:id="1"/>
      <w:r>
        <w:t>. Over his business career of four decades</w:t>
      </w:r>
      <w:r w:rsidRPr="00A12568">
        <w:t>, he formed and managed more than twenty real estate companies</w:t>
      </w:r>
      <w:r>
        <w:t xml:space="preserve">. </w:t>
      </w:r>
      <w:r w:rsidR="00FB34B2">
        <w:t>These companies have</w:t>
      </w:r>
      <w:r>
        <w:t xml:space="preserve"> invested over $20 billion in single-tenant commercial real </w:t>
      </w:r>
      <w:r w:rsidR="006751A8">
        <w:t xml:space="preserve">estate </w:t>
      </w:r>
      <w:r>
        <w:t xml:space="preserve">projects since 1981. Three of </w:t>
      </w:r>
      <w:r w:rsidR="00FB34B2">
        <w:t>these</w:t>
      </w:r>
      <w:r>
        <w:t xml:space="preserve"> companies were taken public</w:t>
      </w:r>
      <w:r w:rsidR="00FB34B2">
        <w:t>.</w:t>
      </w:r>
      <w:r>
        <w:t xml:space="preserve"> Spirit Finance Corporation</w:t>
      </w:r>
      <w:r w:rsidR="00FB34B2">
        <w:t xml:space="preserve"> </w:t>
      </w:r>
      <w:r>
        <w:t>was traded on the NYSE from 2004 to 2007</w:t>
      </w:r>
      <w:r w:rsidR="00FB34B2">
        <w:t>.</w:t>
      </w:r>
      <w:r>
        <w:t xml:space="preserve"> Franchise Finance Corporation of America</w:t>
      </w:r>
      <w:r w:rsidR="00FB34B2">
        <w:t>, where he remained Chairman of the Board and CEO until 2001,</w:t>
      </w:r>
      <w:r>
        <w:t xml:space="preserve"> was listed on the </w:t>
      </w:r>
      <w:r w:rsidR="006751A8">
        <w:t>New York Stock Exchange (</w:t>
      </w:r>
      <w:r>
        <w:t>NYSE</w:t>
      </w:r>
      <w:r w:rsidR="006751A8">
        <w:t>)</w:t>
      </w:r>
      <w:r>
        <w:t xml:space="preserve"> in 1994</w:t>
      </w:r>
      <w:r w:rsidR="00FB34B2">
        <w:t xml:space="preserve"> and purchased by GE Capital in 2001</w:t>
      </w:r>
      <w:r w:rsidR="006751A8">
        <w:t>, and finally,</w:t>
      </w:r>
      <w:r>
        <w:t xml:space="preserve"> S.T.O.R.E. Capital (NYSE:</w:t>
      </w:r>
      <w:r w:rsidR="009059EB">
        <w:t xml:space="preserve"> </w:t>
      </w:r>
      <w:r>
        <w:t xml:space="preserve">STOR) in 2014. S.T.O.R.E </w:t>
      </w:r>
      <w:r w:rsidR="00FB34B2">
        <w:t>remains</w:t>
      </w:r>
      <w:r>
        <w:t xml:space="preserve"> one of the largest, fast-growing net-lease Real Estate Investment Trusts (REIT) in America. </w:t>
      </w:r>
      <w:r w:rsidR="00FB34B2">
        <w:t xml:space="preserve">S.T.O.R.E </w:t>
      </w:r>
      <w:r>
        <w:t xml:space="preserve">was purchased </w:t>
      </w:r>
      <w:r w:rsidR="005B5C3B">
        <w:t xml:space="preserve">in 2022 </w:t>
      </w:r>
      <w:r>
        <w:t xml:space="preserve">by GIC and Oak Street Investment Funds for approximately $14 billion. </w:t>
      </w:r>
    </w:p>
    <w:p w14:paraId="54A2422E" w14:textId="04A61257" w:rsidR="0003067A" w:rsidRDefault="0003067A" w:rsidP="0003067A">
      <w:r>
        <w:t xml:space="preserve">Mr. Fleischer received his Bachelor of Arts Degree from Washington University, St. Louis, Missouri, which </w:t>
      </w:r>
      <w:r w:rsidR="006751A8">
        <w:t xml:space="preserve">also </w:t>
      </w:r>
      <w:r>
        <w:t>conferred on him its Distinguished Business Alumni Award in 1993.</w:t>
      </w:r>
    </w:p>
    <w:bookmarkEnd w:id="0"/>
    <w:p w14:paraId="3BB97175" w14:textId="477287E8" w:rsidR="006D315F" w:rsidRDefault="006D315F">
      <w:pPr>
        <w:rPr>
          <w:b/>
          <w:bCs/>
          <w:sz w:val="28"/>
          <w:szCs w:val="28"/>
        </w:rPr>
      </w:pPr>
      <w:r>
        <w:rPr>
          <w:b/>
          <w:bCs/>
          <w:sz w:val="28"/>
          <w:szCs w:val="28"/>
        </w:rPr>
        <w:br w:type="page"/>
      </w:r>
    </w:p>
    <w:p w14:paraId="283D220B" w14:textId="30DAD977" w:rsidR="00CA5A4B" w:rsidRPr="004B2D13" w:rsidRDefault="00E22221" w:rsidP="00CA5A4B">
      <w:pPr>
        <w:rPr>
          <w:b/>
          <w:bCs/>
          <w:sz w:val="28"/>
          <w:szCs w:val="28"/>
        </w:rPr>
      </w:pPr>
      <w:r w:rsidRPr="00EC610D">
        <w:rPr>
          <w:b/>
          <w:bCs/>
          <w:color w:val="0070C0"/>
          <w:sz w:val="28"/>
          <w:szCs w:val="28"/>
        </w:rPr>
        <w:lastRenderedPageBreak/>
        <w:t>Module</w:t>
      </w:r>
      <w:r w:rsidR="00CA5A4B" w:rsidRPr="004B2D13">
        <w:rPr>
          <w:b/>
          <w:bCs/>
          <w:sz w:val="28"/>
          <w:szCs w:val="28"/>
        </w:rPr>
        <w:t xml:space="preserve"> 1</w:t>
      </w:r>
    </w:p>
    <w:p w14:paraId="4C4FDAF5" w14:textId="136BCA28" w:rsidR="00CA5A4B" w:rsidRPr="004B2D13" w:rsidRDefault="00CA5A4B" w:rsidP="00CA5A4B">
      <w:pPr>
        <w:rPr>
          <w:b/>
          <w:bCs/>
          <w:sz w:val="28"/>
          <w:szCs w:val="28"/>
        </w:rPr>
      </w:pPr>
      <w:r w:rsidRPr="004B2D13">
        <w:rPr>
          <w:b/>
          <w:bCs/>
          <w:sz w:val="28"/>
          <w:szCs w:val="28"/>
        </w:rPr>
        <w:t xml:space="preserve">In America, You Determine Your Future </w:t>
      </w:r>
    </w:p>
    <w:p w14:paraId="7B1C0990" w14:textId="486510CC" w:rsidR="007D34B5" w:rsidRDefault="00E40B4F" w:rsidP="007D34B5">
      <w:pPr>
        <w:pStyle w:val="NormalWeb"/>
        <w:spacing w:before="0" w:beforeAutospacing="0" w:after="160" w:afterAutospacing="0"/>
      </w:pPr>
      <w:r>
        <w:rPr>
          <w:rFonts w:ascii="Calibri" w:hAnsi="Calibri" w:cs="Calibri"/>
          <w:color w:val="000000"/>
          <w:sz w:val="22"/>
          <w:szCs w:val="22"/>
        </w:rPr>
        <w:t>What is</w:t>
      </w:r>
      <w:r w:rsidR="007D34B5">
        <w:rPr>
          <w:rFonts w:ascii="Calibri" w:hAnsi="Calibri" w:cs="Calibri"/>
          <w:color w:val="000000"/>
          <w:sz w:val="22"/>
          <w:szCs w:val="22"/>
        </w:rPr>
        <w:t xml:space="preserve"> your vision </w:t>
      </w:r>
      <w:r w:rsidR="00B20726">
        <w:rPr>
          <w:rFonts w:ascii="Calibri" w:hAnsi="Calibri" w:cs="Calibri"/>
          <w:color w:val="000000"/>
          <w:sz w:val="22"/>
          <w:szCs w:val="22"/>
        </w:rPr>
        <w:t>for</w:t>
      </w:r>
      <w:r w:rsidR="007D34B5">
        <w:rPr>
          <w:rFonts w:ascii="Calibri" w:hAnsi="Calibri" w:cs="Calibri"/>
          <w:color w:val="000000"/>
          <w:sz w:val="22"/>
          <w:szCs w:val="22"/>
        </w:rPr>
        <w:t xml:space="preserve"> your future?</w:t>
      </w:r>
    </w:p>
    <w:p w14:paraId="7DA7C5E1" w14:textId="77777777" w:rsidR="007D34B5" w:rsidRDefault="007D34B5" w:rsidP="007D34B5">
      <w:pPr>
        <w:pStyle w:val="NormalWeb"/>
        <w:spacing w:before="0" w:beforeAutospacing="0" w:after="160" w:afterAutospacing="0"/>
      </w:pPr>
      <w:r>
        <w:rPr>
          <w:rFonts w:ascii="Calibri" w:hAnsi="Calibri" w:cs="Calibri"/>
          <w:color w:val="000000"/>
          <w:sz w:val="22"/>
          <w:szCs w:val="22"/>
        </w:rPr>
        <w:t>Do you want to:</w:t>
      </w:r>
    </w:p>
    <w:p w14:paraId="285F5096" w14:textId="77777777" w:rsidR="007D34B5" w:rsidRDefault="007D34B5">
      <w:pPr>
        <w:pStyle w:val="NormalWeb"/>
        <w:numPr>
          <w:ilvl w:val="0"/>
          <w:numId w:val="1"/>
        </w:numPr>
        <w:spacing w:before="0" w:beforeAutospacing="0" w:after="0" w:afterAutospacing="0"/>
        <w:textAlignment w:val="baseline"/>
        <w:rPr>
          <w:rFonts w:ascii="Noto Sans" w:hAnsi="Noto Sans" w:cs="Noto Sans"/>
          <w:color w:val="000000"/>
          <w:sz w:val="22"/>
          <w:szCs w:val="22"/>
        </w:rPr>
      </w:pPr>
      <w:r>
        <w:rPr>
          <w:rFonts w:ascii="Calibri" w:hAnsi="Calibri" w:cs="Calibri"/>
          <w:color w:val="000000"/>
          <w:sz w:val="22"/>
          <w:szCs w:val="22"/>
        </w:rPr>
        <w:t>have happiness, income, wealth, and success? </w:t>
      </w:r>
    </w:p>
    <w:p w14:paraId="6BA34A1B" w14:textId="77777777" w:rsidR="007D34B5" w:rsidRDefault="007D34B5">
      <w:pPr>
        <w:pStyle w:val="NormalWeb"/>
        <w:numPr>
          <w:ilvl w:val="0"/>
          <w:numId w:val="1"/>
        </w:numPr>
        <w:spacing w:before="0" w:beforeAutospacing="0" w:after="0" w:afterAutospacing="0"/>
        <w:textAlignment w:val="baseline"/>
        <w:rPr>
          <w:rFonts w:ascii="Noto Sans" w:hAnsi="Noto Sans" w:cs="Noto Sans"/>
          <w:color w:val="000000"/>
          <w:sz w:val="22"/>
          <w:szCs w:val="22"/>
        </w:rPr>
      </w:pPr>
      <w:r>
        <w:rPr>
          <w:rFonts w:ascii="Calibri" w:hAnsi="Calibri" w:cs="Calibri"/>
          <w:color w:val="000000"/>
          <w:sz w:val="22"/>
          <w:szCs w:val="22"/>
        </w:rPr>
        <w:t>“</w:t>
      </w:r>
      <w:proofErr w:type="gramStart"/>
      <w:r>
        <w:rPr>
          <w:rFonts w:ascii="Calibri" w:hAnsi="Calibri" w:cs="Calibri"/>
          <w:color w:val="000000"/>
          <w:sz w:val="22"/>
          <w:szCs w:val="22"/>
        </w:rPr>
        <w:t>make</w:t>
      </w:r>
      <w:proofErr w:type="gramEnd"/>
      <w:r>
        <w:rPr>
          <w:rFonts w:ascii="Calibri" w:hAnsi="Calibri" w:cs="Calibri"/>
          <w:color w:val="000000"/>
          <w:sz w:val="22"/>
          <w:szCs w:val="22"/>
        </w:rPr>
        <w:t xml:space="preserve"> a difference” in the world? </w:t>
      </w:r>
    </w:p>
    <w:p w14:paraId="725ECFD0" w14:textId="77777777" w:rsidR="007D34B5" w:rsidRDefault="007D34B5">
      <w:pPr>
        <w:pStyle w:val="NormalWeb"/>
        <w:numPr>
          <w:ilvl w:val="0"/>
          <w:numId w:val="1"/>
        </w:numPr>
        <w:spacing w:before="0" w:beforeAutospacing="0" w:after="160" w:afterAutospacing="0"/>
        <w:textAlignment w:val="baseline"/>
        <w:rPr>
          <w:rFonts w:ascii="Noto Sans" w:hAnsi="Noto Sans" w:cs="Noto Sans"/>
          <w:color w:val="000000"/>
          <w:sz w:val="22"/>
          <w:szCs w:val="22"/>
        </w:rPr>
      </w:pPr>
      <w:r>
        <w:rPr>
          <w:rFonts w:ascii="Calibri" w:hAnsi="Calibri" w:cs="Calibri"/>
          <w:color w:val="000000"/>
          <w:sz w:val="22"/>
          <w:szCs w:val="22"/>
        </w:rPr>
        <w:t>live a life that is rewarding and exciting? </w:t>
      </w:r>
    </w:p>
    <w:p w14:paraId="3A574EE1" w14:textId="4006FBDA" w:rsidR="007D34B5" w:rsidRDefault="007D34B5" w:rsidP="007D34B5">
      <w:pPr>
        <w:pStyle w:val="NormalWeb"/>
        <w:spacing w:before="0" w:beforeAutospacing="0" w:after="160" w:afterAutospacing="0"/>
      </w:pPr>
      <w:r>
        <w:rPr>
          <w:rFonts w:ascii="Calibri" w:hAnsi="Calibri" w:cs="Calibri"/>
          <w:color w:val="000000"/>
          <w:sz w:val="22"/>
          <w:szCs w:val="22"/>
        </w:rPr>
        <w:t>Or will you stay in the neighborhood where you grew up? Will you end up working in a tedious, mundane job? Will you become bored by the lack of challenge and wonder how your life could have been</w:t>
      </w:r>
      <w:r w:rsidR="00265889">
        <w:rPr>
          <w:rFonts w:ascii="Calibri" w:hAnsi="Calibri" w:cs="Calibri"/>
          <w:color w:val="000000"/>
          <w:sz w:val="22"/>
          <w:szCs w:val="22"/>
        </w:rPr>
        <w:t xml:space="preserve"> different</w:t>
      </w:r>
      <w:r>
        <w:rPr>
          <w:rFonts w:ascii="Calibri" w:hAnsi="Calibri" w:cs="Calibri"/>
          <w:color w:val="000000"/>
          <w:sz w:val="22"/>
          <w:szCs w:val="22"/>
        </w:rPr>
        <w:t>?</w:t>
      </w:r>
    </w:p>
    <w:p w14:paraId="4279F25E" w14:textId="394BE5B2" w:rsidR="007D34B5" w:rsidRDefault="007D34B5" w:rsidP="007D34B5">
      <w:pPr>
        <w:pStyle w:val="NormalWeb"/>
        <w:spacing w:before="0" w:beforeAutospacing="0" w:after="160" w:afterAutospacing="0"/>
      </w:pPr>
      <w:r>
        <w:rPr>
          <w:rFonts w:ascii="Calibri" w:hAnsi="Calibri" w:cs="Calibri"/>
          <w:color w:val="000000"/>
          <w:sz w:val="22"/>
          <w:szCs w:val="22"/>
        </w:rPr>
        <w:t>As an American, you have the power and the opportunity to make th</w:t>
      </w:r>
      <w:r w:rsidR="00265889">
        <w:rPr>
          <w:rFonts w:ascii="Calibri" w:hAnsi="Calibri" w:cs="Calibri"/>
          <w:color w:val="000000"/>
          <w:sz w:val="22"/>
          <w:szCs w:val="22"/>
        </w:rPr>
        <w:t>ose</w:t>
      </w:r>
      <w:r>
        <w:rPr>
          <w:rFonts w:ascii="Calibri" w:hAnsi="Calibri" w:cs="Calibri"/>
          <w:color w:val="000000"/>
          <w:sz w:val="22"/>
          <w:szCs w:val="22"/>
        </w:rPr>
        <w:t xml:space="preserve"> choice</w:t>
      </w:r>
      <w:r w:rsidR="00265889">
        <w:rPr>
          <w:rFonts w:ascii="Calibri" w:hAnsi="Calibri" w:cs="Calibri"/>
          <w:color w:val="000000"/>
          <w:sz w:val="22"/>
          <w:szCs w:val="22"/>
        </w:rPr>
        <w:t>s</w:t>
      </w:r>
      <w:r>
        <w:rPr>
          <w:rFonts w:ascii="Calibri" w:hAnsi="Calibri" w:cs="Calibri"/>
          <w:color w:val="000000"/>
          <w:sz w:val="22"/>
          <w:szCs w:val="22"/>
        </w:rPr>
        <w:t>. You can write the script of your own life!</w:t>
      </w:r>
    </w:p>
    <w:p w14:paraId="2AB72C86" w14:textId="77777777" w:rsidR="00BC4C23" w:rsidRPr="00206DCE" w:rsidRDefault="007D34B5" w:rsidP="00BC4C23">
      <w:pPr>
        <w:pStyle w:val="NormalWeb"/>
        <w:spacing w:before="0" w:beforeAutospacing="0" w:after="160" w:afterAutospacing="0"/>
        <w:rPr>
          <w:color w:val="538135" w:themeColor="accent6" w:themeShade="BF"/>
        </w:rPr>
      </w:pPr>
      <w:r w:rsidRPr="00206DCE">
        <w:rPr>
          <w:rFonts w:ascii="Calibri" w:hAnsi="Calibri" w:cs="Calibri"/>
          <w:color w:val="538135" w:themeColor="accent6" w:themeShade="BF"/>
        </w:rPr>
        <w:t>The Only Limits to What You Can Achieve Are Your Courage and Talent.</w:t>
      </w:r>
    </w:p>
    <w:p w14:paraId="68C496D3" w14:textId="2559B5F2" w:rsidR="00BC4C23" w:rsidRDefault="00BC4C23" w:rsidP="00BC4C23">
      <w:pPr>
        <w:pStyle w:val="NormalWeb"/>
        <w:spacing w:before="0" w:beforeAutospacing="0" w:after="160" w:afterAutospacing="0"/>
      </w:pPr>
      <w:r>
        <w:rPr>
          <w:rFonts w:ascii="Calibri" w:hAnsi="Calibri" w:cs="Calibri"/>
          <w:color w:val="000000"/>
          <w:sz w:val="22"/>
          <w:szCs w:val="22"/>
        </w:rPr>
        <w:t xml:space="preserve">Because you live in the United States of America, you have decisive advantages. Our system of Democratic Capitalism </w:t>
      </w:r>
      <w:r w:rsidR="00206DCE">
        <w:rPr>
          <w:rFonts w:ascii="Calibri" w:hAnsi="Calibri" w:cs="Calibri"/>
          <w:color w:val="000000"/>
          <w:sz w:val="22"/>
          <w:szCs w:val="22"/>
        </w:rPr>
        <w:t>support</w:t>
      </w:r>
      <w:r>
        <w:rPr>
          <w:rFonts w:ascii="Calibri" w:hAnsi="Calibri" w:cs="Calibri"/>
          <w:color w:val="000000"/>
          <w:sz w:val="22"/>
          <w:szCs w:val="22"/>
        </w:rPr>
        <w:t xml:space="preserve">s individual </w:t>
      </w:r>
      <w:r w:rsidR="00265889">
        <w:rPr>
          <w:rFonts w:ascii="Calibri" w:hAnsi="Calibri" w:cs="Calibri"/>
          <w:color w:val="000000"/>
          <w:sz w:val="22"/>
          <w:szCs w:val="22"/>
        </w:rPr>
        <w:t>achievement</w:t>
      </w:r>
      <w:r>
        <w:rPr>
          <w:rFonts w:ascii="Calibri" w:hAnsi="Calibri" w:cs="Calibri"/>
          <w:color w:val="000000"/>
          <w:sz w:val="22"/>
          <w:szCs w:val="22"/>
        </w:rPr>
        <w:t xml:space="preserve"> by providing</w:t>
      </w:r>
      <w:r w:rsidR="00521804">
        <w:rPr>
          <w:rFonts w:ascii="Calibri" w:hAnsi="Calibri" w:cs="Calibri"/>
          <w:color w:val="000000"/>
          <w:sz w:val="22"/>
          <w:szCs w:val="22"/>
        </w:rPr>
        <w:t xml:space="preserve"> the following</w:t>
      </w:r>
      <w:r w:rsidR="00C952D2">
        <w:rPr>
          <w:rFonts w:ascii="Calibri" w:hAnsi="Calibri" w:cs="Calibri"/>
          <w:color w:val="000000"/>
          <w:sz w:val="22"/>
          <w:szCs w:val="22"/>
        </w:rPr>
        <w:t>:</w:t>
      </w:r>
    </w:p>
    <w:p w14:paraId="784C1002" w14:textId="77777777" w:rsidR="007D34B5" w:rsidRDefault="007D34B5">
      <w:pPr>
        <w:pStyle w:val="NormalWeb"/>
        <w:numPr>
          <w:ilvl w:val="0"/>
          <w:numId w:val="2"/>
        </w:numPr>
        <w:spacing w:before="0" w:beforeAutospacing="0" w:after="0" w:afterAutospacing="0"/>
        <w:textAlignment w:val="baseline"/>
        <w:rPr>
          <w:rFonts w:ascii="Noto Sans" w:hAnsi="Noto Sans" w:cs="Noto Sans"/>
          <w:color w:val="000000"/>
          <w:sz w:val="22"/>
          <w:szCs w:val="22"/>
        </w:rPr>
      </w:pPr>
      <w:r>
        <w:rPr>
          <w:rFonts w:ascii="Calibri" w:hAnsi="Calibri" w:cs="Calibri"/>
          <w:color w:val="000000"/>
          <w:sz w:val="22"/>
          <w:szCs w:val="22"/>
        </w:rPr>
        <w:t>An incentive-driven market economy that rewards success</w:t>
      </w:r>
    </w:p>
    <w:p w14:paraId="190F094D" w14:textId="77777777" w:rsidR="007D34B5" w:rsidRDefault="007D34B5">
      <w:pPr>
        <w:pStyle w:val="NormalWeb"/>
        <w:numPr>
          <w:ilvl w:val="0"/>
          <w:numId w:val="2"/>
        </w:numPr>
        <w:spacing w:before="0" w:beforeAutospacing="0" w:after="0" w:afterAutospacing="0"/>
        <w:textAlignment w:val="baseline"/>
        <w:rPr>
          <w:rFonts w:ascii="Noto Sans" w:hAnsi="Noto Sans" w:cs="Noto Sans"/>
          <w:color w:val="000000"/>
          <w:sz w:val="22"/>
          <w:szCs w:val="22"/>
        </w:rPr>
      </w:pPr>
      <w:r>
        <w:rPr>
          <w:rFonts w:ascii="Calibri" w:hAnsi="Calibri" w:cs="Calibri"/>
          <w:color w:val="000000"/>
          <w:sz w:val="22"/>
          <w:szCs w:val="22"/>
        </w:rPr>
        <w:t>A robust legal framework that protects individual property rights </w:t>
      </w:r>
    </w:p>
    <w:p w14:paraId="70E48A17" w14:textId="3012C501" w:rsidR="007D34B5" w:rsidRDefault="007D34B5">
      <w:pPr>
        <w:pStyle w:val="NormalWeb"/>
        <w:numPr>
          <w:ilvl w:val="0"/>
          <w:numId w:val="2"/>
        </w:numPr>
        <w:spacing w:before="0" w:beforeAutospacing="0" w:after="0" w:afterAutospacing="0"/>
        <w:textAlignment w:val="baseline"/>
        <w:rPr>
          <w:rFonts w:ascii="Noto Sans" w:hAnsi="Noto Sans" w:cs="Noto Sans"/>
          <w:color w:val="000000"/>
          <w:sz w:val="22"/>
          <w:szCs w:val="22"/>
        </w:rPr>
      </w:pPr>
      <w:r>
        <w:rPr>
          <w:rFonts w:ascii="Calibri" w:hAnsi="Calibri" w:cs="Calibri"/>
          <w:color w:val="000000"/>
          <w:sz w:val="22"/>
          <w:szCs w:val="22"/>
        </w:rPr>
        <w:t xml:space="preserve">A representative government that respects every individual’s </w:t>
      </w:r>
      <w:r w:rsidR="00F90617">
        <w:rPr>
          <w:rFonts w:ascii="Calibri" w:hAnsi="Calibri" w:cs="Calibri"/>
          <w:color w:val="000000"/>
          <w:sz w:val="22"/>
          <w:szCs w:val="22"/>
        </w:rPr>
        <w:t>right</w:t>
      </w:r>
      <w:r>
        <w:rPr>
          <w:rFonts w:ascii="Calibri" w:hAnsi="Calibri" w:cs="Calibri"/>
          <w:color w:val="000000"/>
          <w:sz w:val="22"/>
          <w:szCs w:val="22"/>
        </w:rPr>
        <w:t xml:space="preserve"> to life, liberty, and the pursuit of happiness</w:t>
      </w:r>
    </w:p>
    <w:p w14:paraId="0A927A43" w14:textId="07DE429B" w:rsidR="007D34B5" w:rsidRDefault="007D34B5">
      <w:pPr>
        <w:pStyle w:val="NormalWeb"/>
        <w:numPr>
          <w:ilvl w:val="0"/>
          <w:numId w:val="2"/>
        </w:numPr>
        <w:spacing w:before="0" w:beforeAutospacing="0" w:after="0" w:afterAutospacing="0"/>
        <w:textAlignment w:val="baseline"/>
        <w:rPr>
          <w:rFonts w:ascii="Noto Sans" w:hAnsi="Noto Sans" w:cs="Noto Sans"/>
          <w:color w:val="000000"/>
          <w:sz w:val="22"/>
          <w:szCs w:val="22"/>
        </w:rPr>
      </w:pPr>
      <w:r>
        <w:rPr>
          <w:rFonts w:ascii="Calibri" w:hAnsi="Calibri" w:cs="Calibri"/>
          <w:color w:val="000000"/>
          <w:sz w:val="22"/>
          <w:szCs w:val="22"/>
        </w:rPr>
        <w:t xml:space="preserve">A system of public and private cultural institutions </w:t>
      </w:r>
      <w:r w:rsidR="00206DCE">
        <w:rPr>
          <w:rFonts w:ascii="Calibri" w:hAnsi="Calibri" w:cs="Calibri"/>
          <w:color w:val="000000"/>
          <w:sz w:val="22"/>
          <w:szCs w:val="22"/>
        </w:rPr>
        <w:t xml:space="preserve">guided </w:t>
      </w:r>
      <w:r>
        <w:rPr>
          <w:rFonts w:ascii="Calibri" w:hAnsi="Calibri" w:cs="Calibri"/>
          <w:color w:val="000000"/>
          <w:sz w:val="22"/>
          <w:szCs w:val="22"/>
        </w:rPr>
        <w:t>by the principles of liberty and justice for all. </w:t>
      </w:r>
    </w:p>
    <w:p w14:paraId="59B9B2B9" w14:textId="77777777" w:rsidR="00A1072D" w:rsidRDefault="00A1072D" w:rsidP="007D34B5">
      <w:pPr>
        <w:pStyle w:val="NormalWeb"/>
        <w:spacing w:before="0" w:beforeAutospacing="0" w:after="160" w:afterAutospacing="0"/>
        <w:rPr>
          <w:rFonts w:ascii="Calibri" w:hAnsi="Calibri" w:cs="Calibri"/>
          <w:color w:val="000000"/>
          <w:sz w:val="22"/>
          <w:szCs w:val="22"/>
        </w:rPr>
      </w:pPr>
    </w:p>
    <w:p w14:paraId="42E936AD" w14:textId="04C020DF" w:rsidR="00F90617" w:rsidRDefault="007D34B5" w:rsidP="007D34B5">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 xml:space="preserve">No matter </w:t>
      </w:r>
      <w:r w:rsidR="00F90617">
        <w:rPr>
          <w:rFonts w:ascii="Calibri" w:hAnsi="Calibri" w:cs="Calibri"/>
          <w:color w:val="000000"/>
          <w:sz w:val="22"/>
          <w:szCs w:val="22"/>
        </w:rPr>
        <w:t>your background</w:t>
      </w:r>
      <w:r>
        <w:rPr>
          <w:rFonts w:ascii="Calibri" w:hAnsi="Calibri" w:cs="Calibri"/>
          <w:color w:val="000000"/>
          <w:sz w:val="22"/>
          <w:szCs w:val="22"/>
        </w:rPr>
        <w:t xml:space="preserve">, you have unlimited possibilities for achieving economic success. You </w:t>
      </w:r>
      <w:r w:rsidR="00C952D2">
        <w:rPr>
          <w:rFonts w:ascii="Calibri" w:hAnsi="Calibri" w:cs="Calibri"/>
          <w:color w:val="000000"/>
          <w:sz w:val="22"/>
          <w:szCs w:val="22"/>
        </w:rPr>
        <w:t>can</w:t>
      </w:r>
      <w:r w:rsidR="00F90617">
        <w:rPr>
          <w:rFonts w:ascii="Calibri" w:hAnsi="Calibri" w:cs="Calibri"/>
          <w:color w:val="000000"/>
          <w:sz w:val="22"/>
          <w:szCs w:val="22"/>
        </w:rPr>
        <w:t xml:space="preserve"> </w:t>
      </w:r>
      <w:r>
        <w:rPr>
          <w:rFonts w:ascii="Calibri" w:hAnsi="Calibri" w:cs="Calibri"/>
          <w:color w:val="000000"/>
          <w:sz w:val="22"/>
          <w:szCs w:val="22"/>
        </w:rPr>
        <w:t xml:space="preserve">choose </w:t>
      </w:r>
      <w:r w:rsidR="00F90617">
        <w:rPr>
          <w:rFonts w:ascii="Calibri" w:hAnsi="Calibri" w:cs="Calibri"/>
          <w:color w:val="000000"/>
          <w:sz w:val="22"/>
          <w:szCs w:val="22"/>
        </w:rPr>
        <w:t>your own</w:t>
      </w:r>
      <w:r>
        <w:rPr>
          <w:rFonts w:ascii="Calibri" w:hAnsi="Calibri" w:cs="Calibri"/>
          <w:color w:val="000000"/>
          <w:sz w:val="22"/>
          <w:szCs w:val="22"/>
        </w:rPr>
        <w:t xml:space="preserve"> career path</w:t>
      </w:r>
      <w:r w:rsidR="00206DCE">
        <w:rPr>
          <w:rFonts w:ascii="Calibri" w:hAnsi="Calibri" w:cs="Calibri"/>
          <w:color w:val="000000"/>
          <w:sz w:val="22"/>
          <w:szCs w:val="22"/>
        </w:rPr>
        <w:t>.</w:t>
      </w:r>
      <w:r>
        <w:rPr>
          <w:rFonts w:ascii="Calibri" w:hAnsi="Calibri" w:cs="Calibri"/>
          <w:color w:val="000000"/>
          <w:sz w:val="22"/>
          <w:szCs w:val="22"/>
        </w:rPr>
        <w:t xml:space="preserve"> </w:t>
      </w:r>
      <w:r w:rsidR="00206DCE">
        <w:rPr>
          <w:rFonts w:ascii="Calibri" w:hAnsi="Calibri" w:cs="Calibri"/>
          <w:color w:val="000000"/>
          <w:sz w:val="22"/>
          <w:szCs w:val="22"/>
        </w:rPr>
        <w:t xml:space="preserve">You may </w:t>
      </w:r>
      <w:r>
        <w:rPr>
          <w:rFonts w:ascii="Calibri" w:hAnsi="Calibri" w:cs="Calibri"/>
          <w:color w:val="000000"/>
          <w:sz w:val="22"/>
          <w:szCs w:val="22"/>
        </w:rPr>
        <w:t>live and flourish</w:t>
      </w:r>
      <w:r w:rsidR="00206DCE">
        <w:rPr>
          <w:rFonts w:ascii="Calibri" w:hAnsi="Calibri" w:cs="Calibri"/>
          <w:color w:val="000000"/>
          <w:sz w:val="22"/>
          <w:szCs w:val="22"/>
        </w:rPr>
        <w:t>. You have</w:t>
      </w:r>
      <w:r>
        <w:rPr>
          <w:rFonts w:ascii="Calibri" w:hAnsi="Calibri" w:cs="Calibri"/>
          <w:color w:val="000000"/>
          <w:sz w:val="22"/>
          <w:szCs w:val="22"/>
        </w:rPr>
        <w:t xml:space="preserve"> the freedom to </w:t>
      </w:r>
      <w:r w:rsidR="00F90617">
        <w:rPr>
          <w:rFonts w:ascii="Calibri" w:hAnsi="Calibri" w:cs="Calibri"/>
          <w:color w:val="000000"/>
          <w:sz w:val="22"/>
          <w:szCs w:val="22"/>
        </w:rPr>
        <w:t>enrich</w:t>
      </w:r>
      <w:r>
        <w:rPr>
          <w:rFonts w:ascii="Calibri" w:hAnsi="Calibri" w:cs="Calibri"/>
          <w:color w:val="000000"/>
          <w:sz w:val="22"/>
          <w:szCs w:val="22"/>
        </w:rPr>
        <w:t xml:space="preserve"> society</w:t>
      </w:r>
      <w:r w:rsidR="00F90617">
        <w:rPr>
          <w:rFonts w:ascii="Calibri" w:hAnsi="Calibri" w:cs="Calibri"/>
          <w:color w:val="000000"/>
          <w:sz w:val="22"/>
          <w:szCs w:val="22"/>
        </w:rPr>
        <w:t xml:space="preserve"> with your efforts</w:t>
      </w:r>
      <w:r>
        <w:rPr>
          <w:rFonts w:ascii="Calibri" w:hAnsi="Calibri" w:cs="Calibri"/>
          <w:color w:val="000000"/>
          <w:sz w:val="22"/>
          <w:szCs w:val="22"/>
        </w:rPr>
        <w:t xml:space="preserve">. </w:t>
      </w:r>
    </w:p>
    <w:p w14:paraId="0434EAA4" w14:textId="0ED1323C" w:rsidR="00206DCE" w:rsidRDefault="00BC4C23" w:rsidP="00206DCE">
      <w:pPr>
        <w:pStyle w:val="NormalWeb"/>
        <w:spacing w:before="0" w:beforeAutospacing="0" w:after="160" w:afterAutospacing="0"/>
      </w:pPr>
      <w:r>
        <w:rPr>
          <w:rFonts w:ascii="Calibri" w:hAnsi="Calibri" w:cs="Calibri"/>
          <w:color w:val="000000"/>
          <w:sz w:val="22"/>
          <w:szCs w:val="22"/>
        </w:rPr>
        <w:t xml:space="preserve">But </w:t>
      </w:r>
      <w:r w:rsidR="00206DCE">
        <w:rPr>
          <w:rFonts w:ascii="Calibri" w:hAnsi="Calibri" w:cs="Calibri"/>
          <w:color w:val="000000"/>
          <w:sz w:val="22"/>
          <w:szCs w:val="22"/>
        </w:rPr>
        <w:t xml:space="preserve">nobody will hand you success – </w:t>
      </w:r>
      <w:r w:rsidR="00206DCE">
        <w:rPr>
          <w:rFonts w:ascii="Calibri" w:hAnsi="Calibri" w:cs="Calibri"/>
          <w:b/>
          <w:bCs/>
          <w:i/>
          <w:iCs/>
          <w:color w:val="000000"/>
          <w:sz w:val="22"/>
          <w:szCs w:val="22"/>
        </w:rPr>
        <w:t>you must earn it</w:t>
      </w:r>
      <w:r w:rsidR="00206DCE">
        <w:rPr>
          <w:rFonts w:ascii="Calibri" w:hAnsi="Calibri" w:cs="Calibri"/>
          <w:color w:val="000000"/>
          <w:sz w:val="22"/>
          <w:szCs w:val="22"/>
        </w:rPr>
        <w:t>.</w:t>
      </w:r>
    </w:p>
    <w:p w14:paraId="62D02710" w14:textId="61836310" w:rsidR="00BC4C23" w:rsidRDefault="00206DCE" w:rsidP="007D34B5">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T</w:t>
      </w:r>
      <w:r w:rsidR="00BC4C23">
        <w:rPr>
          <w:rFonts w:ascii="Calibri" w:hAnsi="Calibri" w:cs="Calibri"/>
          <w:color w:val="000000"/>
          <w:sz w:val="22"/>
          <w:szCs w:val="22"/>
        </w:rPr>
        <w:t xml:space="preserve">o take advantage of this country’s </w:t>
      </w:r>
      <w:r w:rsidR="00495D06">
        <w:rPr>
          <w:rFonts w:ascii="Calibri" w:hAnsi="Calibri" w:cs="Calibri"/>
          <w:color w:val="000000"/>
          <w:sz w:val="22"/>
          <w:szCs w:val="22"/>
        </w:rPr>
        <w:t>excellent</w:t>
      </w:r>
      <w:r w:rsidR="00BC4C23">
        <w:rPr>
          <w:rFonts w:ascii="Calibri" w:hAnsi="Calibri" w:cs="Calibri"/>
          <w:color w:val="000000"/>
          <w:sz w:val="22"/>
          <w:szCs w:val="22"/>
        </w:rPr>
        <w:t xml:space="preserve"> environment and limitless business opportunities, you must develop your capacity to succeed. </w:t>
      </w:r>
      <w:r>
        <w:rPr>
          <w:rFonts w:ascii="Calibri" w:hAnsi="Calibri" w:cs="Calibri"/>
          <w:color w:val="000000"/>
          <w:sz w:val="22"/>
          <w:szCs w:val="22"/>
        </w:rPr>
        <w:t>It is up to you to acquire the knowledge and skills you need.</w:t>
      </w:r>
    </w:p>
    <w:p w14:paraId="7A4A454A" w14:textId="68422BC3" w:rsidR="007D34B5" w:rsidRDefault="00F90617" w:rsidP="007D34B5">
      <w:pPr>
        <w:pStyle w:val="NormalWeb"/>
        <w:spacing w:before="0" w:beforeAutospacing="0" w:after="160" w:afterAutospacing="0"/>
      </w:pPr>
      <w:r>
        <w:rPr>
          <w:rFonts w:ascii="Calibri" w:hAnsi="Calibri" w:cs="Calibri"/>
          <w:color w:val="000000"/>
          <w:sz w:val="22"/>
          <w:szCs w:val="22"/>
        </w:rPr>
        <w:t>P</w:t>
      </w:r>
      <w:r w:rsidR="007D34B5">
        <w:rPr>
          <w:rFonts w:ascii="Calibri" w:hAnsi="Calibri" w:cs="Calibri"/>
          <w:color w:val="000000"/>
          <w:sz w:val="22"/>
          <w:szCs w:val="22"/>
        </w:rPr>
        <w:t xml:space="preserve">eople who sit and wait for luck to bring them what </w:t>
      </w:r>
      <w:r>
        <w:rPr>
          <w:rFonts w:ascii="Calibri" w:hAnsi="Calibri" w:cs="Calibri"/>
          <w:color w:val="000000"/>
          <w:sz w:val="22"/>
          <w:szCs w:val="22"/>
        </w:rPr>
        <w:t>they</w:t>
      </w:r>
      <w:r w:rsidR="007D34B5">
        <w:rPr>
          <w:rFonts w:ascii="Calibri" w:hAnsi="Calibri" w:cs="Calibri"/>
          <w:color w:val="000000"/>
          <w:sz w:val="22"/>
          <w:szCs w:val="22"/>
        </w:rPr>
        <w:t xml:space="preserve"> want will be dissatisfied, unfulfilled, and even bitter for the rest of their lives. However, if you build up your personal wealth of knowledge and skills, you can create opportunities for success</w:t>
      </w:r>
      <w:r w:rsidR="00F66F23">
        <w:rPr>
          <w:rFonts w:ascii="Calibri" w:hAnsi="Calibri" w:cs="Calibri"/>
          <w:color w:val="000000"/>
          <w:sz w:val="22"/>
          <w:szCs w:val="22"/>
        </w:rPr>
        <w:t xml:space="preserve"> while making</w:t>
      </w:r>
      <w:r w:rsidR="007D34B5">
        <w:rPr>
          <w:rFonts w:ascii="Calibri" w:hAnsi="Calibri" w:cs="Calibri"/>
          <w:color w:val="000000"/>
          <w:sz w:val="22"/>
          <w:szCs w:val="22"/>
        </w:rPr>
        <w:t xml:space="preserve"> contributions that leave the world a better place.</w:t>
      </w:r>
    </w:p>
    <w:p w14:paraId="4F74B81C" w14:textId="17E631C7" w:rsidR="007D34B5" w:rsidRDefault="00F90617" w:rsidP="00BC4C23">
      <w:pPr>
        <w:pStyle w:val="NormalWeb"/>
        <w:spacing w:before="0" w:beforeAutospacing="0" w:after="160" w:afterAutospacing="0"/>
        <w:rPr>
          <w:rFonts w:ascii="Calibri" w:hAnsi="Calibri" w:cs="Calibri"/>
          <w:b/>
          <w:bCs/>
          <w:color w:val="000000"/>
          <w:sz w:val="28"/>
          <w:szCs w:val="28"/>
        </w:rPr>
      </w:pPr>
      <w:r w:rsidRPr="004B2D13">
        <w:rPr>
          <w:rFonts w:ascii="Calibri" w:hAnsi="Calibri" w:cs="Calibri"/>
          <w:color w:val="000000"/>
          <w:sz w:val="28"/>
          <w:szCs w:val="28"/>
        </w:rPr>
        <w:t xml:space="preserve">Your past or your present circumstances do not </w:t>
      </w:r>
      <w:r w:rsidR="00A1072D">
        <w:rPr>
          <w:rFonts w:ascii="Calibri" w:hAnsi="Calibri" w:cs="Calibri"/>
          <w:color w:val="000000"/>
          <w:sz w:val="28"/>
          <w:szCs w:val="28"/>
        </w:rPr>
        <w:t>define the rest of your life</w:t>
      </w:r>
      <w:r w:rsidR="007D34B5" w:rsidRPr="004B2D13">
        <w:rPr>
          <w:rFonts w:ascii="Calibri" w:hAnsi="Calibri" w:cs="Calibri"/>
          <w:color w:val="000000"/>
          <w:sz w:val="28"/>
          <w:szCs w:val="28"/>
        </w:rPr>
        <w:t xml:space="preserve">. </w:t>
      </w:r>
      <w:r w:rsidR="007D34B5" w:rsidRPr="00EE1395">
        <w:rPr>
          <w:rFonts w:ascii="Calibri" w:hAnsi="Calibri" w:cs="Calibri"/>
          <w:b/>
          <w:bCs/>
          <w:i/>
          <w:iCs/>
          <w:color w:val="000000"/>
          <w:sz w:val="28"/>
          <w:szCs w:val="28"/>
        </w:rPr>
        <w:t>You</w:t>
      </w:r>
      <w:r w:rsidR="007D34B5" w:rsidRPr="004B2D13">
        <w:rPr>
          <w:rFonts w:ascii="Calibri" w:hAnsi="Calibri" w:cs="Calibri"/>
          <w:b/>
          <w:bCs/>
          <w:color w:val="000000"/>
          <w:sz w:val="28"/>
          <w:szCs w:val="28"/>
        </w:rPr>
        <w:t xml:space="preserve"> </w:t>
      </w:r>
      <w:r w:rsidR="007D34B5" w:rsidRPr="00EE1395">
        <w:rPr>
          <w:rFonts w:ascii="Calibri" w:hAnsi="Calibri" w:cs="Calibri"/>
          <w:b/>
          <w:bCs/>
          <w:color w:val="000000"/>
          <w:sz w:val="28"/>
          <w:szCs w:val="28"/>
        </w:rPr>
        <w:t xml:space="preserve">determine </w:t>
      </w:r>
      <w:r w:rsidR="00EE1395" w:rsidRPr="00EE1395">
        <w:rPr>
          <w:rFonts w:ascii="Calibri" w:hAnsi="Calibri" w:cs="Calibri"/>
          <w:b/>
          <w:bCs/>
          <w:color w:val="000000"/>
          <w:sz w:val="28"/>
          <w:szCs w:val="28"/>
        </w:rPr>
        <w:t>your future</w:t>
      </w:r>
      <w:r w:rsidR="007D34B5" w:rsidRPr="004B2D13">
        <w:rPr>
          <w:rFonts w:ascii="Calibri" w:hAnsi="Calibri" w:cs="Calibri"/>
          <w:b/>
          <w:bCs/>
          <w:color w:val="000000"/>
          <w:sz w:val="28"/>
          <w:szCs w:val="28"/>
        </w:rPr>
        <w:t>, and it starts now!</w:t>
      </w:r>
    </w:p>
    <w:p w14:paraId="13AD54BB" w14:textId="77777777" w:rsidR="00980251" w:rsidRPr="004B2D13" w:rsidRDefault="00980251" w:rsidP="00BC4C23">
      <w:pPr>
        <w:pStyle w:val="NormalWeb"/>
        <w:spacing w:before="0" w:beforeAutospacing="0" w:after="160" w:afterAutospacing="0"/>
        <w:rPr>
          <w:sz w:val="28"/>
          <w:szCs w:val="28"/>
        </w:rPr>
      </w:pPr>
    </w:p>
    <w:p w14:paraId="4D77C4CA" w14:textId="77777777" w:rsidR="007D34B5" w:rsidRDefault="007D34B5">
      <w:pPr>
        <w:rPr>
          <w:b/>
          <w:bCs/>
          <w:sz w:val="36"/>
          <w:szCs w:val="36"/>
        </w:rPr>
      </w:pPr>
      <w:r>
        <w:rPr>
          <w:b/>
          <w:bCs/>
          <w:sz w:val="36"/>
          <w:szCs w:val="36"/>
        </w:rPr>
        <w:br w:type="page"/>
      </w:r>
    </w:p>
    <w:p w14:paraId="72871D8C" w14:textId="54392640" w:rsidR="00873F8B" w:rsidRPr="004B2D13" w:rsidRDefault="00873F8B">
      <w:pPr>
        <w:rPr>
          <w:color w:val="538135" w:themeColor="accent6" w:themeShade="BF"/>
          <w:sz w:val="24"/>
          <w:szCs w:val="24"/>
        </w:rPr>
      </w:pPr>
      <w:r w:rsidRPr="004B2D13">
        <w:rPr>
          <w:rFonts w:ascii="Calibri" w:hAnsi="Calibri" w:cs="Calibri"/>
          <w:color w:val="538135" w:themeColor="accent6" w:themeShade="BF"/>
          <w:sz w:val="24"/>
          <w:szCs w:val="24"/>
        </w:rPr>
        <w:lastRenderedPageBreak/>
        <w:t>Self-Reflection</w:t>
      </w:r>
      <w:r w:rsidRPr="004B2D13">
        <w:rPr>
          <w:color w:val="538135" w:themeColor="accent6" w:themeShade="BF"/>
          <w:sz w:val="24"/>
          <w:szCs w:val="24"/>
        </w:rPr>
        <w:t xml:space="preserve"> </w:t>
      </w:r>
      <w:r w:rsidR="001D5177">
        <w:rPr>
          <w:color w:val="538135" w:themeColor="accent6" w:themeShade="BF"/>
          <w:sz w:val="24"/>
          <w:szCs w:val="24"/>
        </w:rPr>
        <w:t xml:space="preserve">– </w:t>
      </w:r>
      <w:r w:rsidR="00E22221" w:rsidRPr="00EC610D">
        <w:rPr>
          <w:color w:val="0070C0"/>
          <w:sz w:val="24"/>
          <w:szCs w:val="24"/>
        </w:rPr>
        <w:t>Module</w:t>
      </w:r>
      <w:r w:rsidR="001D5177">
        <w:rPr>
          <w:color w:val="538135" w:themeColor="accent6" w:themeShade="BF"/>
          <w:sz w:val="24"/>
          <w:szCs w:val="24"/>
        </w:rPr>
        <w:t xml:space="preserve"> 1</w:t>
      </w:r>
    </w:p>
    <w:p w14:paraId="55B65BC5" w14:textId="0BE1E826" w:rsidR="0024726C" w:rsidRPr="00265889" w:rsidRDefault="0024726C">
      <w:pPr>
        <w:pStyle w:val="ListParagraph"/>
        <w:numPr>
          <w:ilvl w:val="0"/>
          <w:numId w:val="3"/>
        </w:numPr>
      </w:pPr>
      <w:r w:rsidRPr="00265889">
        <w:t xml:space="preserve">Why </w:t>
      </w:r>
      <w:r w:rsidR="00E46204" w:rsidRPr="00265889">
        <w:t>is</w:t>
      </w:r>
      <w:r w:rsidRPr="00265889">
        <w:t xml:space="preserve"> America called “The Land of Opportunity?”</w:t>
      </w:r>
    </w:p>
    <w:p w14:paraId="18A93E6B" w14:textId="77777777" w:rsidR="0024726C" w:rsidRPr="00265889" w:rsidRDefault="0024726C">
      <w:pPr>
        <w:rPr>
          <w:sz w:val="36"/>
          <w:szCs w:val="36"/>
        </w:rPr>
      </w:pPr>
    </w:p>
    <w:p w14:paraId="4B4AD44C" w14:textId="77777777" w:rsidR="0024726C" w:rsidRPr="00265889" w:rsidRDefault="0024726C">
      <w:pPr>
        <w:rPr>
          <w:sz w:val="36"/>
          <w:szCs w:val="36"/>
        </w:rPr>
      </w:pPr>
    </w:p>
    <w:p w14:paraId="11F444D6" w14:textId="77777777" w:rsidR="0024726C" w:rsidRPr="00265889" w:rsidRDefault="0024726C">
      <w:pPr>
        <w:rPr>
          <w:sz w:val="36"/>
          <w:szCs w:val="36"/>
        </w:rPr>
      </w:pPr>
    </w:p>
    <w:p w14:paraId="4A04717B" w14:textId="77777777" w:rsidR="0024726C" w:rsidRPr="00265889" w:rsidRDefault="0024726C">
      <w:pPr>
        <w:rPr>
          <w:sz w:val="36"/>
          <w:szCs w:val="36"/>
        </w:rPr>
      </w:pPr>
    </w:p>
    <w:p w14:paraId="1CB1B7F9" w14:textId="77777777" w:rsidR="007D34B5" w:rsidRPr="00265889" w:rsidRDefault="007D34B5" w:rsidP="007D34B5">
      <w:pPr>
        <w:rPr>
          <w:sz w:val="36"/>
          <w:szCs w:val="36"/>
        </w:rPr>
      </w:pPr>
    </w:p>
    <w:p w14:paraId="43F23A35" w14:textId="564B5027" w:rsidR="007A3C79" w:rsidRPr="00BC4C23" w:rsidRDefault="007A3C79">
      <w:pPr>
        <w:pStyle w:val="Heading1"/>
        <w:numPr>
          <w:ilvl w:val="0"/>
          <w:numId w:val="3"/>
        </w:numPr>
        <w:shd w:val="clear" w:color="auto" w:fill="FFFFFF"/>
        <w:spacing w:line="240" w:lineRule="auto"/>
        <w:rPr>
          <w:rFonts w:asciiTheme="minorHAnsi" w:eastAsia="Times New Roman" w:hAnsiTheme="minorHAnsi" w:cstheme="minorHAnsi"/>
          <w:color w:val="0F1111"/>
          <w:kern w:val="36"/>
          <w:sz w:val="22"/>
          <w:szCs w:val="22"/>
        </w:rPr>
      </w:pPr>
      <w:r w:rsidRPr="00265889">
        <w:rPr>
          <w:rFonts w:asciiTheme="minorHAnsi" w:eastAsia="Times New Roman" w:hAnsiTheme="minorHAnsi" w:cstheme="minorHAnsi"/>
          <w:b w:val="0"/>
          <w:color w:val="auto"/>
          <w:kern w:val="36"/>
          <w:sz w:val="22"/>
          <w:szCs w:val="22"/>
        </w:rPr>
        <w:t xml:space="preserve">In his </w:t>
      </w:r>
      <w:r>
        <w:rPr>
          <w:rFonts w:asciiTheme="minorHAnsi" w:eastAsia="Times New Roman" w:hAnsiTheme="minorHAnsi" w:cstheme="minorHAnsi"/>
          <w:b w:val="0"/>
          <w:color w:val="auto"/>
          <w:kern w:val="36"/>
          <w:sz w:val="22"/>
          <w:szCs w:val="22"/>
        </w:rPr>
        <w:t xml:space="preserve">1935 </w:t>
      </w:r>
      <w:r w:rsidRPr="00265889">
        <w:rPr>
          <w:rFonts w:asciiTheme="minorHAnsi" w:eastAsia="Times New Roman" w:hAnsiTheme="minorHAnsi" w:cstheme="minorHAnsi"/>
          <w:b w:val="0"/>
          <w:color w:val="auto"/>
          <w:kern w:val="36"/>
          <w:sz w:val="22"/>
          <w:szCs w:val="22"/>
        </w:rPr>
        <w:t xml:space="preserve">book, </w:t>
      </w:r>
      <w:r w:rsidRPr="00265889">
        <w:rPr>
          <w:rFonts w:asciiTheme="minorHAnsi" w:eastAsia="Times New Roman" w:hAnsiTheme="minorHAnsi" w:cstheme="minorHAnsi"/>
          <w:b w:val="0"/>
          <w:i/>
          <w:iCs/>
          <w:color w:val="auto"/>
          <w:kern w:val="36"/>
          <w:sz w:val="22"/>
          <w:szCs w:val="22"/>
        </w:rPr>
        <w:t>The Epic of America</w:t>
      </w:r>
      <w:r w:rsidRPr="00265889">
        <w:rPr>
          <w:rFonts w:asciiTheme="minorHAnsi" w:eastAsia="Times New Roman" w:hAnsiTheme="minorHAnsi" w:cstheme="minorHAnsi"/>
          <w:b w:val="0"/>
          <w:color w:val="auto"/>
          <w:kern w:val="36"/>
          <w:sz w:val="22"/>
          <w:szCs w:val="22"/>
        </w:rPr>
        <w:t>, James Truslow Adams described the “American Dream” as “a better, richer, and happier life for all our citizens of every rank.”</w:t>
      </w:r>
      <w:r w:rsidRPr="00265889">
        <w:rPr>
          <w:rStyle w:val="FootnoteReference"/>
          <w:rFonts w:asciiTheme="minorHAnsi" w:eastAsia="Times New Roman" w:hAnsiTheme="minorHAnsi" w:cstheme="minorHAnsi"/>
          <w:b w:val="0"/>
          <w:color w:val="auto"/>
          <w:kern w:val="36"/>
          <w:sz w:val="22"/>
          <w:szCs w:val="22"/>
        </w:rPr>
        <w:footnoteReference w:id="1"/>
      </w:r>
      <w:r w:rsidRPr="00265889">
        <w:rPr>
          <w:rFonts w:asciiTheme="minorHAnsi" w:eastAsia="Times New Roman" w:hAnsiTheme="minorHAnsi" w:cstheme="minorHAnsi"/>
          <w:b w:val="0"/>
          <w:color w:val="auto"/>
          <w:kern w:val="36"/>
          <w:sz w:val="22"/>
          <w:szCs w:val="22"/>
        </w:rPr>
        <w:t xml:space="preserve"> </w:t>
      </w:r>
      <w:r w:rsidR="00B47DAD">
        <w:rPr>
          <w:rFonts w:asciiTheme="minorHAnsi" w:eastAsia="Times New Roman" w:hAnsiTheme="minorHAnsi" w:cstheme="minorHAnsi"/>
          <w:b w:val="0"/>
          <w:color w:val="auto"/>
          <w:kern w:val="36"/>
          <w:sz w:val="22"/>
          <w:szCs w:val="22"/>
        </w:rPr>
        <w:t>Since then,</w:t>
      </w:r>
      <w:r>
        <w:rPr>
          <w:rFonts w:asciiTheme="minorHAnsi" w:eastAsia="Times New Roman" w:hAnsiTheme="minorHAnsi" w:cstheme="minorHAnsi"/>
          <w:b w:val="0"/>
          <w:color w:val="auto"/>
          <w:kern w:val="36"/>
          <w:sz w:val="22"/>
          <w:szCs w:val="22"/>
        </w:rPr>
        <w:t xml:space="preserve"> authors </w:t>
      </w:r>
      <w:r w:rsidR="00B47DAD">
        <w:rPr>
          <w:rFonts w:asciiTheme="minorHAnsi" w:eastAsia="Times New Roman" w:hAnsiTheme="minorHAnsi" w:cstheme="minorHAnsi"/>
          <w:b w:val="0"/>
          <w:color w:val="auto"/>
          <w:kern w:val="36"/>
          <w:sz w:val="22"/>
          <w:szCs w:val="22"/>
        </w:rPr>
        <w:t xml:space="preserve">have </w:t>
      </w:r>
      <w:r w:rsidRPr="00265889">
        <w:rPr>
          <w:rFonts w:asciiTheme="minorHAnsi" w:eastAsia="Times New Roman" w:hAnsiTheme="minorHAnsi" w:cstheme="minorHAnsi"/>
          <w:b w:val="0"/>
          <w:color w:val="auto"/>
          <w:kern w:val="36"/>
          <w:sz w:val="22"/>
          <w:szCs w:val="22"/>
        </w:rPr>
        <w:t>include</w:t>
      </w:r>
      <w:r w:rsidR="00B47DAD">
        <w:rPr>
          <w:rFonts w:asciiTheme="minorHAnsi" w:eastAsia="Times New Roman" w:hAnsiTheme="minorHAnsi" w:cstheme="minorHAnsi"/>
          <w:b w:val="0"/>
          <w:color w:val="auto"/>
          <w:kern w:val="36"/>
          <w:sz w:val="22"/>
          <w:szCs w:val="22"/>
        </w:rPr>
        <w:t>d</w:t>
      </w:r>
      <w:r>
        <w:rPr>
          <w:rFonts w:asciiTheme="minorHAnsi" w:eastAsia="Times New Roman" w:hAnsiTheme="minorHAnsi" w:cstheme="minorHAnsi"/>
          <w:b w:val="0"/>
          <w:color w:val="auto"/>
          <w:kern w:val="36"/>
          <w:sz w:val="22"/>
          <w:szCs w:val="22"/>
        </w:rPr>
        <w:t xml:space="preserve"> </w:t>
      </w:r>
      <w:r w:rsidRPr="00265889">
        <w:rPr>
          <w:rFonts w:asciiTheme="minorHAnsi" w:eastAsia="Times New Roman" w:hAnsiTheme="minorHAnsi" w:cstheme="minorHAnsi"/>
          <w:b w:val="0"/>
          <w:color w:val="auto"/>
          <w:kern w:val="36"/>
          <w:sz w:val="22"/>
          <w:szCs w:val="22"/>
        </w:rPr>
        <w:t>religious freedom, universal education, equal rights under the law, and freedom</w:t>
      </w:r>
      <w:r w:rsidRPr="00BC4C23">
        <w:rPr>
          <w:rFonts w:asciiTheme="minorHAnsi" w:eastAsia="Times New Roman" w:hAnsiTheme="minorHAnsi" w:cstheme="minorHAnsi"/>
          <w:b w:val="0"/>
          <w:bCs/>
          <w:color w:val="auto"/>
          <w:kern w:val="36"/>
          <w:sz w:val="22"/>
          <w:szCs w:val="22"/>
        </w:rPr>
        <w:t xml:space="preserve"> of financial opportunity</w:t>
      </w:r>
      <w:r w:rsidR="00206DCE">
        <w:rPr>
          <w:rFonts w:asciiTheme="minorHAnsi" w:eastAsia="Times New Roman" w:hAnsiTheme="minorHAnsi" w:cstheme="minorHAnsi"/>
          <w:b w:val="0"/>
          <w:bCs/>
          <w:color w:val="auto"/>
          <w:kern w:val="36"/>
          <w:sz w:val="22"/>
          <w:szCs w:val="22"/>
        </w:rPr>
        <w:t xml:space="preserve"> </w:t>
      </w:r>
      <w:r w:rsidR="00A1072D">
        <w:rPr>
          <w:rFonts w:asciiTheme="minorHAnsi" w:eastAsia="Times New Roman" w:hAnsiTheme="minorHAnsi" w:cstheme="minorHAnsi"/>
          <w:b w:val="0"/>
          <w:bCs/>
          <w:color w:val="auto"/>
          <w:kern w:val="36"/>
          <w:sz w:val="22"/>
          <w:szCs w:val="22"/>
        </w:rPr>
        <w:t>in</w:t>
      </w:r>
      <w:r w:rsidR="00206DCE">
        <w:rPr>
          <w:rFonts w:asciiTheme="minorHAnsi" w:eastAsia="Times New Roman" w:hAnsiTheme="minorHAnsi" w:cstheme="minorHAnsi"/>
          <w:b w:val="0"/>
          <w:bCs/>
          <w:color w:val="auto"/>
          <w:kern w:val="36"/>
          <w:sz w:val="22"/>
          <w:szCs w:val="22"/>
        </w:rPr>
        <w:t xml:space="preserve"> their definitions</w:t>
      </w:r>
      <w:r w:rsidRPr="00BC4C23">
        <w:rPr>
          <w:rFonts w:asciiTheme="minorHAnsi" w:eastAsia="Times New Roman" w:hAnsiTheme="minorHAnsi" w:cstheme="minorHAnsi"/>
          <w:b w:val="0"/>
          <w:bCs/>
          <w:color w:val="auto"/>
          <w:kern w:val="36"/>
          <w:sz w:val="22"/>
          <w:szCs w:val="22"/>
        </w:rPr>
        <w:t>.</w:t>
      </w:r>
    </w:p>
    <w:p w14:paraId="2DAAE5E9" w14:textId="54EE7172" w:rsidR="007D34B5" w:rsidRPr="00BC4C23" w:rsidRDefault="00B47DAD" w:rsidP="00BC4C23">
      <w:pPr>
        <w:pStyle w:val="Heading1"/>
        <w:shd w:val="clear" w:color="auto" w:fill="FFFFFF"/>
        <w:spacing w:line="240" w:lineRule="auto"/>
        <w:ind w:left="360" w:firstLine="360"/>
        <w:rPr>
          <w:rFonts w:asciiTheme="minorHAnsi" w:eastAsia="Times New Roman" w:hAnsiTheme="minorHAnsi" w:cstheme="minorHAnsi"/>
          <w:b w:val="0"/>
          <w:bCs/>
          <w:color w:val="0F1111"/>
          <w:kern w:val="36"/>
          <w:sz w:val="22"/>
          <w:szCs w:val="22"/>
        </w:rPr>
      </w:pPr>
      <w:r>
        <w:rPr>
          <w:rFonts w:asciiTheme="minorHAnsi" w:eastAsia="Times New Roman" w:hAnsiTheme="minorHAnsi" w:cstheme="minorHAnsi"/>
          <w:b w:val="0"/>
          <w:bCs/>
          <w:color w:val="0F1111"/>
          <w:kern w:val="36"/>
          <w:sz w:val="22"/>
          <w:szCs w:val="22"/>
        </w:rPr>
        <w:t>What is</w:t>
      </w:r>
      <w:r w:rsidR="007D34B5" w:rsidRPr="00BC4C23">
        <w:rPr>
          <w:rFonts w:asciiTheme="minorHAnsi" w:eastAsia="Times New Roman" w:hAnsiTheme="minorHAnsi" w:cstheme="minorHAnsi"/>
          <w:b w:val="0"/>
          <w:bCs/>
          <w:color w:val="0F1111"/>
          <w:kern w:val="36"/>
          <w:sz w:val="22"/>
          <w:szCs w:val="22"/>
        </w:rPr>
        <w:t xml:space="preserve"> your</w:t>
      </w:r>
      <w:r>
        <w:rPr>
          <w:rFonts w:asciiTheme="minorHAnsi" w:eastAsia="Times New Roman" w:hAnsiTheme="minorHAnsi" w:cstheme="minorHAnsi"/>
          <w:b w:val="0"/>
          <w:bCs/>
          <w:color w:val="0F1111"/>
          <w:kern w:val="36"/>
          <w:sz w:val="22"/>
          <w:szCs w:val="22"/>
        </w:rPr>
        <w:t xml:space="preserve"> definition of the</w:t>
      </w:r>
      <w:r w:rsidR="007D34B5" w:rsidRPr="00BC4C23">
        <w:rPr>
          <w:rFonts w:asciiTheme="minorHAnsi" w:eastAsia="Times New Roman" w:hAnsiTheme="minorHAnsi" w:cstheme="minorHAnsi"/>
          <w:b w:val="0"/>
          <w:bCs/>
          <w:color w:val="0F1111"/>
          <w:kern w:val="36"/>
          <w:sz w:val="22"/>
          <w:szCs w:val="22"/>
        </w:rPr>
        <w:t xml:space="preserve"> “American Dream</w:t>
      </w:r>
      <w:r>
        <w:rPr>
          <w:rFonts w:asciiTheme="minorHAnsi" w:eastAsia="Times New Roman" w:hAnsiTheme="minorHAnsi" w:cstheme="minorHAnsi"/>
          <w:b w:val="0"/>
          <w:bCs/>
          <w:color w:val="0F1111"/>
          <w:kern w:val="36"/>
          <w:sz w:val="22"/>
          <w:szCs w:val="22"/>
        </w:rPr>
        <w:t>?</w:t>
      </w:r>
      <w:r w:rsidR="007D34B5" w:rsidRPr="00BC4C23">
        <w:rPr>
          <w:rFonts w:asciiTheme="minorHAnsi" w:eastAsia="Times New Roman" w:hAnsiTheme="minorHAnsi" w:cstheme="minorHAnsi"/>
          <w:b w:val="0"/>
          <w:bCs/>
          <w:color w:val="0F1111"/>
          <w:kern w:val="36"/>
          <w:sz w:val="22"/>
          <w:szCs w:val="22"/>
        </w:rPr>
        <w:t>”</w:t>
      </w:r>
    </w:p>
    <w:p w14:paraId="1042EF58" w14:textId="77777777" w:rsidR="007D34B5" w:rsidRPr="00F83D65" w:rsidRDefault="007D34B5" w:rsidP="007D34B5">
      <w:pPr>
        <w:spacing w:line="240" w:lineRule="auto"/>
        <w:rPr>
          <w:b/>
          <w:sz w:val="24"/>
          <w:szCs w:val="24"/>
        </w:rPr>
      </w:pPr>
    </w:p>
    <w:p w14:paraId="15B6294B" w14:textId="77777777" w:rsidR="007D34B5" w:rsidRDefault="007D34B5">
      <w:pPr>
        <w:rPr>
          <w:b/>
          <w:bCs/>
          <w:sz w:val="36"/>
          <w:szCs w:val="36"/>
        </w:rPr>
      </w:pPr>
      <w:bookmarkStart w:id="2" w:name="_Hlk119756966"/>
      <w:r>
        <w:rPr>
          <w:b/>
          <w:bCs/>
          <w:sz w:val="36"/>
          <w:szCs w:val="36"/>
        </w:rPr>
        <w:br w:type="page"/>
      </w:r>
    </w:p>
    <w:p w14:paraId="66041BAD" w14:textId="743D57C4" w:rsidR="00CA5A4B" w:rsidRPr="004B2D13" w:rsidRDefault="00E22221" w:rsidP="00CA5A4B">
      <w:pPr>
        <w:rPr>
          <w:b/>
          <w:bCs/>
          <w:sz w:val="28"/>
          <w:szCs w:val="28"/>
        </w:rPr>
      </w:pPr>
      <w:r w:rsidRPr="00EC610D">
        <w:rPr>
          <w:b/>
          <w:bCs/>
          <w:color w:val="0070C0"/>
          <w:sz w:val="28"/>
          <w:szCs w:val="28"/>
        </w:rPr>
        <w:lastRenderedPageBreak/>
        <w:t>Module</w:t>
      </w:r>
      <w:r w:rsidR="00CA5A4B" w:rsidRPr="004B2D13">
        <w:rPr>
          <w:b/>
          <w:bCs/>
          <w:sz w:val="28"/>
          <w:szCs w:val="28"/>
        </w:rPr>
        <w:t xml:space="preserve"> 2</w:t>
      </w:r>
    </w:p>
    <w:p w14:paraId="023636AE" w14:textId="2152E742" w:rsidR="00CA5A4B" w:rsidRPr="004B2D13" w:rsidRDefault="00CA5A4B" w:rsidP="00CA5A4B">
      <w:pPr>
        <w:rPr>
          <w:b/>
          <w:bCs/>
          <w:sz w:val="28"/>
          <w:szCs w:val="28"/>
        </w:rPr>
      </w:pPr>
      <w:r w:rsidRPr="004B2D13">
        <w:rPr>
          <w:b/>
          <w:bCs/>
          <w:sz w:val="28"/>
          <w:szCs w:val="28"/>
        </w:rPr>
        <w:t>Y</w:t>
      </w:r>
      <w:r w:rsidR="00FD4FCA" w:rsidRPr="004B2D13">
        <w:rPr>
          <w:b/>
          <w:bCs/>
          <w:sz w:val="28"/>
          <w:szCs w:val="28"/>
        </w:rPr>
        <w:t>our</w:t>
      </w:r>
      <w:r w:rsidRPr="004B2D13">
        <w:rPr>
          <w:b/>
          <w:bCs/>
          <w:sz w:val="28"/>
          <w:szCs w:val="28"/>
        </w:rPr>
        <w:t xml:space="preserve"> P</w:t>
      </w:r>
      <w:r w:rsidR="00FD4FCA" w:rsidRPr="004B2D13">
        <w:rPr>
          <w:b/>
          <w:bCs/>
          <w:sz w:val="28"/>
          <w:szCs w:val="28"/>
        </w:rPr>
        <w:t>ersonal</w:t>
      </w:r>
      <w:r w:rsidRPr="004B2D13">
        <w:rPr>
          <w:b/>
          <w:bCs/>
          <w:sz w:val="28"/>
          <w:szCs w:val="28"/>
        </w:rPr>
        <w:t xml:space="preserve"> W</w:t>
      </w:r>
      <w:r w:rsidR="00FD4FCA" w:rsidRPr="004B2D13">
        <w:rPr>
          <w:b/>
          <w:bCs/>
          <w:sz w:val="28"/>
          <w:szCs w:val="28"/>
        </w:rPr>
        <w:t>ealth</w:t>
      </w:r>
      <w:r w:rsidRPr="004B2D13">
        <w:rPr>
          <w:b/>
          <w:bCs/>
          <w:sz w:val="28"/>
          <w:szCs w:val="28"/>
        </w:rPr>
        <w:t>: D</w:t>
      </w:r>
      <w:r w:rsidR="00FD4FCA" w:rsidRPr="004B2D13">
        <w:rPr>
          <w:b/>
          <w:bCs/>
          <w:sz w:val="28"/>
          <w:szCs w:val="28"/>
        </w:rPr>
        <w:t>eveloping</w:t>
      </w:r>
      <w:r w:rsidRPr="004B2D13">
        <w:rPr>
          <w:b/>
          <w:bCs/>
          <w:sz w:val="28"/>
          <w:szCs w:val="28"/>
        </w:rPr>
        <w:t xml:space="preserve"> Y</w:t>
      </w:r>
      <w:r w:rsidR="00FD4FCA" w:rsidRPr="004B2D13">
        <w:rPr>
          <w:b/>
          <w:bCs/>
          <w:sz w:val="28"/>
          <w:szCs w:val="28"/>
        </w:rPr>
        <w:t>our</w:t>
      </w:r>
      <w:r w:rsidRPr="004B2D13">
        <w:rPr>
          <w:b/>
          <w:bCs/>
          <w:sz w:val="28"/>
          <w:szCs w:val="28"/>
        </w:rPr>
        <w:t xml:space="preserve"> M</w:t>
      </w:r>
      <w:r w:rsidR="00FD4FCA" w:rsidRPr="004B2D13">
        <w:rPr>
          <w:b/>
          <w:bCs/>
          <w:sz w:val="28"/>
          <w:szCs w:val="28"/>
        </w:rPr>
        <w:t>ental</w:t>
      </w:r>
      <w:r w:rsidRPr="004B2D13">
        <w:rPr>
          <w:b/>
          <w:bCs/>
          <w:sz w:val="28"/>
          <w:szCs w:val="28"/>
        </w:rPr>
        <w:t xml:space="preserve"> B</w:t>
      </w:r>
      <w:r w:rsidR="00FD4FCA" w:rsidRPr="004B2D13">
        <w:rPr>
          <w:b/>
          <w:bCs/>
          <w:sz w:val="28"/>
          <w:szCs w:val="28"/>
        </w:rPr>
        <w:t>alance</w:t>
      </w:r>
      <w:r w:rsidRPr="004B2D13">
        <w:rPr>
          <w:b/>
          <w:bCs/>
          <w:sz w:val="28"/>
          <w:szCs w:val="28"/>
        </w:rPr>
        <w:t xml:space="preserve"> S</w:t>
      </w:r>
      <w:r w:rsidR="00FD4FCA" w:rsidRPr="004B2D13">
        <w:rPr>
          <w:b/>
          <w:bCs/>
          <w:sz w:val="28"/>
          <w:szCs w:val="28"/>
        </w:rPr>
        <w:t>heet</w:t>
      </w:r>
    </w:p>
    <w:p w14:paraId="64F7560D" w14:textId="23DE6D16" w:rsidR="00BC4C23" w:rsidRPr="008E3723" w:rsidRDefault="00BC4C23" w:rsidP="00BC4C23">
      <w:pPr>
        <w:pStyle w:val="NormalWeb"/>
        <w:spacing w:before="0" w:beforeAutospacing="0" w:after="160" w:afterAutospacing="0"/>
        <w:rPr>
          <w:sz w:val="22"/>
          <w:szCs w:val="22"/>
        </w:rPr>
      </w:pPr>
      <w:r w:rsidRPr="008E3723">
        <w:rPr>
          <w:rFonts w:ascii="Calibri" w:hAnsi="Calibri" w:cs="Calibri"/>
          <w:color w:val="000000"/>
          <w:sz w:val="22"/>
          <w:szCs w:val="22"/>
        </w:rPr>
        <w:t xml:space="preserve">Shaping and controlling your life begins with understanding who and where you are right now. The “Mental Balance Sheet” was designed to help you recognize your current status and identify areas for improvement. The Mental Balance Sheet you create will document your personal wealth (Wealth of Knowledge) and </w:t>
      </w:r>
      <w:r w:rsidR="00265889" w:rsidRPr="008E3723">
        <w:rPr>
          <w:rFonts w:ascii="Calibri" w:hAnsi="Calibri" w:cs="Calibri"/>
          <w:color w:val="000000"/>
          <w:sz w:val="22"/>
          <w:szCs w:val="22"/>
        </w:rPr>
        <w:t>provide</w:t>
      </w:r>
      <w:r w:rsidRPr="008E3723">
        <w:rPr>
          <w:rFonts w:ascii="Calibri" w:hAnsi="Calibri" w:cs="Calibri"/>
          <w:color w:val="000000"/>
          <w:sz w:val="22"/>
          <w:szCs w:val="22"/>
        </w:rPr>
        <w:t xml:space="preserve"> a head start toward success</w:t>
      </w:r>
      <w:r w:rsidR="00495D06" w:rsidRPr="008E3723">
        <w:rPr>
          <w:rFonts w:ascii="Calibri" w:hAnsi="Calibri" w:cs="Calibri"/>
          <w:color w:val="000000"/>
          <w:sz w:val="22"/>
          <w:szCs w:val="22"/>
        </w:rPr>
        <w:t xml:space="preserve">. </w:t>
      </w:r>
      <w:r w:rsidRPr="008E3723">
        <w:rPr>
          <w:rFonts w:ascii="Calibri" w:hAnsi="Calibri" w:cs="Calibri"/>
          <w:color w:val="000000"/>
          <w:sz w:val="22"/>
          <w:szCs w:val="22"/>
        </w:rPr>
        <w:t xml:space="preserve">When used </w:t>
      </w:r>
      <w:r w:rsidR="007A3C79" w:rsidRPr="008E3723">
        <w:rPr>
          <w:rFonts w:ascii="Calibri" w:hAnsi="Calibri" w:cs="Calibri"/>
          <w:color w:val="000000"/>
          <w:sz w:val="22"/>
          <w:szCs w:val="22"/>
        </w:rPr>
        <w:t>correctly</w:t>
      </w:r>
      <w:r w:rsidRPr="008E3723">
        <w:rPr>
          <w:rFonts w:ascii="Calibri" w:hAnsi="Calibri" w:cs="Calibri"/>
          <w:color w:val="000000"/>
          <w:sz w:val="22"/>
          <w:szCs w:val="22"/>
        </w:rPr>
        <w:t xml:space="preserve"> and kept up-to-date, your Mental Balance Sheet will be a lifelong tool for reaching success.</w:t>
      </w:r>
    </w:p>
    <w:p w14:paraId="7FAD2B3A" w14:textId="77777777" w:rsidR="00BC4C23" w:rsidRPr="004B2D13" w:rsidRDefault="00BC4C23" w:rsidP="00BC4C23">
      <w:pPr>
        <w:pStyle w:val="NormalWeb"/>
        <w:spacing w:before="0" w:beforeAutospacing="0" w:after="160" w:afterAutospacing="0"/>
      </w:pPr>
      <w:r w:rsidRPr="004B2D13">
        <w:rPr>
          <w:rFonts w:ascii="Calibri" w:hAnsi="Calibri" w:cs="Calibri"/>
          <w:color w:val="538135"/>
        </w:rPr>
        <w:t>What is a Balance Sheet?</w:t>
      </w:r>
    </w:p>
    <w:p w14:paraId="5AC7C124" w14:textId="77777777" w:rsidR="00507B32" w:rsidRDefault="00BC4C23" w:rsidP="00BC4C23">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 xml:space="preserve">A balance sheet is an overview of current standing. Businesses use a financial balance sheet to report the assets and liabilities that reflect their corporate wealth. </w:t>
      </w:r>
    </w:p>
    <w:p w14:paraId="31604F99" w14:textId="48D5ABB0" w:rsidR="00BC4C23" w:rsidRDefault="00BC4C23" w:rsidP="00BC4C23">
      <w:pPr>
        <w:pStyle w:val="NormalWeb"/>
        <w:spacing w:before="0" w:beforeAutospacing="0" w:after="160" w:afterAutospacing="0"/>
      </w:pPr>
      <w:r>
        <w:rPr>
          <w:rFonts w:ascii="Calibri" w:hAnsi="Calibri" w:cs="Calibri"/>
          <w:color w:val="000000"/>
          <w:sz w:val="22"/>
          <w:szCs w:val="22"/>
        </w:rPr>
        <w:t>Business assets are things it owns that have value, such as physical property, investments, cash, and even “goodwill” from brand recognition or intellectual property</w:t>
      </w:r>
      <w:r w:rsidR="00265889">
        <w:rPr>
          <w:rFonts w:ascii="Calibri" w:hAnsi="Calibri" w:cs="Calibri"/>
          <w:color w:val="000000"/>
          <w:sz w:val="22"/>
          <w:szCs w:val="22"/>
        </w:rPr>
        <w:t xml:space="preserve"> (i.e., patents, trademarks, copyrights)</w:t>
      </w:r>
      <w:r>
        <w:rPr>
          <w:rFonts w:ascii="Calibri" w:hAnsi="Calibri" w:cs="Calibri"/>
          <w:color w:val="000000"/>
          <w:sz w:val="22"/>
          <w:szCs w:val="22"/>
        </w:rPr>
        <w:t>.</w:t>
      </w:r>
    </w:p>
    <w:p w14:paraId="56DA806A" w14:textId="2DCF73A6" w:rsidR="00BC4C23" w:rsidRDefault="00BC4C23" w:rsidP="00BC4C23">
      <w:pPr>
        <w:pStyle w:val="NormalWeb"/>
        <w:spacing w:before="0" w:beforeAutospacing="0" w:after="160" w:afterAutospacing="0"/>
      </w:pPr>
      <w:r>
        <w:rPr>
          <w:rFonts w:ascii="Calibri" w:hAnsi="Calibri" w:cs="Calibri"/>
          <w:color w:val="000000"/>
          <w:sz w:val="22"/>
          <w:szCs w:val="22"/>
        </w:rPr>
        <w:t>Business liabilities are debts it owes a third party, such as loans or bond payments, bills payable, payroll, taxes, and earnings that have been “accrued” but not yet paid</w:t>
      </w:r>
      <w:r w:rsidR="00A1072D">
        <w:rPr>
          <w:rFonts w:ascii="Calibri" w:hAnsi="Calibri" w:cs="Calibri"/>
          <w:color w:val="000000"/>
          <w:sz w:val="22"/>
          <w:szCs w:val="22"/>
        </w:rPr>
        <w:t xml:space="preserve"> to stockholders</w:t>
      </w:r>
      <w:r>
        <w:rPr>
          <w:rFonts w:ascii="Calibri" w:hAnsi="Calibri" w:cs="Calibri"/>
          <w:color w:val="000000"/>
          <w:sz w:val="22"/>
          <w:szCs w:val="22"/>
        </w:rPr>
        <w:t>.</w:t>
      </w:r>
    </w:p>
    <w:p w14:paraId="177D4890" w14:textId="77777777" w:rsidR="00BC4C23" w:rsidRDefault="00BC4C23" w:rsidP="00BC4C23">
      <w:pPr>
        <w:pStyle w:val="NormalWeb"/>
        <w:spacing w:before="0" w:beforeAutospacing="0" w:after="160" w:afterAutospacing="0"/>
      </w:pPr>
      <w:r>
        <w:rPr>
          <w:rFonts w:ascii="Calibri" w:hAnsi="Calibri" w:cs="Calibri"/>
          <w:color w:val="000000"/>
          <w:sz w:val="22"/>
          <w:szCs w:val="22"/>
        </w:rPr>
        <w:t>This example shows categories of assets and liabilities typically found on a business balance sheet. </w:t>
      </w:r>
    </w:p>
    <w:p w14:paraId="76602E44" w14:textId="77777777" w:rsidR="00CA5A4B" w:rsidRDefault="00CA5A4B" w:rsidP="00CA5A4B">
      <w:r>
        <w:rPr>
          <w:noProof/>
        </w:rPr>
        <mc:AlternateContent>
          <mc:Choice Requires="wps">
            <w:drawing>
              <wp:anchor distT="0" distB="0" distL="114300" distR="114300" simplePos="0" relativeHeight="251659264" behindDoc="0" locked="0" layoutInCell="1" allowOverlap="1" wp14:anchorId="374F0C5C" wp14:editId="67C7DC1F">
                <wp:simplePos x="0" y="0"/>
                <wp:positionH relativeFrom="column">
                  <wp:posOffset>148590</wp:posOffset>
                </wp:positionH>
                <wp:positionV relativeFrom="paragraph">
                  <wp:posOffset>43653</wp:posOffset>
                </wp:positionV>
                <wp:extent cx="5720316" cy="4433777"/>
                <wp:effectExtent l="0" t="0" r="13970" b="24130"/>
                <wp:wrapNone/>
                <wp:docPr id="2" name="Text Box 2"/>
                <wp:cNvGraphicFramePr/>
                <a:graphic xmlns:a="http://schemas.openxmlformats.org/drawingml/2006/main">
                  <a:graphicData uri="http://schemas.microsoft.com/office/word/2010/wordprocessingShape">
                    <wps:wsp>
                      <wps:cNvSpPr txBox="1"/>
                      <wps:spPr>
                        <a:xfrm>
                          <a:off x="0" y="0"/>
                          <a:ext cx="5720316" cy="4433777"/>
                        </a:xfrm>
                        <a:prstGeom prst="rect">
                          <a:avLst/>
                        </a:prstGeom>
                        <a:solidFill>
                          <a:schemeClr val="lt1"/>
                        </a:solidFill>
                        <a:ln w="25400">
                          <a:solidFill>
                            <a:schemeClr val="tx1"/>
                          </a:solidFill>
                        </a:ln>
                      </wps:spPr>
                      <wps:txbx>
                        <w:txbxContent>
                          <w:p w14:paraId="6A7C2C54" w14:textId="77777777" w:rsidR="00CA5A4B" w:rsidRDefault="00CA5A4B" w:rsidP="00CA5A4B">
                            <w:pPr>
                              <w:spacing w:after="0"/>
                              <w:ind w:left="2880" w:firstLine="720"/>
                            </w:pPr>
                            <w:r>
                              <w:t>XYZ COMPANY</w:t>
                            </w:r>
                          </w:p>
                          <w:p w14:paraId="38BD8455" w14:textId="77777777" w:rsidR="00CA5A4B" w:rsidRDefault="00CA5A4B" w:rsidP="00CA5A4B">
                            <w:pPr>
                              <w:spacing w:after="0"/>
                              <w:ind w:left="2880" w:firstLine="720"/>
                            </w:pPr>
                            <w:r>
                              <w:t>Balance Sheet</w:t>
                            </w:r>
                          </w:p>
                          <w:p w14:paraId="598A8758" w14:textId="77777777" w:rsidR="00CA5A4B" w:rsidRDefault="00CA5A4B" w:rsidP="00CA5A4B">
                            <w:pPr>
                              <w:spacing w:after="0"/>
                              <w:ind w:left="2160" w:firstLine="720"/>
                            </w:pPr>
                            <w:r>
                              <w:t xml:space="preserve">           December 31, 2xxx</w:t>
                            </w:r>
                          </w:p>
                          <w:p w14:paraId="32772C56" w14:textId="77777777" w:rsidR="00CA5A4B" w:rsidRDefault="00CA5A4B" w:rsidP="00CA5A4B">
                            <w:pPr>
                              <w:spacing w:after="0"/>
                              <w:jc w:val="center"/>
                            </w:pPr>
                          </w:p>
                          <w:p w14:paraId="20ECB244" w14:textId="4FA770B6" w:rsidR="00CA5A4B" w:rsidRDefault="00CA5A4B" w:rsidP="00CA5A4B">
                            <w:pPr>
                              <w:spacing w:after="0"/>
                            </w:pPr>
                            <w:r w:rsidRPr="00D34E47">
                              <w:rPr>
                                <w:u w:val="single"/>
                              </w:rPr>
                              <w:t>ASSETS</w:t>
                            </w:r>
                            <w:r>
                              <w:rPr>
                                <w:u w:val="single"/>
                              </w:rPr>
                              <w:t>_______________________________________________LIABILITIES_________________</w:t>
                            </w:r>
                          </w:p>
                          <w:p w14:paraId="337F9812" w14:textId="77777777" w:rsidR="00CA5A4B" w:rsidRDefault="00CA5A4B" w:rsidP="00CA5A4B">
                            <w:pPr>
                              <w:spacing w:after="0"/>
                            </w:pPr>
                            <w:r>
                              <w:t>Current Assets</w:t>
                            </w:r>
                            <w:r>
                              <w:tab/>
                            </w:r>
                            <w:r>
                              <w:tab/>
                            </w:r>
                            <w:r>
                              <w:tab/>
                            </w:r>
                            <w:r>
                              <w:tab/>
                            </w:r>
                            <w:r>
                              <w:tab/>
                            </w:r>
                            <w:r>
                              <w:tab/>
                            </w:r>
                            <w:r>
                              <w:tab/>
                              <w:t>Current Liabilities</w:t>
                            </w:r>
                          </w:p>
                          <w:p w14:paraId="40F9BB50" w14:textId="77777777" w:rsidR="00CA5A4B" w:rsidRDefault="00CA5A4B" w:rsidP="00CA5A4B">
                            <w:pPr>
                              <w:spacing w:after="0"/>
                            </w:pPr>
                            <w:r>
                              <w:tab/>
                              <w:t>Cash</w:t>
                            </w:r>
                            <w:r>
                              <w:tab/>
                            </w:r>
                            <w:r>
                              <w:tab/>
                            </w:r>
                            <w:r>
                              <w:tab/>
                            </w:r>
                            <w:r>
                              <w:tab/>
                            </w:r>
                            <w:r>
                              <w:tab/>
                            </w:r>
                            <w:r>
                              <w:tab/>
                            </w:r>
                            <w:r>
                              <w:tab/>
                            </w:r>
                            <w:r>
                              <w:tab/>
                              <w:t>Short-term Loans</w:t>
                            </w:r>
                          </w:p>
                          <w:p w14:paraId="4793BE8F" w14:textId="77777777" w:rsidR="00CA5A4B" w:rsidRDefault="00CA5A4B" w:rsidP="00CA5A4B">
                            <w:pPr>
                              <w:spacing w:after="0"/>
                            </w:pPr>
                            <w:r>
                              <w:tab/>
                              <w:t>Accounts Receivable</w:t>
                            </w:r>
                            <w:r>
                              <w:tab/>
                            </w:r>
                            <w:r>
                              <w:tab/>
                            </w:r>
                            <w:r>
                              <w:tab/>
                            </w:r>
                            <w:r>
                              <w:tab/>
                            </w:r>
                            <w:r>
                              <w:tab/>
                            </w:r>
                            <w:r>
                              <w:tab/>
                              <w:t>Accounts Payable</w:t>
                            </w:r>
                          </w:p>
                          <w:p w14:paraId="367920A9" w14:textId="77777777" w:rsidR="00265889" w:rsidRDefault="00CA5A4B" w:rsidP="00CA5A4B">
                            <w:pPr>
                              <w:spacing w:after="0"/>
                            </w:pPr>
                            <w:r>
                              <w:tab/>
                              <w:t>Inventory</w:t>
                            </w:r>
                            <w:r>
                              <w:tab/>
                            </w:r>
                            <w:r>
                              <w:tab/>
                            </w:r>
                            <w:r>
                              <w:tab/>
                            </w:r>
                            <w:r>
                              <w:tab/>
                            </w:r>
                            <w:r>
                              <w:tab/>
                            </w:r>
                            <w:r>
                              <w:tab/>
                            </w:r>
                            <w:r>
                              <w:tab/>
                              <w:t xml:space="preserve">Accrued Compensation </w:t>
                            </w:r>
                            <w:r w:rsidR="00265889">
                              <w:t xml:space="preserve">            </w:t>
                            </w:r>
                          </w:p>
                          <w:p w14:paraId="0A024D44" w14:textId="7E14D060" w:rsidR="00CA5A4B" w:rsidRDefault="00265889" w:rsidP="00CA5A4B">
                            <w:pPr>
                              <w:spacing w:after="0"/>
                            </w:pPr>
                            <w:r>
                              <w:t xml:space="preserve">              Supplies                                                                                                       </w:t>
                            </w:r>
                            <w:r w:rsidR="00CA5A4B">
                              <w:t>and Benefits</w:t>
                            </w:r>
                          </w:p>
                          <w:p w14:paraId="155AF0F6" w14:textId="696E9FBD" w:rsidR="00CA5A4B" w:rsidRDefault="00CA5A4B" w:rsidP="00CA5A4B">
                            <w:pPr>
                              <w:spacing w:after="0"/>
                            </w:pPr>
                            <w:r>
                              <w:tab/>
                            </w:r>
                            <w:r>
                              <w:tab/>
                            </w:r>
                            <w:r>
                              <w:tab/>
                            </w:r>
                            <w:r>
                              <w:tab/>
                            </w:r>
                            <w:r>
                              <w:tab/>
                            </w:r>
                            <w:r>
                              <w:tab/>
                            </w:r>
                            <w:r>
                              <w:tab/>
                            </w:r>
                            <w:r>
                              <w:tab/>
                            </w:r>
                            <w:r w:rsidR="00265889">
                              <w:t xml:space="preserve">               </w:t>
                            </w:r>
                            <w:r>
                              <w:t>Income Taxes Payable</w:t>
                            </w:r>
                          </w:p>
                          <w:p w14:paraId="5CDADD3D" w14:textId="77777777" w:rsidR="00CA5A4B" w:rsidRDefault="00CA5A4B" w:rsidP="00CA5A4B">
                            <w:pPr>
                              <w:spacing w:after="0"/>
                            </w:pPr>
                            <w:r>
                              <w:tab/>
                            </w:r>
                            <w:r>
                              <w:tab/>
                            </w:r>
                            <w:r>
                              <w:tab/>
                            </w:r>
                            <w:r>
                              <w:tab/>
                            </w:r>
                            <w:r>
                              <w:tab/>
                            </w:r>
                            <w:r>
                              <w:tab/>
                            </w:r>
                            <w:r>
                              <w:tab/>
                            </w:r>
                            <w:r>
                              <w:tab/>
                            </w:r>
                            <w:r>
                              <w:tab/>
                              <w:t>Other Accrued Liabilities</w:t>
                            </w:r>
                          </w:p>
                          <w:p w14:paraId="53665F20" w14:textId="77777777" w:rsidR="00CA5A4B" w:rsidRDefault="00CA5A4B" w:rsidP="00CA5A4B">
                            <w:pPr>
                              <w:spacing w:after="0"/>
                            </w:pPr>
                          </w:p>
                          <w:p w14:paraId="195C3308" w14:textId="77777777" w:rsidR="00CA5A4B" w:rsidRDefault="00CA5A4B" w:rsidP="00CA5A4B">
                            <w:pPr>
                              <w:spacing w:after="0"/>
                            </w:pPr>
                            <w:r>
                              <w:t>Investments</w:t>
                            </w:r>
                            <w:r>
                              <w:tab/>
                            </w:r>
                            <w:r>
                              <w:tab/>
                            </w:r>
                            <w:r>
                              <w:tab/>
                            </w:r>
                            <w:r>
                              <w:tab/>
                            </w:r>
                            <w:r>
                              <w:tab/>
                            </w:r>
                            <w:r>
                              <w:tab/>
                            </w:r>
                            <w:r>
                              <w:tab/>
                              <w:t>Long-Term Liabilities</w:t>
                            </w:r>
                          </w:p>
                          <w:p w14:paraId="011E7CAC" w14:textId="77777777" w:rsidR="00CA5A4B" w:rsidRDefault="00CA5A4B" w:rsidP="00CA5A4B">
                            <w:pPr>
                              <w:spacing w:after="0"/>
                            </w:pPr>
                            <w:r>
                              <w:tab/>
                            </w:r>
                            <w:r>
                              <w:tab/>
                            </w:r>
                            <w:r>
                              <w:tab/>
                            </w:r>
                            <w:r>
                              <w:tab/>
                            </w:r>
                            <w:r>
                              <w:tab/>
                            </w:r>
                            <w:r>
                              <w:tab/>
                            </w:r>
                            <w:r>
                              <w:tab/>
                            </w:r>
                            <w:r>
                              <w:tab/>
                            </w:r>
                            <w:r>
                              <w:tab/>
                              <w:t>Notes Payable (Loans)</w:t>
                            </w:r>
                          </w:p>
                          <w:p w14:paraId="09A17FE5" w14:textId="77777777" w:rsidR="00CA5A4B" w:rsidRDefault="00CA5A4B" w:rsidP="00CA5A4B">
                            <w:pPr>
                              <w:spacing w:after="0"/>
                            </w:pPr>
                            <w:r>
                              <w:t>Land, Buildings and Equipment</w:t>
                            </w:r>
                            <w:r>
                              <w:tab/>
                            </w:r>
                            <w:r>
                              <w:tab/>
                            </w:r>
                            <w:r>
                              <w:tab/>
                            </w:r>
                            <w:r>
                              <w:tab/>
                            </w:r>
                            <w:r>
                              <w:tab/>
                            </w:r>
                            <w:r>
                              <w:tab/>
                              <w:t>Bonds Payable</w:t>
                            </w:r>
                          </w:p>
                          <w:p w14:paraId="13B42A85" w14:textId="77777777" w:rsidR="00CA5A4B" w:rsidRDefault="00CA5A4B" w:rsidP="00CA5A4B">
                            <w:pPr>
                              <w:spacing w:after="0"/>
                            </w:pPr>
                            <w:r>
                              <w:tab/>
                            </w:r>
                            <w:r>
                              <w:tab/>
                            </w:r>
                            <w:r>
                              <w:tab/>
                            </w:r>
                            <w:r>
                              <w:tab/>
                            </w:r>
                            <w:r>
                              <w:tab/>
                            </w:r>
                            <w:r>
                              <w:tab/>
                            </w:r>
                            <w:r>
                              <w:tab/>
                            </w:r>
                            <w:r>
                              <w:tab/>
                            </w:r>
                            <w:r>
                              <w:tab/>
                              <w:t>Deferred Income Taxes</w:t>
                            </w:r>
                          </w:p>
                          <w:p w14:paraId="01CFE362" w14:textId="77777777" w:rsidR="00CA5A4B" w:rsidRDefault="00CA5A4B" w:rsidP="00CA5A4B">
                            <w:pPr>
                              <w:spacing w:after="0"/>
                            </w:pPr>
                            <w:r>
                              <w:t>Intangible Assets</w:t>
                            </w:r>
                          </w:p>
                          <w:p w14:paraId="1F52E522" w14:textId="77777777" w:rsidR="00CA5A4B" w:rsidRDefault="00CA5A4B" w:rsidP="00CA5A4B">
                            <w:pPr>
                              <w:spacing w:after="0"/>
                            </w:pPr>
                            <w:r>
                              <w:tab/>
                              <w:t xml:space="preserve">Goodwill (Intellectual Property </w:t>
                            </w:r>
                            <w:r>
                              <w:tab/>
                            </w:r>
                            <w:r>
                              <w:tab/>
                            </w:r>
                            <w:r>
                              <w:tab/>
                            </w:r>
                            <w:r>
                              <w:tab/>
                              <w:t>Owners/Stockholders Equity</w:t>
                            </w:r>
                          </w:p>
                          <w:p w14:paraId="4A2CFFDD" w14:textId="77777777" w:rsidR="00CA5A4B" w:rsidRDefault="00CA5A4B" w:rsidP="00CA5A4B">
                            <w:pPr>
                              <w:spacing w:after="0"/>
                              <w:ind w:firstLine="720"/>
                            </w:pPr>
                            <w:r>
                              <w:t>and Brand Recognition)</w:t>
                            </w:r>
                            <w:r>
                              <w:tab/>
                            </w:r>
                            <w:r>
                              <w:tab/>
                            </w:r>
                            <w:r>
                              <w:tab/>
                            </w:r>
                            <w:r>
                              <w:tab/>
                            </w:r>
                            <w:r>
                              <w:tab/>
                            </w:r>
                            <w:r>
                              <w:tab/>
                              <w:t>Common Stock</w:t>
                            </w:r>
                          </w:p>
                          <w:p w14:paraId="3B60A474" w14:textId="77777777" w:rsidR="00CA5A4B" w:rsidRDefault="00CA5A4B" w:rsidP="00CA5A4B">
                            <w:pPr>
                              <w:spacing w:after="0"/>
                            </w:pPr>
                            <w:r>
                              <w:tab/>
                            </w:r>
                            <w:r>
                              <w:tab/>
                            </w:r>
                            <w:r>
                              <w:tab/>
                            </w:r>
                            <w:r>
                              <w:tab/>
                            </w:r>
                            <w:r>
                              <w:tab/>
                            </w:r>
                            <w:r>
                              <w:tab/>
                            </w:r>
                            <w:r>
                              <w:tab/>
                            </w:r>
                            <w:r>
                              <w:tab/>
                            </w:r>
                            <w:r>
                              <w:tab/>
                              <w:t>Retained Earnings</w:t>
                            </w:r>
                          </w:p>
                          <w:p w14:paraId="0591CC2A" w14:textId="77777777" w:rsidR="00CA5A4B" w:rsidRPr="00D34E47" w:rsidRDefault="00CA5A4B" w:rsidP="00CA5A4B">
                            <w:pPr>
                              <w:spacing w:after="0"/>
                            </w:pPr>
                            <w:r>
                              <w:t>Other Assets</w:t>
                            </w:r>
                          </w:p>
                          <w:p w14:paraId="45520873" w14:textId="77777777" w:rsidR="00CA5A4B" w:rsidRDefault="00CA5A4B" w:rsidP="00CA5A4B">
                            <w:pPr>
                              <w:spacing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74F0C5C" id="_x0000_t202" coordsize="21600,21600" o:spt="202" path="m,l,21600r21600,l21600,xe">
                <v:stroke joinstyle="miter"/>
                <v:path gradientshapeok="t" o:connecttype="rect"/>
              </v:shapetype>
              <v:shape id="Text Box 2" o:spid="_x0000_s1026" type="#_x0000_t202" style="position:absolute;margin-left:11.7pt;margin-top:3.45pt;width:450.4pt;height:349.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" fillcolor="white [3201]" strokecolor="black [3213]" strokeweight="2pt">
                <v:textbox>
                  <w:txbxContent>
                    <w:p w14:paraId="6A7C2C54" w14:textId="77777777" w:rsidR="00CA5A4B" w:rsidRDefault="00CA5A4B" w:rsidP="00CA5A4B">
                      <w:pPr>
                        <w:spacing w:after="0"/>
                        <w:ind w:left="2880" w:firstLine="720"/>
                      </w:pPr>
                      <w:r>
                        <w:t>XYZ COMPANY</w:t>
                      </w:r>
                    </w:p>
                    <w:p w14:paraId="38BD8455" w14:textId="77777777" w:rsidR="00CA5A4B" w:rsidRDefault="00CA5A4B" w:rsidP="00CA5A4B">
                      <w:pPr>
                        <w:spacing w:after="0"/>
                        <w:ind w:left="2880" w:firstLine="720"/>
                      </w:pPr>
                      <w:r>
                        <w:t>Balance Sheet</w:t>
                      </w:r>
                    </w:p>
                    <w:p w14:paraId="598A8758" w14:textId="77777777" w:rsidR="00CA5A4B" w:rsidRDefault="00CA5A4B" w:rsidP="00CA5A4B">
                      <w:pPr>
                        <w:spacing w:after="0"/>
                        <w:ind w:left="2160" w:firstLine="720"/>
                      </w:pPr>
                      <w:r>
                        <w:t xml:space="preserve">           December 31, 2xxx</w:t>
                      </w:r>
                    </w:p>
                    <w:p w14:paraId="32772C56" w14:textId="77777777" w:rsidR="00CA5A4B" w:rsidRDefault="00CA5A4B" w:rsidP="00CA5A4B">
                      <w:pPr>
                        <w:spacing w:after="0"/>
                        <w:jc w:val="center"/>
                      </w:pPr>
                    </w:p>
                    <w:p w14:paraId="20ECB244" w14:textId="4FA770B6" w:rsidR="00CA5A4B" w:rsidRDefault="00CA5A4B" w:rsidP="00CA5A4B">
                      <w:pPr>
                        <w:spacing w:after="0"/>
                      </w:pPr>
                      <w:r w:rsidRPr="00D34E47">
                        <w:rPr>
                          <w:u w:val="single"/>
                        </w:rPr>
                        <w:t>ASSETS</w:t>
                      </w:r>
                      <w:r>
                        <w:rPr>
                          <w:u w:val="single"/>
                        </w:rPr>
                        <w:t>_______________________________________________LIABILITIES_________________</w:t>
                      </w:r>
                    </w:p>
                    <w:p w14:paraId="337F9812" w14:textId="77777777" w:rsidR="00CA5A4B" w:rsidRDefault="00CA5A4B" w:rsidP="00CA5A4B">
                      <w:pPr>
                        <w:spacing w:after="0"/>
                      </w:pPr>
                      <w:r>
                        <w:t>Current Assets</w:t>
                      </w:r>
                      <w:r>
                        <w:tab/>
                      </w:r>
                      <w:r>
                        <w:tab/>
                      </w:r>
                      <w:r>
                        <w:tab/>
                      </w:r>
                      <w:r>
                        <w:tab/>
                      </w:r>
                      <w:r>
                        <w:tab/>
                      </w:r>
                      <w:r>
                        <w:tab/>
                      </w:r>
                      <w:r>
                        <w:tab/>
                        <w:t>Current Liabilities</w:t>
                      </w:r>
                    </w:p>
                    <w:p w14:paraId="40F9BB50" w14:textId="77777777" w:rsidR="00CA5A4B" w:rsidRDefault="00CA5A4B" w:rsidP="00CA5A4B">
                      <w:pPr>
                        <w:spacing w:after="0"/>
                      </w:pPr>
                      <w:r>
                        <w:tab/>
                        <w:t>Cash</w:t>
                      </w:r>
                      <w:r>
                        <w:tab/>
                      </w:r>
                      <w:r>
                        <w:tab/>
                      </w:r>
                      <w:r>
                        <w:tab/>
                      </w:r>
                      <w:r>
                        <w:tab/>
                      </w:r>
                      <w:r>
                        <w:tab/>
                      </w:r>
                      <w:r>
                        <w:tab/>
                      </w:r>
                      <w:r>
                        <w:tab/>
                      </w:r>
                      <w:r>
                        <w:tab/>
                        <w:t>Short-term Loans</w:t>
                      </w:r>
                    </w:p>
                    <w:p w14:paraId="4793BE8F" w14:textId="77777777" w:rsidR="00CA5A4B" w:rsidRDefault="00CA5A4B" w:rsidP="00CA5A4B">
                      <w:pPr>
                        <w:spacing w:after="0"/>
                      </w:pPr>
                      <w:r>
                        <w:tab/>
                        <w:t>Accounts Receivable</w:t>
                      </w:r>
                      <w:r>
                        <w:tab/>
                      </w:r>
                      <w:r>
                        <w:tab/>
                      </w:r>
                      <w:r>
                        <w:tab/>
                      </w:r>
                      <w:r>
                        <w:tab/>
                      </w:r>
                      <w:r>
                        <w:tab/>
                      </w:r>
                      <w:r>
                        <w:tab/>
                        <w:t>Accounts Payable</w:t>
                      </w:r>
                    </w:p>
                    <w:p w14:paraId="367920A9" w14:textId="77777777" w:rsidR="00265889" w:rsidRDefault="00CA5A4B" w:rsidP="00CA5A4B">
                      <w:pPr>
                        <w:spacing w:after="0"/>
                      </w:pPr>
                      <w:r>
                        <w:tab/>
                        <w:t>Inventory</w:t>
                      </w:r>
                      <w:r>
                        <w:tab/>
                      </w:r>
                      <w:r>
                        <w:tab/>
                      </w:r>
                      <w:r>
                        <w:tab/>
                      </w:r>
                      <w:r>
                        <w:tab/>
                      </w:r>
                      <w:r>
                        <w:tab/>
                      </w:r>
                      <w:r>
                        <w:tab/>
                      </w:r>
                      <w:r>
                        <w:tab/>
                        <w:t xml:space="preserve">Accrued Compensation </w:t>
                      </w:r>
                      <w:r w:rsidR="00265889">
                        <w:t xml:space="preserve">            </w:t>
                      </w:r>
                    </w:p>
                    <w:p w14:paraId="0A024D44" w14:textId="7E14D060" w:rsidR="00CA5A4B" w:rsidRDefault="00265889" w:rsidP="00CA5A4B">
                      <w:pPr>
                        <w:spacing w:after="0"/>
                      </w:pPr>
                      <w:r>
                        <w:t xml:space="preserve">              Supplies                                                                                                       </w:t>
                      </w:r>
                      <w:r w:rsidR="00CA5A4B">
                        <w:t>and Benefits</w:t>
                      </w:r>
                    </w:p>
                    <w:p w14:paraId="155AF0F6" w14:textId="696E9FBD" w:rsidR="00CA5A4B" w:rsidRDefault="00CA5A4B" w:rsidP="00CA5A4B">
                      <w:pPr>
                        <w:spacing w:after="0"/>
                      </w:pPr>
                      <w:r>
                        <w:tab/>
                      </w:r>
                      <w:r>
                        <w:tab/>
                      </w:r>
                      <w:r>
                        <w:tab/>
                      </w:r>
                      <w:r>
                        <w:tab/>
                      </w:r>
                      <w:r>
                        <w:tab/>
                      </w:r>
                      <w:r>
                        <w:tab/>
                      </w:r>
                      <w:r>
                        <w:tab/>
                      </w:r>
                      <w:r>
                        <w:tab/>
                      </w:r>
                      <w:r w:rsidR="00265889">
                        <w:t xml:space="preserve">               </w:t>
                      </w:r>
                      <w:r>
                        <w:t>Income Taxes Payable</w:t>
                      </w:r>
                    </w:p>
                    <w:p w14:paraId="5CDADD3D" w14:textId="77777777" w:rsidR="00CA5A4B" w:rsidRDefault="00CA5A4B" w:rsidP="00CA5A4B">
                      <w:pPr>
                        <w:spacing w:after="0"/>
                      </w:pPr>
                      <w:r>
                        <w:tab/>
                      </w:r>
                      <w:r>
                        <w:tab/>
                      </w:r>
                      <w:r>
                        <w:tab/>
                      </w:r>
                      <w:r>
                        <w:tab/>
                      </w:r>
                      <w:r>
                        <w:tab/>
                      </w:r>
                      <w:r>
                        <w:tab/>
                      </w:r>
                      <w:r>
                        <w:tab/>
                      </w:r>
                      <w:r>
                        <w:tab/>
                      </w:r>
                      <w:r>
                        <w:tab/>
                        <w:t>Other Accrued Liabilities</w:t>
                      </w:r>
                    </w:p>
                    <w:p w14:paraId="53665F20" w14:textId="77777777" w:rsidR="00CA5A4B" w:rsidRDefault="00CA5A4B" w:rsidP="00CA5A4B">
                      <w:pPr>
                        <w:spacing w:after="0"/>
                      </w:pPr>
                    </w:p>
                    <w:p w14:paraId="195C3308" w14:textId="77777777" w:rsidR="00CA5A4B" w:rsidRDefault="00CA5A4B" w:rsidP="00CA5A4B">
                      <w:pPr>
                        <w:spacing w:after="0"/>
                      </w:pPr>
                      <w:r>
                        <w:t>Investments</w:t>
                      </w:r>
                      <w:r>
                        <w:tab/>
                      </w:r>
                      <w:r>
                        <w:tab/>
                      </w:r>
                      <w:r>
                        <w:tab/>
                      </w:r>
                      <w:r>
                        <w:tab/>
                      </w:r>
                      <w:r>
                        <w:tab/>
                      </w:r>
                      <w:r>
                        <w:tab/>
                      </w:r>
                      <w:r>
                        <w:tab/>
                        <w:t>Long-Term Liabilities</w:t>
                      </w:r>
                    </w:p>
                    <w:p w14:paraId="011E7CAC" w14:textId="77777777" w:rsidR="00CA5A4B" w:rsidRDefault="00CA5A4B" w:rsidP="00CA5A4B">
                      <w:pPr>
                        <w:spacing w:after="0"/>
                      </w:pPr>
                      <w:r>
                        <w:tab/>
                      </w:r>
                      <w:r>
                        <w:tab/>
                      </w:r>
                      <w:r>
                        <w:tab/>
                      </w:r>
                      <w:r>
                        <w:tab/>
                      </w:r>
                      <w:r>
                        <w:tab/>
                      </w:r>
                      <w:r>
                        <w:tab/>
                      </w:r>
                      <w:r>
                        <w:tab/>
                      </w:r>
                      <w:r>
                        <w:tab/>
                      </w:r>
                      <w:r>
                        <w:tab/>
                        <w:t>Notes Payable (Loans)</w:t>
                      </w:r>
                    </w:p>
                    <w:p w14:paraId="09A17FE5" w14:textId="77777777" w:rsidR="00CA5A4B" w:rsidRDefault="00CA5A4B" w:rsidP="00CA5A4B">
                      <w:pPr>
                        <w:spacing w:after="0"/>
                      </w:pPr>
                      <w:r>
                        <w:t>Land, Buildings and Equipment</w:t>
                      </w:r>
                      <w:r>
                        <w:tab/>
                      </w:r>
                      <w:r>
                        <w:tab/>
                      </w:r>
                      <w:r>
                        <w:tab/>
                      </w:r>
                      <w:r>
                        <w:tab/>
                      </w:r>
                      <w:r>
                        <w:tab/>
                      </w:r>
                      <w:r>
                        <w:tab/>
                        <w:t>Bonds Payable</w:t>
                      </w:r>
                    </w:p>
                    <w:p w14:paraId="13B42A85" w14:textId="77777777" w:rsidR="00CA5A4B" w:rsidRDefault="00CA5A4B" w:rsidP="00CA5A4B">
                      <w:pPr>
                        <w:spacing w:after="0"/>
                      </w:pPr>
                      <w:r>
                        <w:tab/>
                      </w:r>
                      <w:r>
                        <w:tab/>
                      </w:r>
                      <w:r>
                        <w:tab/>
                      </w:r>
                      <w:r>
                        <w:tab/>
                      </w:r>
                      <w:r>
                        <w:tab/>
                      </w:r>
                      <w:r>
                        <w:tab/>
                      </w:r>
                      <w:r>
                        <w:tab/>
                      </w:r>
                      <w:r>
                        <w:tab/>
                      </w:r>
                      <w:r>
                        <w:tab/>
                        <w:t>Deferred Income Taxes</w:t>
                      </w:r>
                    </w:p>
                    <w:p w14:paraId="01CFE362" w14:textId="77777777" w:rsidR="00CA5A4B" w:rsidRDefault="00CA5A4B" w:rsidP="00CA5A4B">
                      <w:pPr>
                        <w:spacing w:after="0"/>
                      </w:pPr>
                      <w:r>
                        <w:t>Intangible Assets</w:t>
                      </w:r>
                    </w:p>
                    <w:p w14:paraId="1F52E522" w14:textId="77777777" w:rsidR="00CA5A4B" w:rsidRDefault="00CA5A4B" w:rsidP="00CA5A4B">
                      <w:pPr>
                        <w:spacing w:after="0"/>
                      </w:pPr>
                      <w:r>
                        <w:tab/>
                        <w:t xml:space="preserve">Goodwill (Intellectual Property </w:t>
                      </w:r>
                      <w:r>
                        <w:tab/>
                      </w:r>
                      <w:r>
                        <w:tab/>
                      </w:r>
                      <w:r>
                        <w:tab/>
                      </w:r>
                      <w:r>
                        <w:tab/>
                        <w:t>Owners/Stockholders Equity</w:t>
                      </w:r>
                    </w:p>
                    <w:p w14:paraId="4A2CFFDD" w14:textId="77777777" w:rsidR="00CA5A4B" w:rsidRDefault="00CA5A4B" w:rsidP="00CA5A4B">
                      <w:pPr>
                        <w:spacing w:after="0"/>
                        <w:ind w:firstLine="720"/>
                      </w:pPr>
                      <w:r>
                        <w:t>and Brand Recognition)</w:t>
                      </w:r>
                      <w:r>
                        <w:tab/>
                      </w:r>
                      <w:r>
                        <w:tab/>
                      </w:r>
                      <w:r>
                        <w:tab/>
                      </w:r>
                      <w:r>
                        <w:tab/>
                      </w:r>
                      <w:r>
                        <w:tab/>
                      </w:r>
                      <w:r>
                        <w:tab/>
                        <w:t>Common Stock</w:t>
                      </w:r>
                    </w:p>
                    <w:p w14:paraId="3B60A474" w14:textId="77777777" w:rsidR="00CA5A4B" w:rsidRDefault="00CA5A4B" w:rsidP="00CA5A4B">
                      <w:pPr>
                        <w:spacing w:after="0"/>
                      </w:pPr>
                      <w:r>
                        <w:tab/>
                      </w:r>
                      <w:r>
                        <w:tab/>
                      </w:r>
                      <w:r>
                        <w:tab/>
                      </w:r>
                      <w:r>
                        <w:tab/>
                      </w:r>
                      <w:r>
                        <w:tab/>
                      </w:r>
                      <w:r>
                        <w:tab/>
                      </w:r>
                      <w:r>
                        <w:tab/>
                      </w:r>
                      <w:r>
                        <w:tab/>
                      </w:r>
                      <w:r>
                        <w:tab/>
                        <w:t>Retained Earnings</w:t>
                      </w:r>
                    </w:p>
                    <w:p w14:paraId="0591CC2A" w14:textId="77777777" w:rsidR="00CA5A4B" w:rsidRPr="00D34E47" w:rsidRDefault="00CA5A4B" w:rsidP="00CA5A4B">
                      <w:pPr>
                        <w:spacing w:after="0"/>
                      </w:pPr>
                      <w:r>
                        <w:t>Other Assets</w:t>
                      </w:r>
                    </w:p>
                    <w:p w14:paraId="45520873" w14:textId="77777777" w:rsidR="00CA5A4B" w:rsidRDefault="00CA5A4B" w:rsidP="00CA5A4B">
                      <w:pPr>
                        <w:spacing w:line="240" w:lineRule="auto"/>
                      </w:pPr>
                    </w:p>
                  </w:txbxContent>
                </v:textbox>
              </v:shape>
            </w:pict>
          </mc:Fallback>
        </mc:AlternateContent>
      </w:r>
    </w:p>
    <w:p w14:paraId="62DBEA6D" w14:textId="77777777" w:rsidR="00CA5A4B" w:rsidRDefault="00CA5A4B" w:rsidP="00CA5A4B"/>
    <w:p w14:paraId="29BD3E07" w14:textId="77777777" w:rsidR="00CA5A4B" w:rsidRDefault="00CA5A4B" w:rsidP="00CA5A4B"/>
    <w:p w14:paraId="5C0151A2" w14:textId="77777777" w:rsidR="00CA5A4B" w:rsidRDefault="00CA5A4B" w:rsidP="00CA5A4B"/>
    <w:p w14:paraId="39A58B72" w14:textId="77777777" w:rsidR="00CA5A4B" w:rsidRDefault="00CA5A4B" w:rsidP="00CA5A4B"/>
    <w:p w14:paraId="1EE354DB" w14:textId="77777777" w:rsidR="00CA5A4B" w:rsidRDefault="00CA5A4B" w:rsidP="00CA5A4B"/>
    <w:p w14:paraId="123B1121" w14:textId="77777777" w:rsidR="00CA5A4B" w:rsidRDefault="00CA5A4B" w:rsidP="00CA5A4B"/>
    <w:p w14:paraId="7F0CE1F8" w14:textId="77777777" w:rsidR="00CA5A4B" w:rsidRDefault="00CA5A4B" w:rsidP="00CA5A4B"/>
    <w:p w14:paraId="2C45F622" w14:textId="77777777" w:rsidR="00CA5A4B" w:rsidRDefault="00CA5A4B" w:rsidP="00CA5A4B"/>
    <w:p w14:paraId="130046C1" w14:textId="77777777" w:rsidR="00CA5A4B" w:rsidRDefault="00CA5A4B" w:rsidP="00CA5A4B"/>
    <w:p w14:paraId="0CA709C5" w14:textId="77777777" w:rsidR="00CA5A4B" w:rsidRDefault="00CA5A4B" w:rsidP="00CA5A4B"/>
    <w:p w14:paraId="7F2E921F" w14:textId="77777777" w:rsidR="00CA5A4B" w:rsidRDefault="00CA5A4B" w:rsidP="00CA5A4B"/>
    <w:p w14:paraId="38A89B02" w14:textId="77777777" w:rsidR="00CA5A4B" w:rsidRDefault="00CA5A4B" w:rsidP="00CA5A4B"/>
    <w:p w14:paraId="5E2BD3EC" w14:textId="77777777" w:rsidR="00A629E4" w:rsidRDefault="00A629E4" w:rsidP="00CA5A4B">
      <w:pPr>
        <w:rPr>
          <w:b/>
          <w:bCs/>
        </w:rPr>
      </w:pPr>
    </w:p>
    <w:p w14:paraId="5D3FBEE1" w14:textId="77777777" w:rsidR="00A629E4" w:rsidRDefault="00A629E4" w:rsidP="00CA5A4B">
      <w:pPr>
        <w:rPr>
          <w:b/>
          <w:bCs/>
        </w:rPr>
      </w:pPr>
    </w:p>
    <w:p w14:paraId="7A262869" w14:textId="77777777" w:rsidR="00A1072D" w:rsidRDefault="00A1072D" w:rsidP="00BC4C23">
      <w:pPr>
        <w:pStyle w:val="NormalWeb"/>
        <w:spacing w:before="0" w:beforeAutospacing="0" w:after="160" w:afterAutospacing="0"/>
        <w:rPr>
          <w:rFonts w:ascii="Calibri" w:hAnsi="Calibri" w:cs="Calibri"/>
          <w:color w:val="000000"/>
          <w:sz w:val="22"/>
          <w:szCs w:val="22"/>
        </w:rPr>
      </w:pPr>
    </w:p>
    <w:p w14:paraId="175F8243" w14:textId="1B914F1A" w:rsidR="00BC4C23" w:rsidRDefault="00A1072D" w:rsidP="00BC4C23">
      <w:pPr>
        <w:pStyle w:val="NormalWeb"/>
        <w:spacing w:before="0" w:beforeAutospacing="0" w:after="160" w:afterAutospacing="0"/>
      </w:pPr>
      <w:r>
        <w:rPr>
          <w:rFonts w:ascii="Calibri" w:hAnsi="Calibri" w:cs="Calibri"/>
          <w:color w:val="000000"/>
          <w:sz w:val="22"/>
          <w:szCs w:val="22"/>
        </w:rPr>
        <w:lastRenderedPageBreak/>
        <w:t>Your</w:t>
      </w:r>
      <w:r w:rsidR="00BC4C23">
        <w:rPr>
          <w:rFonts w:ascii="Calibri" w:hAnsi="Calibri" w:cs="Calibri"/>
          <w:color w:val="000000"/>
          <w:sz w:val="22"/>
          <w:szCs w:val="22"/>
        </w:rPr>
        <w:t xml:space="preserve"> Mental Balance Sheet </w:t>
      </w:r>
      <w:r>
        <w:rPr>
          <w:rFonts w:ascii="Calibri" w:hAnsi="Calibri" w:cs="Calibri"/>
          <w:color w:val="000000"/>
          <w:sz w:val="22"/>
          <w:szCs w:val="22"/>
        </w:rPr>
        <w:t>will</w:t>
      </w:r>
      <w:r w:rsidR="00BC4C23">
        <w:rPr>
          <w:rFonts w:ascii="Calibri" w:hAnsi="Calibri" w:cs="Calibri"/>
          <w:color w:val="000000"/>
          <w:sz w:val="22"/>
          <w:szCs w:val="22"/>
        </w:rPr>
        <w:t xml:space="preserve"> track your “mental” wealth. </w:t>
      </w:r>
      <w:r w:rsidR="00F94006">
        <w:rPr>
          <w:rFonts w:ascii="Calibri" w:hAnsi="Calibri" w:cs="Calibri"/>
          <w:color w:val="000000"/>
          <w:sz w:val="22"/>
          <w:szCs w:val="22"/>
        </w:rPr>
        <w:t>You</w:t>
      </w:r>
      <w:r>
        <w:rPr>
          <w:rFonts w:ascii="Calibri" w:hAnsi="Calibri" w:cs="Calibri"/>
          <w:color w:val="000000"/>
          <w:sz w:val="22"/>
          <w:szCs w:val="22"/>
        </w:rPr>
        <w:t xml:space="preserve"> will use it to</w:t>
      </w:r>
      <w:r w:rsidR="00BC4C23">
        <w:rPr>
          <w:rFonts w:ascii="Calibri" w:hAnsi="Calibri" w:cs="Calibri"/>
          <w:color w:val="000000"/>
          <w:sz w:val="22"/>
          <w:szCs w:val="22"/>
        </w:rPr>
        <w:t xml:space="preserve"> record your assets (your current knowledge from education, experience, and moral </w:t>
      </w:r>
      <w:r w:rsidR="003A4C62">
        <w:rPr>
          <w:rFonts w:ascii="Calibri" w:hAnsi="Calibri" w:cs="Calibri"/>
          <w:color w:val="000000"/>
          <w:sz w:val="22"/>
          <w:szCs w:val="22"/>
        </w:rPr>
        <w:t>values</w:t>
      </w:r>
      <w:r w:rsidR="00BC4C23">
        <w:rPr>
          <w:rFonts w:ascii="Calibri" w:hAnsi="Calibri" w:cs="Calibri"/>
          <w:color w:val="000000"/>
          <w:sz w:val="22"/>
          <w:szCs w:val="22"/>
        </w:rPr>
        <w:t xml:space="preserve">) and your liabilities (the things you need to attain or change). </w:t>
      </w:r>
      <w:r w:rsidR="00F94006">
        <w:rPr>
          <w:rFonts w:ascii="Calibri" w:hAnsi="Calibri" w:cs="Calibri"/>
          <w:color w:val="000000"/>
          <w:sz w:val="22"/>
          <w:szCs w:val="22"/>
        </w:rPr>
        <w:t>A</w:t>
      </w:r>
      <w:r w:rsidR="00BC4C23">
        <w:rPr>
          <w:rFonts w:ascii="Calibri" w:hAnsi="Calibri" w:cs="Calibri"/>
          <w:color w:val="000000"/>
          <w:sz w:val="22"/>
          <w:szCs w:val="22"/>
        </w:rPr>
        <w:t>n accurate mental balance sheet will help you track and build your personal wealth.</w:t>
      </w:r>
    </w:p>
    <w:p w14:paraId="4614F139" w14:textId="77777777" w:rsidR="00BC4C23" w:rsidRPr="004B2D13" w:rsidRDefault="00BC4C23" w:rsidP="00BC4C23">
      <w:pPr>
        <w:pStyle w:val="NormalWeb"/>
        <w:spacing w:before="0" w:beforeAutospacing="0" w:after="160" w:afterAutospacing="0"/>
      </w:pPr>
      <w:r w:rsidRPr="004B2D13">
        <w:rPr>
          <w:rFonts w:ascii="Calibri" w:hAnsi="Calibri" w:cs="Calibri"/>
          <w:color w:val="538135"/>
        </w:rPr>
        <w:t>Your Mental Assets</w:t>
      </w:r>
    </w:p>
    <w:p w14:paraId="2C76E9FB" w14:textId="76716665" w:rsidR="00BC4C23" w:rsidRDefault="00A1072D" w:rsidP="00BC4C23">
      <w:pPr>
        <w:pStyle w:val="NormalWeb"/>
        <w:spacing w:before="0" w:beforeAutospacing="0" w:after="160" w:afterAutospacing="0"/>
      </w:pPr>
      <w:r>
        <w:rPr>
          <w:rFonts w:ascii="Calibri" w:hAnsi="Calibri" w:cs="Calibri"/>
          <w:color w:val="000000"/>
          <w:sz w:val="22"/>
          <w:szCs w:val="22"/>
        </w:rPr>
        <w:t>You have</w:t>
      </w:r>
      <w:r w:rsidR="00BC4C23">
        <w:rPr>
          <w:rFonts w:ascii="Calibri" w:hAnsi="Calibri" w:cs="Calibri"/>
          <w:color w:val="000000"/>
          <w:sz w:val="22"/>
          <w:szCs w:val="22"/>
        </w:rPr>
        <w:t xml:space="preserve"> valuable mental assets: your abilities, talents, and personality traits</w:t>
      </w:r>
      <w:r w:rsidR="00495D06">
        <w:rPr>
          <w:rFonts w:ascii="Calibri" w:hAnsi="Calibri" w:cs="Calibri"/>
          <w:color w:val="000000"/>
          <w:sz w:val="22"/>
          <w:szCs w:val="22"/>
        </w:rPr>
        <w:t xml:space="preserve">. </w:t>
      </w:r>
      <w:r w:rsidR="00BC4C23">
        <w:rPr>
          <w:rFonts w:ascii="Calibri" w:hAnsi="Calibri" w:cs="Calibri"/>
          <w:color w:val="000000"/>
          <w:sz w:val="22"/>
          <w:szCs w:val="22"/>
        </w:rPr>
        <w:t xml:space="preserve">These </w:t>
      </w:r>
      <w:r>
        <w:rPr>
          <w:rFonts w:ascii="Calibri" w:hAnsi="Calibri" w:cs="Calibri"/>
          <w:color w:val="000000"/>
          <w:sz w:val="22"/>
          <w:szCs w:val="22"/>
        </w:rPr>
        <w:t xml:space="preserve">assets </w:t>
      </w:r>
      <w:r w:rsidR="00BC4C23">
        <w:rPr>
          <w:rFonts w:ascii="Calibri" w:hAnsi="Calibri" w:cs="Calibri"/>
          <w:color w:val="000000"/>
          <w:sz w:val="22"/>
          <w:szCs w:val="22"/>
        </w:rPr>
        <w:t>make you unique</w:t>
      </w:r>
      <w:r>
        <w:rPr>
          <w:rFonts w:ascii="Calibri" w:hAnsi="Calibri" w:cs="Calibri"/>
          <w:color w:val="000000"/>
          <w:sz w:val="22"/>
          <w:szCs w:val="22"/>
        </w:rPr>
        <w:t>.</w:t>
      </w:r>
      <w:r w:rsidR="00BC4C23">
        <w:rPr>
          <w:rFonts w:ascii="Calibri" w:hAnsi="Calibri" w:cs="Calibri"/>
          <w:color w:val="000000"/>
          <w:sz w:val="22"/>
          <w:szCs w:val="22"/>
        </w:rPr>
        <w:t xml:space="preserve"> </w:t>
      </w:r>
      <w:r>
        <w:rPr>
          <w:rFonts w:ascii="Calibri" w:hAnsi="Calibri" w:cs="Calibri"/>
          <w:color w:val="000000"/>
          <w:sz w:val="22"/>
          <w:szCs w:val="22"/>
        </w:rPr>
        <w:t>Y</w:t>
      </w:r>
      <w:r w:rsidR="00047FA8">
        <w:rPr>
          <w:rFonts w:ascii="Calibri" w:hAnsi="Calibri" w:cs="Calibri"/>
          <w:color w:val="000000"/>
          <w:sz w:val="22"/>
          <w:szCs w:val="22"/>
        </w:rPr>
        <w:t xml:space="preserve">ou </w:t>
      </w:r>
      <w:r w:rsidR="00BC4C23">
        <w:rPr>
          <w:rFonts w:ascii="Calibri" w:hAnsi="Calibri" w:cs="Calibri"/>
          <w:color w:val="000000"/>
          <w:sz w:val="22"/>
          <w:szCs w:val="22"/>
        </w:rPr>
        <w:t xml:space="preserve">should </w:t>
      </w:r>
      <w:r w:rsidR="00047FA8">
        <w:rPr>
          <w:rFonts w:ascii="Calibri" w:hAnsi="Calibri" w:cs="Calibri"/>
          <w:color w:val="000000"/>
          <w:sz w:val="22"/>
          <w:szCs w:val="22"/>
        </w:rPr>
        <w:t>list them</w:t>
      </w:r>
      <w:r w:rsidR="00BC4C23">
        <w:rPr>
          <w:rFonts w:ascii="Calibri" w:hAnsi="Calibri" w:cs="Calibri"/>
          <w:color w:val="000000"/>
          <w:sz w:val="22"/>
          <w:szCs w:val="22"/>
        </w:rPr>
        <w:t xml:space="preserve"> on your Mental Balance Sheet. Your ongoing task is to build upon those foundational assets and strengthen the resources you will use to construct a fulfilling, rewarding</w:t>
      </w:r>
      <w:r w:rsidR="00AC2497">
        <w:rPr>
          <w:rFonts w:ascii="Calibri" w:hAnsi="Calibri" w:cs="Calibri"/>
          <w:color w:val="000000"/>
          <w:sz w:val="22"/>
          <w:szCs w:val="22"/>
        </w:rPr>
        <w:t>,</w:t>
      </w:r>
      <w:r w:rsidR="00BC4C23">
        <w:rPr>
          <w:rFonts w:ascii="Calibri" w:hAnsi="Calibri" w:cs="Calibri"/>
          <w:color w:val="000000"/>
          <w:sz w:val="22"/>
          <w:szCs w:val="22"/>
        </w:rPr>
        <w:t xml:space="preserve"> and exciting life’s journey. The assets you accumulate can provide a permanent source of happiness, income, wealth, and success</w:t>
      </w:r>
      <w:r w:rsidR="00495D06">
        <w:rPr>
          <w:rFonts w:ascii="Calibri" w:hAnsi="Calibri" w:cs="Calibri"/>
          <w:color w:val="000000"/>
          <w:sz w:val="22"/>
          <w:szCs w:val="22"/>
        </w:rPr>
        <w:t xml:space="preserve">. </w:t>
      </w:r>
    </w:p>
    <w:p w14:paraId="68FB0697" w14:textId="77777777" w:rsidR="00BC4C23" w:rsidRPr="00A1072D" w:rsidRDefault="00BC4C23" w:rsidP="00BC4C23">
      <w:pPr>
        <w:pStyle w:val="NormalWeb"/>
        <w:spacing w:before="0" w:beforeAutospacing="0" w:after="160" w:afterAutospacing="0"/>
        <w:rPr>
          <w:color w:val="BF8F00" w:themeColor="accent4" w:themeShade="BF"/>
        </w:rPr>
      </w:pPr>
      <w:r>
        <w:rPr>
          <w:rFonts w:ascii="Calibri" w:hAnsi="Calibri" w:cs="Calibri"/>
          <w:color w:val="000000"/>
          <w:sz w:val="22"/>
          <w:szCs w:val="22"/>
        </w:rPr>
        <w:t xml:space="preserve">The </w:t>
      </w:r>
      <w:r w:rsidRPr="00A1072D">
        <w:rPr>
          <w:rFonts w:ascii="Calibri" w:hAnsi="Calibri" w:cs="Calibri"/>
          <w:color w:val="BF8F00" w:themeColor="accent4" w:themeShade="BF"/>
          <w:sz w:val="22"/>
          <w:szCs w:val="22"/>
        </w:rPr>
        <w:t xml:space="preserve">Mental Balance Sheet </w:t>
      </w:r>
      <w:r>
        <w:rPr>
          <w:rFonts w:ascii="Calibri" w:hAnsi="Calibri" w:cs="Calibri"/>
          <w:color w:val="000000"/>
          <w:sz w:val="22"/>
          <w:szCs w:val="22"/>
        </w:rPr>
        <w:t>divides assets into three categories:</w:t>
      </w:r>
    </w:p>
    <w:p w14:paraId="0138C8D8" w14:textId="440DFFBD" w:rsidR="00BC4C23" w:rsidRDefault="00BC4C23">
      <w:pPr>
        <w:pStyle w:val="NormalWeb"/>
        <w:numPr>
          <w:ilvl w:val="0"/>
          <w:numId w:val="4"/>
        </w:numPr>
        <w:spacing w:before="0" w:beforeAutospacing="0" w:after="0" w:afterAutospacing="0"/>
        <w:textAlignment w:val="baseline"/>
        <w:rPr>
          <w:rFonts w:ascii="Noto Sans" w:hAnsi="Noto Sans" w:cs="Noto Sans"/>
          <w:color w:val="000000"/>
          <w:sz w:val="22"/>
          <w:szCs w:val="22"/>
        </w:rPr>
      </w:pPr>
      <w:r w:rsidRPr="00A1072D">
        <w:rPr>
          <w:rFonts w:ascii="Calibri" w:hAnsi="Calibri" w:cs="Calibri"/>
          <w:color w:val="BF8F00" w:themeColor="accent4" w:themeShade="BF"/>
          <w:sz w:val="22"/>
          <w:szCs w:val="22"/>
        </w:rPr>
        <w:t xml:space="preserve">Intellectual Capital </w:t>
      </w:r>
      <w:r>
        <w:rPr>
          <w:rFonts w:ascii="Calibri" w:hAnsi="Calibri" w:cs="Calibri"/>
          <w:color w:val="000000"/>
          <w:sz w:val="22"/>
          <w:szCs w:val="22"/>
        </w:rPr>
        <w:t xml:space="preserve">- intelligence and knowledge </w:t>
      </w:r>
      <w:r w:rsidR="00CC15DF">
        <w:rPr>
          <w:rFonts w:ascii="Calibri" w:hAnsi="Calibri" w:cs="Calibri"/>
          <w:color w:val="000000"/>
          <w:sz w:val="22"/>
          <w:szCs w:val="22"/>
        </w:rPr>
        <w:t>attained through</w:t>
      </w:r>
      <w:r>
        <w:rPr>
          <w:rFonts w:ascii="Calibri" w:hAnsi="Calibri" w:cs="Calibri"/>
          <w:color w:val="000000"/>
          <w:sz w:val="22"/>
          <w:szCs w:val="22"/>
        </w:rPr>
        <w:t xml:space="preserve"> formal education; </w:t>
      </w:r>
    </w:p>
    <w:p w14:paraId="7A7DAEDA" w14:textId="6590A999" w:rsidR="00BC4C23" w:rsidRDefault="00BC4C23">
      <w:pPr>
        <w:pStyle w:val="NormalWeb"/>
        <w:numPr>
          <w:ilvl w:val="0"/>
          <w:numId w:val="4"/>
        </w:numPr>
        <w:spacing w:before="0" w:beforeAutospacing="0" w:after="0" w:afterAutospacing="0"/>
        <w:textAlignment w:val="baseline"/>
        <w:rPr>
          <w:rFonts w:ascii="Noto Sans" w:hAnsi="Noto Sans" w:cs="Noto Sans"/>
          <w:color w:val="000000"/>
          <w:sz w:val="22"/>
          <w:szCs w:val="22"/>
        </w:rPr>
      </w:pPr>
      <w:r w:rsidRPr="00A1072D">
        <w:rPr>
          <w:rFonts w:ascii="Calibri" w:hAnsi="Calibri" w:cs="Calibri"/>
          <w:color w:val="BF8F00" w:themeColor="accent4" w:themeShade="BF"/>
          <w:sz w:val="22"/>
          <w:szCs w:val="22"/>
        </w:rPr>
        <w:t xml:space="preserve">Empirical (Experiential) Knowledge </w:t>
      </w:r>
      <w:r>
        <w:rPr>
          <w:rFonts w:ascii="Calibri" w:hAnsi="Calibri" w:cs="Calibri"/>
          <w:color w:val="000000"/>
          <w:sz w:val="22"/>
          <w:szCs w:val="22"/>
        </w:rPr>
        <w:t>- everything you have learned from life experiences </w:t>
      </w:r>
    </w:p>
    <w:p w14:paraId="42A9DDBA" w14:textId="77777777" w:rsidR="00BC4C23" w:rsidRDefault="00BC4C23">
      <w:pPr>
        <w:pStyle w:val="NormalWeb"/>
        <w:numPr>
          <w:ilvl w:val="0"/>
          <w:numId w:val="4"/>
        </w:numPr>
        <w:spacing w:before="0" w:beforeAutospacing="0" w:after="160" w:afterAutospacing="0"/>
        <w:textAlignment w:val="baseline"/>
        <w:rPr>
          <w:rFonts w:ascii="Noto Sans" w:hAnsi="Noto Sans" w:cs="Noto Sans"/>
          <w:color w:val="000000"/>
          <w:sz w:val="22"/>
          <w:szCs w:val="22"/>
        </w:rPr>
      </w:pPr>
      <w:r w:rsidRPr="00A1072D">
        <w:rPr>
          <w:rFonts w:ascii="Calibri" w:hAnsi="Calibri" w:cs="Calibri"/>
          <w:color w:val="BF8F00" w:themeColor="accent4" w:themeShade="BF"/>
          <w:sz w:val="22"/>
          <w:szCs w:val="22"/>
        </w:rPr>
        <w:t xml:space="preserve">Moral Compass </w:t>
      </w:r>
      <w:r>
        <w:rPr>
          <w:rFonts w:ascii="Calibri" w:hAnsi="Calibri" w:cs="Calibri"/>
          <w:color w:val="000000"/>
          <w:sz w:val="22"/>
          <w:szCs w:val="22"/>
        </w:rPr>
        <w:t>- the moral values and beliefs which affect your character.</w:t>
      </w:r>
    </w:p>
    <w:p w14:paraId="09AC099B" w14:textId="08C451B4" w:rsidR="00BC4C23" w:rsidRDefault="00BC4C23" w:rsidP="00BC4C23">
      <w:pPr>
        <w:pStyle w:val="NormalWeb"/>
        <w:spacing w:before="0" w:beforeAutospacing="0" w:after="160" w:afterAutospacing="0"/>
      </w:pPr>
      <w:r>
        <w:rPr>
          <w:rFonts w:ascii="Calibri" w:hAnsi="Calibri" w:cs="Calibri"/>
          <w:color w:val="000000"/>
          <w:sz w:val="22"/>
          <w:szCs w:val="22"/>
        </w:rPr>
        <w:t xml:space="preserve">This </w:t>
      </w:r>
      <w:r w:rsidR="00722A21">
        <w:rPr>
          <w:rFonts w:ascii="Calibri" w:hAnsi="Calibri" w:cs="Calibri"/>
          <w:color w:val="000000"/>
          <w:sz w:val="22"/>
          <w:szCs w:val="22"/>
        </w:rPr>
        <w:t xml:space="preserve">is an </w:t>
      </w:r>
      <w:r>
        <w:rPr>
          <w:rFonts w:ascii="Calibri" w:hAnsi="Calibri" w:cs="Calibri"/>
          <w:color w:val="000000"/>
          <w:sz w:val="22"/>
          <w:szCs w:val="22"/>
        </w:rPr>
        <w:t xml:space="preserve">example </w:t>
      </w:r>
      <w:r w:rsidR="00722A21">
        <w:rPr>
          <w:rFonts w:ascii="Calibri" w:hAnsi="Calibri" w:cs="Calibri"/>
          <w:color w:val="000000"/>
          <w:sz w:val="22"/>
          <w:szCs w:val="22"/>
        </w:rPr>
        <w:t>of</w:t>
      </w:r>
      <w:r>
        <w:rPr>
          <w:rFonts w:ascii="Calibri" w:hAnsi="Calibri" w:cs="Calibri"/>
          <w:color w:val="000000"/>
          <w:sz w:val="22"/>
          <w:szCs w:val="22"/>
        </w:rPr>
        <w:t xml:space="preserve"> </w:t>
      </w:r>
      <w:r w:rsidR="00047FA8">
        <w:rPr>
          <w:rFonts w:ascii="Calibri" w:hAnsi="Calibri" w:cs="Calibri"/>
          <w:color w:val="000000"/>
          <w:sz w:val="22"/>
          <w:szCs w:val="22"/>
        </w:rPr>
        <w:t xml:space="preserve">how </w:t>
      </w:r>
      <w:r>
        <w:rPr>
          <w:rFonts w:ascii="Calibri" w:hAnsi="Calibri" w:cs="Calibri"/>
          <w:color w:val="000000"/>
          <w:sz w:val="22"/>
          <w:szCs w:val="22"/>
        </w:rPr>
        <w:t>high school graduate</w:t>
      </w:r>
      <w:r w:rsidR="00722A21">
        <w:rPr>
          <w:rFonts w:ascii="Calibri" w:hAnsi="Calibri" w:cs="Calibri"/>
          <w:color w:val="000000"/>
          <w:sz w:val="22"/>
          <w:szCs w:val="22"/>
        </w:rPr>
        <w:t>s might list their assets.</w:t>
      </w:r>
    </w:p>
    <w:p w14:paraId="2D57F59F" w14:textId="77777777" w:rsidR="00CA5A4B" w:rsidRDefault="00CA5A4B" w:rsidP="00CA5A4B">
      <w:r>
        <w:rPr>
          <w:noProof/>
        </w:rPr>
        <mc:AlternateContent>
          <mc:Choice Requires="wps">
            <w:drawing>
              <wp:anchor distT="0" distB="0" distL="114300" distR="114300" simplePos="0" relativeHeight="251660288" behindDoc="0" locked="0" layoutInCell="1" allowOverlap="1" wp14:anchorId="20C0AE9B" wp14:editId="5A1BFD19">
                <wp:simplePos x="0" y="0"/>
                <wp:positionH relativeFrom="column">
                  <wp:posOffset>72428</wp:posOffset>
                </wp:positionH>
                <wp:positionV relativeFrom="paragraph">
                  <wp:posOffset>89849</wp:posOffset>
                </wp:positionV>
                <wp:extent cx="5816009" cy="5047307"/>
                <wp:effectExtent l="0" t="0" r="13335" b="20320"/>
                <wp:wrapNone/>
                <wp:docPr id="3" name="Text Box 3"/>
                <wp:cNvGraphicFramePr/>
                <a:graphic xmlns:a="http://schemas.openxmlformats.org/drawingml/2006/main">
                  <a:graphicData uri="http://schemas.microsoft.com/office/word/2010/wordprocessingShape">
                    <wps:wsp>
                      <wps:cNvSpPr txBox="1"/>
                      <wps:spPr>
                        <a:xfrm>
                          <a:off x="0" y="0"/>
                          <a:ext cx="5816009" cy="5047307"/>
                        </a:xfrm>
                        <a:prstGeom prst="rect">
                          <a:avLst/>
                        </a:prstGeom>
                        <a:solidFill>
                          <a:schemeClr val="lt1"/>
                        </a:solidFill>
                        <a:ln w="6350">
                          <a:solidFill>
                            <a:prstClr val="black"/>
                          </a:solidFill>
                        </a:ln>
                      </wps:spPr>
                      <wps:txbx>
                        <w:txbxContent>
                          <w:tbl>
                            <w:tblPr>
                              <w:tblStyle w:val="TableGrid"/>
                              <w:tblW w:w="0" w:type="auto"/>
                              <w:tblBorders>
                                <w:insideH w:val="none" w:sz="0" w:space="0" w:color="auto"/>
                                <w:insideV w:val="none" w:sz="0" w:space="0" w:color="auto"/>
                              </w:tblBorders>
                              <w:tblLook w:val="04A0" w:firstRow="1" w:lastRow="0" w:firstColumn="1" w:lastColumn="0" w:noHBand="0" w:noVBand="1"/>
                            </w:tblPr>
                            <w:tblGrid>
                              <w:gridCol w:w="4433"/>
                              <w:gridCol w:w="4413"/>
                            </w:tblGrid>
                            <w:tr w:rsidR="00CA5A4B" w14:paraId="45536005" w14:textId="77777777" w:rsidTr="00C8175A">
                              <w:tc>
                                <w:tcPr>
                                  <w:tcW w:w="8851" w:type="dxa"/>
                                  <w:gridSpan w:val="2"/>
                                  <w:tcBorders>
                                    <w:top w:val="single" w:sz="12" w:space="0" w:color="auto"/>
                                    <w:left w:val="single" w:sz="12" w:space="0" w:color="auto"/>
                                    <w:right w:val="single" w:sz="12" w:space="0" w:color="auto"/>
                                  </w:tcBorders>
                                </w:tcPr>
                                <w:p w14:paraId="642F6929" w14:textId="77777777" w:rsidR="00CA5A4B" w:rsidRPr="00C8175A" w:rsidRDefault="00CA5A4B" w:rsidP="00F25A9B">
                                  <w:pPr>
                                    <w:jc w:val="center"/>
                                    <w:rPr>
                                      <w:b/>
                                      <w:bCs/>
                                      <w:sz w:val="32"/>
                                      <w:szCs w:val="32"/>
                                    </w:rPr>
                                  </w:pPr>
                                  <w:r w:rsidRPr="00C8175A">
                                    <w:rPr>
                                      <w:b/>
                                      <w:bCs/>
                                      <w:sz w:val="32"/>
                                      <w:szCs w:val="32"/>
                                    </w:rPr>
                                    <w:t>High School Graduate</w:t>
                                  </w:r>
                                </w:p>
                                <w:p w14:paraId="09E22FE0" w14:textId="77777777" w:rsidR="00CA5A4B" w:rsidRDefault="00CA5A4B" w:rsidP="00F25A9B">
                                  <w:pPr>
                                    <w:jc w:val="center"/>
                                  </w:pPr>
                                  <w:r w:rsidRPr="00C8175A">
                                    <w:rPr>
                                      <w:b/>
                                      <w:bCs/>
                                      <w:sz w:val="32"/>
                                      <w:szCs w:val="32"/>
                                    </w:rPr>
                                    <w:t>Mental Balance Sheet</w:t>
                                  </w:r>
                                </w:p>
                              </w:tc>
                            </w:tr>
                            <w:tr w:rsidR="00C8175A" w14:paraId="559C68F5" w14:textId="77777777" w:rsidTr="00C8175A">
                              <w:tc>
                                <w:tcPr>
                                  <w:tcW w:w="4435" w:type="dxa"/>
                                  <w:tcBorders>
                                    <w:left w:val="single" w:sz="12" w:space="0" w:color="auto"/>
                                  </w:tcBorders>
                                  <w:shd w:val="clear" w:color="auto" w:fill="C5E0B3" w:themeFill="accent6" w:themeFillTint="66"/>
                                </w:tcPr>
                                <w:p w14:paraId="2A9769C6" w14:textId="77777777" w:rsidR="00CA5A4B" w:rsidRPr="00A33781" w:rsidRDefault="00CA5A4B" w:rsidP="00F25A9B">
                                  <w:pPr>
                                    <w:jc w:val="center"/>
                                    <w:rPr>
                                      <w:b/>
                                      <w:bCs/>
                                      <w:sz w:val="28"/>
                                      <w:szCs w:val="28"/>
                                    </w:rPr>
                                  </w:pPr>
                                  <w:r w:rsidRPr="00A33781">
                                    <w:rPr>
                                      <w:b/>
                                      <w:bCs/>
                                      <w:sz w:val="28"/>
                                      <w:szCs w:val="28"/>
                                    </w:rPr>
                                    <w:t>Assets</w:t>
                                  </w:r>
                                </w:p>
                              </w:tc>
                              <w:tc>
                                <w:tcPr>
                                  <w:tcW w:w="4416" w:type="dxa"/>
                                  <w:tcBorders>
                                    <w:right w:val="single" w:sz="12" w:space="0" w:color="auto"/>
                                  </w:tcBorders>
                                  <w:shd w:val="clear" w:color="auto" w:fill="C5E0B3" w:themeFill="accent6" w:themeFillTint="66"/>
                                </w:tcPr>
                                <w:p w14:paraId="0DC18F20" w14:textId="77777777" w:rsidR="00CA5A4B" w:rsidRPr="00A33781" w:rsidRDefault="00CA5A4B" w:rsidP="00F25A9B">
                                  <w:pPr>
                                    <w:jc w:val="center"/>
                                    <w:rPr>
                                      <w:b/>
                                      <w:bCs/>
                                      <w:sz w:val="28"/>
                                      <w:szCs w:val="28"/>
                                    </w:rPr>
                                  </w:pPr>
                                  <w:r w:rsidRPr="00A33781">
                                    <w:rPr>
                                      <w:b/>
                                      <w:bCs/>
                                      <w:sz w:val="28"/>
                                      <w:szCs w:val="28"/>
                                    </w:rPr>
                                    <w:t>Liabilities</w:t>
                                  </w:r>
                                </w:p>
                              </w:tc>
                            </w:tr>
                            <w:tr w:rsidR="00C8175A" w:rsidRPr="00A33781" w14:paraId="6C6F8D71" w14:textId="77777777" w:rsidTr="00C8175A">
                              <w:tc>
                                <w:tcPr>
                                  <w:tcW w:w="4435" w:type="dxa"/>
                                  <w:tcBorders>
                                    <w:left w:val="single" w:sz="12" w:space="0" w:color="auto"/>
                                  </w:tcBorders>
                                </w:tcPr>
                                <w:p w14:paraId="6C7370E4" w14:textId="77777777" w:rsidR="00CA5A4B" w:rsidRPr="00A33781" w:rsidRDefault="00CA5A4B" w:rsidP="00F25A9B">
                                  <w:pPr>
                                    <w:rPr>
                                      <w:b/>
                                      <w:bCs/>
                                      <w:sz w:val="24"/>
                                      <w:szCs w:val="24"/>
                                    </w:rPr>
                                  </w:pPr>
                                  <w:r w:rsidRPr="00A33781">
                                    <w:rPr>
                                      <w:b/>
                                      <w:bCs/>
                                      <w:sz w:val="24"/>
                                      <w:szCs w:val="24"/>
                                    </w:rPr>
                                    <w:t>Intellectual Capital</w:t>
                                  </w:r>
                                </w:p>
                              </w:tc>
                              <w:tc>
                                <w:tcPr>
                                  <w:tcW w:w="4416" w:type="dxa"/>
                                  <w:tcBorders>
                                    <w:right w:val="single" w:sz="12" w:space="0" w:color="auto"/>
                                  </w:tcBorders>
                                </w:tcPr>
                                <w:p w14:paraId="23BEDEA1" w14:textId="77777777" w:rsidR="00CA5A4B" w:rsidRPr="00A33781" w:rsidRDefault="00CA5A4B" w:rsidP="00F25A9B">
                                  <w:pPr>
                                    <w:rPr>
                                      <w:sz w:val="24"/>
                                      <w:szCs w:val="24"/>
                                    </w:rPr>
                                  </w:pPr>
                                </w:p>
                              </w:tc>
                            </w:tr>
                            <w:tr w:rsidR="00C8175A" w:rsidRPr="00A33781" w14:paraId="7BB0D211" w14:textId="77777777" w:rsidTr="00C8175A">
                              <w:tc>
                                <w:tcPr>
                                  <w:tcW w:w="4435" w:type="dxa"/>
                                  <w:tcBorders>
                                    <w:left w:val="single" w:sz="12" w:space="0" w:color="auto"/>
                                  </w:tcBorders>
                                </w:tcPr>
                                <w:p w14:paraId="18333688" w14:textId="09CE01B7" w:rsidR="00CA5A4B" w:rsidRPr="00A33781" w:rsidRDefault="00E574F1" w:rsidP="00F25A9B">
                                  <w:pPr>
                                    <w:rPr>
                                      <w:sz w:val="24"/>
                                      <w:szCs w:val="24"/>
                                    </w:rPr>
                                  </w:pPr>
                                  <w:r>
                                    <w:rPr>
                                      <w:sz w:val="24"/>
                                      <w:szCs w:val="24"/>
                                    </w:rPr>
                                    <w:t>High School Diploma</w:t>
                                  </w:r>
                                </w:p>
                              </w:tc>
                              <w:tc>
                                <w:tcPr>
                                  <w:tcW w:w="4416" w:type="dxa"/>
                                  <w:tcBorders>
                                    <w:right w:val="single" w:sz="12" w:space="0" w:color="auto"/>
                                  </w:tcBorders>
                                </w:tcPr>
                                <w:p w14:paraId="7FBFC9E2" w14:textId="77777777" w:rsidR="00CA5A4B" w:rsidRPr="00A33781" w:rsidRDefault="00CA5A4B" w:rsidP="00F25A9B">
                                  <w:pPr>
                                    <w:rPr>
                                      <w:sz w:val="24"/>
                                      <w:szCs w:val="24"/>
                                    </w:rPr>
                                  </w:pPr>
                                </w:p>
                              </w:tc>
                            </w:tr>
                            <w:tr w:rsidR="00C8175A" w:rsidRPr="00A33781" w14:paraId="25037E9B" w14:textId="77777777" w:rsidTr="00C8175A">
                              <w:tc>
                                <w:tcPr>
                                  <w:tcW w:w="4435" w:type="dxa"/>
                                  <w:tcBorders>
                                    <w:left w:val="single" w:sz="12" w:space="0" w:color="auto"/>
                                  </w:tcBorders>
                                </w:tcPr>
                                <w:p w14:paraId="4977D6D4" w14:textId="77777777" w:rsidR="00CA5A4B" w:rsidRPr="00A33781" w:rsidRDefault="00CA5A4B" w:rsidP="00F25A9B">
                                  <w:pPr>
                                    <w:rPr>
                                      <w:sz w:val="24"/>
                                      <w:szCs w:val="24"/>
                                    </w:rPr>
                                  </w:pPr>
                                  <w:r w:rsidRPr="00A33781">
                                    <w:rPr>
                                      <w:sz w:val="24"/>
                                      <w:szCs w:val="24"/>
                                    </w:rPr>
                                    <w:t>Academic Knowledge and Skills –</w:t>
                                  </w:r>
                                </w:p>
                                <w:p w14:paraId="15795836" w14:textId="1E012727" w:rsidR="00CA5A4B" w:rsidRPr="00A33781" w:rsidRDefault="00CA5A4B" w:rsidP="00F25A9B">
                                  <w:pPr>
                                    <w:rPr>
                                      <w:sz w:val="24"/>
                                      <w:szCs w:val="24"/>
                                    </w:rPr>
                                  </w:pPr>
                                  <w:r w:rsidRPr="00A33781">
                                    <w:rPr>
                                      <w:sz w:val="24"/>
                                      <w:szCs w:val="24"/>
                                    </w:rPr>
                                    <w:t xml:space="preserve">        Str</w:t>
                                  </w:r>
                                  <w:r w:rsidR="003A4C62">
                                    <w:rPr>
                                      <w:sz w:val="24"/>
                                      <w:szCs w:val="24"/>
                                    </w:rPr>
                                    <w:t>ength</w:t>
                                  </w:r>
                                  <w:r w:rsidRPr="00A33781">
                                    <w:rPr>
                                      <w:sz w:val="24"/>
                                      <w:szCs w:val="24"/>
                                    </w:rPr>
                                    <w:t xml:space="preserve"> in Math and Science</w:t>
                                  </w:r>
                                </w:p>
                              </w:tc>
                              <w:tc>
                                <w:tcPr>
                                  <w:tcW w:w="4416" w:type="dxa"/>
                                  <w:tcBorders>
                                    <w:bottom w:val="nil"/>
                                    <w:right w:val="single" w:sz="12" w:space="0" w:color="auto"/>
                                  </w:tcBorders>
                                </w:tcPr>
                                <w:p w14:paraId="6B39D73F" w14:textId="77777777" w:rsidR="00CA5A4B" w:rsidRPr="00A33781" w:rsidRDefault="00CA5A4B" w:rsidP="00F25A9B">
                                  <w:pPr>
                                    <w:rPr>
                                      <w:sz w:val="24"/>
                                      <w:szCs w:val="24"/>
                                    </w:rPr>
                                  </w:pPr>
                                </w:p>
                              </w:tc>
                            </w:tr>
                            <w:tr w:rsidR="00C8175A" w:rsidRPr="00A33781" w14:paraId="7C43F570" w14:textId="77777777" w:rsidTr="00C8175A">
                              <w:tc>
                                <w:tcPr>
                                  <w:tcW w:w="4435" w:type="dxa"/>
                                  <w:tcBorders>
                                    <w:left w:val="single" w:sz="12" w:space="0" w:color="auto"/>
                                  </w:tcBorders>
                                </w:tcPr>
                                <w:p w14:paraId="5A182886" w14:textId="77777777" w:rsidR="00E574F1" w:rsidRDefault="00E574F1" w:rsidP="00E574F1">
                                  <w:pPr>
                                    <w:rPr>
                                      <w:sz w:val="24"/>
                                      <w:szCs w:val="24"/>
                                    </w:rPr>
                                  </w:pPr>
                                  <w:r>
                                    <w:rPr>
                                      <w:sz w:val="24"/>
                                      <w:szCs w:val="24"/>
                                    </w:rPr>
                                    <w:t>Computer skills -</w:t>
                                  </w:r>
                                </w:p>
                                <w:p w14:paraId="6BD792C4" w14:textId="77777777" w:rsidR="00E574F1" w:rsidRDefault="00E574F1" w:rsidP="00E574F1">
                                  <w:pPr>
                                    <w:rPr>
                                      <w:sz w:val="24"/>
                                      <w:szCs w:val="24"/>
                                    </w:rPr>
                                  </w:pPr>
                                  <w:r>
                                    <w:rPr>
                                      <w:sz w:val="24"/>
                                      <w:szCs w:val="24"/>
                                    </w:rPr>
                                    <w:t xml:space="preserve">        Word</w:t>
                                  </w:r>
                                </w:p>
                                <w:p w14:paraId="48264D3B" w14:textId="77777777" w:rsidR="00E574F1" w:rsidRDefault="00E574F1" w:rsidP="00E574F1">
                                  <w:pPr>
                                    <w:rPr>
                                      <w:sz w:val="24"/>
                                      <w:szCs w:val="24"/>
                                    </w:rPr>
                                  </w:pPr>
                                  <w:r>
                                    <w:rPr>
                                      <w:sz w:val="24"/>
                                      <w:szCs w:val="24"/>
                                    </w:rPr>
                                    <w:t xml:space="preserve">        Excel</w:t>
                                  </w:r>
                                </w:p>
                                <w:p w14:paraId="121CB762" w14:textId="006DBD29" w:rsidR="00E574F1" w:rsidRDefault="00E574F1" w:rsidP="00E574F1">
                                  <w:pPr>
                                    <w:rPr>
                                      <w:sz w:val="24"/>
                                      <w:szCs w:val="24"/>
                                    </w:rPr>
                                  </w:pPr>
                                  <w:r>
                                    <w:rPr>
                                      <w:sz w:val="24"/>
                                      <w:szCs w:val="24"/>
                                    </w:rPr>
                                    <w:t xml:space="preserve">        WordPress</w:t>
                                  </w:r>
                                </w:p>
                              </w:tc>
                              <w:tc>
                                <w:tcPr>
                                  <w:tcW w:w="4416" w:type="dxa"/>
                                  <w:tcBorders>
                                    <w:top w:val="nil"/>
                                    <w:bottom w:val="nil"/>
                                    <w:right w:val="single" w:sz="12" w:space="0" w:color="auto"/>
                                  </w:tcBorders>
                                </w:tcPr>
                                <w:p w14:paraId="72B3F17B" w14:textId="77777777" w:rsidR="00E574F1" w:rsidRPr="00A33781" w:rsidRDefault="00E574F1" w:rsidP="00E574F1">
                                  <w:pPr>
                                    <w:rPr>
                                      <w:sz w:val="24"/>
                                      <w:szCs w:val="24"/>
                                    </w:rPr>
                                  </w:pPr>
                                </w:p>
                              </w:tc>
                            </w:tr>
                            <w:tr w:rsidR="00C8175A" w:rsidRPr="00A33781" w14:paraId="421F7E47" w14:textId="77777777" w:rsidTr="00C8175A">
                              <w:tc>
                                <w:tcPr>
                                  <w:tcW w:w="4435" w:type="dxa"/>
                                  <w:tcBorders>
                                    <w:left w:val="single" w:sz="12" w:space="0" w:color="auto"/>
                                  </w:tcBorders>
                                </w:tcPr>
                                <w:p w14:paraId="0CFE7084" w14:textId="77777777" w:rsidR="00E574F1" w:rsidRPr="00A33781" w:rsidRDefault="00E574F1" w:rsidP="00E574F1">
                                  <w:pPr>
                                    <w:rPr>
                                      <w:sz w:val="24"/>
                                      <w:szCs w:val="24"/>
                                    </w:rPr>
                                  </w:pPr>
                                  <w:r w:rsidRPr="00A33781">
                                    <w:rPr>
                                      <w:sz w:val="24"/>
                                      <w:szCs w:val="24"/>
                                    </w:rPr>
                                    <w:t>Intelligence</w:t>
                                  </w:r>
                                </w:p>
                                <w:p w14:paraId="5B97A861" w14:textId="182F2849" w:rsidR="00E574F1" w:rsidRPr="00A33781" w:rsidRDefault="00E574F1" w:rsidP="00E574F1">
                                  <w:pPr>
                                    <w:rPr>
                                      <w:sz w:val="24"/>
                                      <w:szCs w:val="24"/>
                                    </w:rPr>
                                  </w:pPr>
                                  <w:r w:rsidRPr="00A33781">
                                    <w:rPr>
                                      <w:sz w:val="24"/>
                                      <w:szCs w:val="24"/>
                                    </w:rPr>
                                    <w:t xml:space="preserve">        Creative problem solver</w:t>
                                  </w:r>
                                </w:p>
                              </w:tc>
                              <w:tc>
                                <w:tcPr>
                                  <w:tcW w:w="4416" w:type="dxa"/>
                                  <w:tcBorders>
                                    <w:top w:val="nil"/>
                                    <w:right w:val="single" w:sz="12" w:space="0" w:color="auto"/>
                                  </w:tcBorders>
                                </w:tcPr>
                                <w:p w14:paraId="642387D9" w14:textId="77777777" w:rsidR="00E574F1" w:rsidRPr="00A33781" w:rsidRDefault="00E574F1" w:rsidP="00E574F1">
                                  <w:pPr>
                                    <w:rPr>
                                      <w:sz w:val="24"/>
                                      <w:szCs w:val="24"/>
                                    </w:rPr>
                                  </w:pPr>
                                </w:p>
                              </w:tc>
                            </w:tr>
                            <w:tr w:rsidR="00C8175A" w:rsidRPr="00A33781" w14:paraId="5F16D3B8" w14:textId="77777777" w:rsidTr="00C8175A">
                              <w:tc>
                                <w:tcPr>
                                  <w:tcW w:w="4435" w:type="dxa"/>
                                  <w:tcBorders>
                                    <w:left w:val="single" w:sz="12" w:space="0" w:color="auto"/>
                                  </w:tcBorders>
                                </w:tcPr>
                                <w:p w14:paraId="4D3C3997" w14:textId="344011F8" w:rsidR="00E574F1" w:rsidRPr="00A33781" w:rsidRDefault="00E574F1" w:rsidP="00E574F1">
                                  <w:pPr>
                                    <w:rPr>
                                      <w:b/>
                                      <w:bCs/>
                                      <w:sz w:val="24"/>
                                      <w:szCs w:val="24"/>
                                    </w:rPr>
                                  </w:pPr>
                                </w:p>
                              </w:tc>
                              <w:tc>
                                <w:tcPr>
                                  <w:tcW w:w="4416" w:type="dxa"/>
                                  <w:tcBorders>
                                    <w:right w:val="single" w:sz="12" w:space="0" w:color="auto"/>
                                  </w:tcBorders>
                                </w:tcPr>
                                <w:p w14:paraId="1A7A40DB" w14:textId="77777777" w:rsidR="00E574F1" w:rsidRPr="00A33781" w:rsidRDefault="00E574F1" w:rsidP="00E574F1">
                                  <w:pPr>
                                    <w:rPr>
                                      <w:sz w:val="24"/>
                                      <w:szCs w:val="24"/>
                                    </w:rPr>
                                  </w:pPr>
                                </w:p>
                              </w:tc>
                            </w:tr>
                            <w:tr w:rsidR="00C8175A" w:rsidRPr="00A33781" w14:paraId="54668484" w14:textId="77777777" w:rsidTr="00C8175A">
                              <w:tc>
                                <w:tcPr>
                                  <w:tcW w:w="4435" w:type="dxa"/>
                                  <w:tcBorders>
                                    <w:left w:val="single" w:sz="12" w:space="0" w:color="auto"/>
                                  </w:tcBorders>
                                  <w:shd w:val="clear" w:color="auto" w:fill="C5E0B3" w:themeFill="accent6" w:themeFillTint="66"/>
                                </w:tcPr>
                                <w:p w14:paraId="09C52299" w14:textId="35A9B5DB" w:rsidR="00E574F1" w:rsidRPr="00A33781" w:rsidRDefault="00E574F1" w:rsidP="00E574F1">
                                  <w:pPr>
                                    <w:rPr>
                                      <w:b/>
                                      <w:bCs/>
                                      <w:sz w:val="24"/>
                                      <w:szCs w:val="24"/>
                                    </w:rPr>
                                  </w:pPr>
                                  <w:r w:rsidRPr="00A33781">
                                    <w:rPr>
                                      <w:b/>
                                      <w:bCs/>
                                      <w:sz w:val="24"/>
                                      <w:szCs w:val="24"/>
                                    </w:rPr>
                                    <w:t>Experiential Knowledge</w:t>
                                  </w:r>
                                </w:p>
                              </w:tc>
                              <w:tc>
                                <w:tcPr>
                                  <w:tcW w:w="4416" w:type="dxa"/>
                                  <w:tcBorders>
                                    <w:right w:val="single" w:sz="12" w:space="0" w:color="auto"/>
                                  </w:tcBorders>
                                  <w:shd w:val="clear" w:color="auto" w:fill="C5E0B3" w:themeFill="accent6" w:themeFillTint="66"/>
                                </w:tcPr>
                                <w:p w14:paraId="6ACCF882" w14:textId="77777777" w:rsidR="00E574F1" w:rsidRPr="00A33781" w:rsidRDefault="00E574F1" w:rsidP="00E574F1">
                                  <w:pPr>
                                    <w:rPr>
                                      <w:sz w:val="24"/>
                                      <w:szCs w:val="24"/>
                                    </w:rPr>
                                  </w:pPr>
                                </w:p>
                              </w:tc>
                            </w:tr>
                            <w:tr w:rsidR="00C8175A" w:rsidRPr="00A33781" w14:paraId="3AB3B48C" w14:textId="77777777" w:rsidTr="00C8175A">
                              <w:tc>
                                <w:tcPr>
                                  <w:tcW w:w="4435" w:type="dxa"/>
                                  <w:tcBorders>
                                    <w:left w:val="single" w:sz="12" w:space="0" w:color="auto"/>
                                  </w:tcBorders>
                                </w:tcPr>
                                <w:p w14:paraId="7BF6AE5E" w14:textId="2D47CF26" w:rsidR="00E574F1" w:rsidRPr="00E574F1" w:rsidRDefault="00E574F1" w:rsidP="00E574F1">
                                  <w:pPr>
                                    <w:rPr>
                                      <w:sz w:val="24"/>
                                      <w:szCs w:val="24"/>
                                    </w:rPr>
                                  </w:pPr>
                                  <w:r w:rsidRPr="00E574F1">
                                    <w:rPr>
                                      <w:sz w:val="24"/>
                                      <w:szCs w:val="24"/>
                                    </w:rPr>
                                    <w:t>Learn from mistakes</w:t>
                                  </w:r>
                                </w:p>
                              </w:tc>
                              <w:tc>
                                <w:tcPr>
                                  <w:tcW w:w="4416" w:type="dxa"/>
                                  <w:tcBorders>
                                    <w:right w:val="single" w:sz="12" w:space="0" w:color="auto"/>
                                  </w:tcBorders>
                                </w:tcPr>
                                <w:p w14:paraId="418C3400" w14:textId="77777777" w:rsidR="00E574F1" w:rsidRPr="00A33781" w:rsidRDefault="00E574F1" w:rsidP="00E574F1">
                                  <w:pPr>
                                    <w:rPr>
                                      <w:sz w:val="24"/>
                                      <w:szCs w:val="24"/>
                                    </w:rPr>
                                  </w:pPr>
                                </w:p>
                              </w:tc>
                            </w:tr>
                            <w:tr w:rsidR="00C8175A" w:rsidRPr="00A33781" w14:paraId="5B3E0FA8" w14:textId="77777777" w:rsidTr="00C8175A">
                              <w:tc>
                                <w:tcPr>
                                  <w:tcW w:w="4435" w:type="dxa"/>
                                  <w:tcBorders>
                                    <w:left w:val="single" w:sz="12" w:space="0" w:color="auto"/>
                                  </w:tcBorders>
                                </w:tcPr>
                                <w:p w14:paraId="1B2242D1" w14:textId="77777777" w:rsidR="00E574F1" w:rsidRPr="00E574F1" w:rsidRDefault="00E574F1" w:rsidP="00E574F1">
                                  <w:pPr>
                                    <w:rPr>
                                      <w:sz w:val="24"/>
                                      <w:szCs w:val="24"/>
                                    </w:rPr>
                                  </w:pPr>
                                  <w:r w:rsidRPr="00E574F1">
                                    <w:rPr>
                                      <w:sz w:val="24"/>
                                      <w:szCs w:val="24"/>
                                    </w:rPr>
                                    <w:t>Strong social (people) skills</w:t>
                                  </w:r>
                                </w:p>
                              </w:tc>
                              <w:tc>
                                <w:tcPr>
                                  <w:tcW w:w="4416" w:type="dxa"/>
                                  <w:tcBorders>
                                    <w:right w:val="single" w:sz="12" w:space="0" w:color="auto"/>
                                  </w:tcBorders>
                                </w:tcPr>
                                <w:p w14:paraId="0C6A0B3E" w14:textId="77777777" w:rsidR="00E574F1" w:rsidRPr="00A33781" w:rsidRDefault="00E574F1" w:rsidP="00E574F1">
                                  <w:pPr>
                                    <w:rPr>
                                      <w:sz w:val="24"/>
                                      <w:szCs w:val="24"/>
                                    </w:rPr>
                                  </w:pPr>
                                </w:p>
                              </w:tc>
                            </w:tr>
                            <w:tr w:rsidR="00C8175A" w:rsidRPr="00A33781" w14:paraId="48452F3D" w14:textId="77777777" w:rsidTr="00C8175A">
                              <w:tc>
                                <w:tcPr>
                                  <w:tcW w:w="4435" w:type="dxa"/>
                                  <w:tcBorders>
                                    <w:left w:val="single" w:sz="12" w:space="0" w:color="auto"/>
                                  </w:tcBorders>
                                </w:tcPr>
                                <w:p w14:paraId="76EB7A77" w14:textId="35AF7A1E" w:rsidR="00E574F1" w:rsidRPr="00A33781" w:rsidRDefault="002E68BA" w:rsidP="00E574F1">
                                  <w:pPr>
                                    <w:rPr>
                                      <w:sz w:val="24"/>
                                      <w:szCs w:val="24"/>
                                    </w:rPr>
                                  </w:pPr>
                                  <w:r>
                                    <w:rPr>
                                      <w:sz w:val="24"/>
                                      <w:szCs w:val="24"/>
                                    </w:rPr>
                                    <w:t>Value of ambition</w:t>
                                  </w:r>
                                </w:p>
                              </w:tc>
                              <w:tc>
                                <w:tcPr>
                                  <w:tcW w:w="4416" w:type="dxa"/>
                                  <w:tcBorders>
                                    <w:right w:val="single" w:sz="12" w:space="0" w:color="auto"/>
                                  </w:tcBorders>
                                </w:tcPr>
                                <w:p w14:paraId="42C630A6" w14:textId="77777777" w:rsidR="00E574F1" w:rsidRPr="00A33781" w:rsidRDefault="00E574F1" w:rsidP="00E574F1">
                                  <w:pPr>
                                    <w:rPr>
                                      <w:sz w:val="24"/>
                                      <w:szCs w:val="24"/>
                                    </w:rPr>
                                  </w:pPr>
                                </w:p>
                              </w:tc>
                            </w:tr>
                            <w:tr w:rsidR="00C8175A" w:rsidRPr="00A33781" w14:paraId="2138441D" w14:textId="77777777" w:rsidTr="00C8175A">
                              <w:tc>
                                <w:tcPr>
                                  <w:tcW w:w="4435" w:type="dxa"/>
                                  <w:tcBorders>
                                    <w:left w:val="single" w:sz="12" w:space="0" w:color="auto"/>
                                  </w:tcBorders>
                                </w:tcPr>
                                <w:p w14:paraId="21321652" w14:textId="3ADB6821" w:rsidR="00E574F1" w:rsidRPr="00A33781" w:rsidRDefault="00E574F1" w:rsidP="00E574F1">
                                  <w:pPr>
                                    <w:rPr>
                                      <w:sz w:val="24"/>
                                      <w:szCs w:val="24"/>
                                    </w:rPr>
                                  </w:pPr>
                                  <w:r w:rsidRPr="00A33781">
                                    <w:rPr>
                                      <w:sz w:val="24"/>
                                      <w:szCs w:val="24"/>
                                    </w:rPr>
                                    <w:t>Organiz</w:t>
                                  </w:r>
                                  <w:r w:rsidR="002E68BA">
                                    <w:rPr>
                                      <w:sz w:val="24"/>
                                      <w:szCs w:val="24"/>
                                    </w:rPr>
                                    <w:t>ation</w:t>
                                  </w:r>
                                </w:p>
                              </w:tc>
                              <w:tc>
                                <w:tcPr>
                                  <w:tcW w:w="4416" w:type="dxa"/>
                                  <w:tcBorders>
                                    <w:right w:val="single" w:sz="12" w:space="0" w:color="auto"/>
                                  </w:tcBorders>
                                </w:tcPr>
                                <w:p w14:paraId="198F157E" w14:textId="77777777" w:rsidR="00E574F1" w:rsidRPr="00A33781" w:rsidRDefault="00E574F1" w:rsidP="00E574F1">
                                  <w:pPr>
                                    <w:rPr>
                                      <w:sz w:val="24"/>
                                      <w:szCs w:val="24"/>
                                    </w:rPr>
                                  </w:pPr>
                                </w:p>
                              </w:tc>
                            </w:tr>
                            <w:tr w:rsidR="00C8175A" w:rsidRPr="00A33781" w14:paraId="7F8E405C" w14:textId="77777777" w:rsidTr="00C8175A">
                              <w:tc>
                                <w:tcPr>
                                  <w:tcW w:w="4435" w:type="dxa"/>
                                  <w:tcBorders>
                                    <w:left w:val="single" w:sz="12" w:space="0" w:color="auto"/>
                                  </w:tcBorders>
                                </w:tcPr>
                                <w:p w14:paraId="0699CF00" w14:textId="5F817D46" w:rsidR="00E574F1" w:rsidRPr="00A33781" w:rsidRDefault="00E574F1" w:rsidP="00E574F1">
                                  <w:pPr>
                                    <w:rPr>
                                      <w:sz w:val="24"/>
                                      <w:szCs w:val="24"/>
                                    </w:rPr>
                                  </w:pPr>
                                  <w:r>
                                    <w:rPr>
                                      <w:sz w:val="24"/>
                                      <w:szCs w:val="24"/>
                                    </w:rPr>
                                    <w:t xml:space="preserve">Internet </w:t>
                                  </w:r>
                                  <w:r w:rsidR="007A3C79">
                                    <w:rPr>
                                      <w:sz w:val="24"/>
                                      <w:szCs w:val="24"/>
                                    </w:rPr>
                                    <w:t>m</w:t>
                                  </w:r>
                                  <w:r>
                                    <w:rPr>
                                      <w:sz w:val="24"/>
                                      <w:szCs w:val="24"/>
                                    </w:rPr>
                                    <w:t>arketing</w:t>
                                  </w:r>
                                  <w:r w:rsidR="002E68BA">
                                    <w:rPr>
                                      <w:sz w:val="24"/>
                                      <w:szCs w:val="24"/>
                                    </w:rPr>
                                    <w:t>/</w:t>
                                  </w:r>
                                  <w:r>
                                    <w:rPr>
                                      <w:sz w:val="24"/>
                                      <w:szCs w:val="24"/>
                                    </w:rPr>
                                    <w:t>building a presence</w:t>
                                  </w:r>
                                </w:p>
                              </w:tc>
                              <w:tc>
                                <w:tcPr>
                                  <w:tcW w:w="4416" w:type="dxa"/>
                                  <w:tcBorders>
                                    <w:right w:val="single" w:sz="12" w:space="0" w:color="auto"/>
                                  </w:tcBorders>
                                </w:tcPr>
                                <w:p w14:paraId="55A6EAE5" w14:textId="77777777" w:rsidR="00E574F1" w:rsidRPr="00A33781" w:rsidRDefault="00E574F1" w:rsidP="00E574F1">
                                  <w:pPr>
                                    <w:rPr>
                                      <w:sz w:val="24"/>
                                      <w:szCs w:val="24"/>
                                    </w:rPr>
                                  </w:pPr>
                                </w:p>
                              </w:tc>
                            </w:tr>
                            <w:tr w:rsidR="00C8175A" w:rsidRPr="00A33781" w14:paraId="37A33112" w14:textId="77777777" w:rsidTr="00C8175A">
                              <w:tc>
                                <w:tcPr>
                                  <w:tcW w:w="4435" w:type="dxa"/>
                                  <w:tcBorders>
                                    <w:left w:val="single" w:sz="12" w:space="0" w:color="auto"/>
                                  </w:tcBorders>
                                </w:tcPr>
                                <w:p w14:paraId="0F47FC37" w14:textId="77777777" w:rsidR="00E574F1" w:rsidRPr="00A33781" w:rsidRDefault="00E574F1" w:rsidP="00E574F1">
                                  <w:pPr>
                                    <w:rPr>
                                      <w:b/>
                                      <w:bCs/>
                                      <w:sz w:val="24"/>
                                      <w:szCs w:val="24"/>
                                    </w:rPr>
                                  </w:pPr>
                                </w:p>
                              </w:tc>
                              <w:tc>
                                <w:tcPr>
                                  <w:tcW w:w="4416" w:type="dxa"/>
                                  <w:tcBorders>
                                    <w:right w:val="single" w:sz="12" w:space="0" w:color="auto"/>
                                  </w:tcBorders>
                                </w:tcPr>
                                <w:p w14:paraId="57A387F2" w14:textId="77777777" w:rsidR="00E574F1" w:rsidRPr="00A33781" w:rsidRDefault="00E574F1" w:rsidP="00E574F1">
                                  <w:pPr>
                                    <w:rPr>
                                      <w:sz w:val="24"/>
                                      <w:szCs w:val="24"/>
                                    </w:rPr>
                                  </w:pPr>
                                </w:p>
                              </w:tc>
                            </w:tr>
                            <w:tr w:rsidR="00C8175A" w:rsidRPr="00A33781" w14:paraId="755D95E0" w14:textId="77777777" w:rsidTr="00C8175A">
                              <w:tc>
                                <w:tcPr>
                                  <w:tcW w:w="4435" w:type="dxa"/>
                                  <w:tcBorders>
                                    <w:left w:val="single" w:sz="12" w:space="0" w:color="auto"/>
                                  </w:tcBorders>
                                  <w:shd w:val="clear" w:color="auto" w:fill="C5E0B3" w:themeFill="accent6" w:themeFillTint="66"/>
                                </w:tcPr>
                                <w:p w14:paraId="0A9E576F" w14:textId="77777777" w:rsidR="00E574F1" w:rsidRPr="00A33781" w:rsidRDefault="00E574F1" w:rsidP="00E574F1">
                                  <w:pPr>
                                    <w:rPr>
                                      <w:b/>
                                      <w:bCs/>
                                      <w:sz w:val="24"/>
                                      <w:szCs w:val="24"/>
                                    </w:rPr>
                                  </w:pPr>
                                  <w:r w:rsidRPr="00A33781">
                                    <w:rPr>
                                      <w:b/>
                                      <w:bCs/>
                                      <w:sz w:val="24"/>
                                      <w:szCs w:val="24"/>
                                    </w:rPr>
                                    <w:t>Moral Compass</w:t>
                                  </w:r>
                                </w:p>
                              </w:tc>
                              <w:tc>
                                <w:tcPr>
                                  <w:tcW w:w="4416" w:type="dxa"/>
                                  <w:tcBorders>
                                    <w:right w:val="single" w:sz="12" w:space="0" w:color="auto"/>
                                  </w:tcBorders>
                                  <w:shd w:val="clear" w:color="auto" w:fill="C5E0B3" w:themeFill="accent6" w:themeFillTint="66"/>
                                </w:tcPr>
                                <w:p w14:paraId="778CF345" w14:textId="77777777" w:rsidR="00E574F1" w:rsidRPr="00A33781" w:rsidRDefault="00E574F1" w:rsidP="00E574F1">
                                  <w:pPr>
                                    <w:rPr>
                                      <w:sz w:val="24"/>
                                      <w:szCs w:val="24"/>
                                    </w:rPr>
                                  </w:pPr>
                                </w:p>
                              </w:tc>
                            </w:tr>
                            <w:tr w:rsidR="00C8175A" w:rsidRPr="00A33781" w14:paraId="3A580902" w14:textId="77777777" w:rsidTr="00C8175A">
                              <w:tc>
                                <w:tcPr>
                                  <w:tcW w:w="4435" w:type="dxa"/>
                                  <w:tcBorders>
                                    <w:left w:val="single" w:sz="12" w:space="0" w:color="auto"/>
                                    <w:bottom w:val="single" w:sz="12" w:space="0" w:color="auto"/>
                                  </w:tcBorders>
                                </w:tcPr>
                                <w:p w14:paraId="224B9D4D" w14:textId="77777777" w:rsidR="00E574F1" w:rsidRPr="00A33781" w:rsidRDefault="00E574F1" w:rsidP="00E574F1">
                                  <w:pPr>
                                    <w:rPr>
                                      <w:sz w:val="24"/>
                                      <w:szCs w:val="24"/>
                                    </w:rPr>
                                  </w:pPr>
                                  <w:r w:rsidRPr="00A33781">
                                    <w:rPr>
                                      <w:sz w:val="24"/>
                                      <w:szCs w:val="24"/>
                                    </w:rPr>
                                    <w:t>High Moral Values</w:t>
                                  </w:r>
                                  <w:r>
                                    <w:rPr>
                                      <w:sz w:val="24"/>
                                      <w:szCs w:val="24"/>
                                    </w:rPr>
                                    <w:t>:</w:t>
                                  </w:r>
                                </w:p>
                                <w:p w14:paraId="49DE4E3E" w14:textId="77777777" w:rsidR="00E574F1" w:rsidRPr="00A33781" w:rsidRDefault="00E574F1" w:rsidP="00E574F1">
                                  <w:pPr>
                                    <w:rPr>
                                      <w:sz w:val="24"/>
                                      <w:szCs w:val="24"/>
                                    </w:rPr>
                                  </w:pPr>
                                  <w:r w:rsidRPr="00A33781">
                                    <w:rPr>
                                      <w:sz w:val="24"/>
                                      <w:szCs w:val="24"/>
                                    </w:rPr>
                                    <w:t xml:space="preserve">     Honesty</w:t>
                                  </w:r>
                                </w:p>
                                <w:p w14:paraId="706C6DFF" w14:textId="3F500F86" w:rsidR="00E574F1" w:rsidRPr="00A33781" w:rsidRDefault="00E574F1" w:rsidP="00E574F1">
                                  <w:pPr>
                                    <w:rPr>
                                      <w:sz w:val="24"/>
                                      <w:szCs w:val="24"/>
                                    </w:rPr>
                                  </w:pPr>
                                  <w:r w:rsidRPr="00A33781">
                                    <w:rPr>
                                      <w:sz w:val="24"/>
                                      <w:szCs w:val="24"/>
                                    </w:rPr>
                                    <w:t xml:space="preserve">     Respect</w:t>
                                  </w:r>
                                  <w:r>
                                    <w:rPr>
                                      <w:sz w:val="24"/>
                                      <w:szCs w:val="24"/>
                                    </w:rPr>
                                    <w:t xml:space="preserve"> for</w:t>
                                  </w:r>
                                  <w:r w:rsidRPr="00A33781">
                                    <w:rPr>
                                      <w:sz w:val="24"/>
                                      <w:szCs w:val="24"/>
                                    </w:rPr>
                                    <w:t xml:space="preserve"> </w:t>
                                  </w:r>
                                  <w:r>
                                    <w:rPr>
                                      <w:sz w:val="24"/>
                                      <w:szCs w:val="24"/>
                                    </w:rPr>
                                    <w:t>self</w:t>
                                  </w:r>
                                  <w:r w:rsidRPr="00A33781">
                                    <w:rPr>
                                      <w:sz w:val="24"/>
                                      <w:szCs w:val="24"/>
                                    </w:rPr>
                                    <w:t xml:space="preserve"> and others</w:t>
                                  </w:r>
                                </w:p>
                              </w:tc>
                              <w:tc>
                                <w:tcPr>
                                  <w:tcW w:w="4416" w:type="dxa"/>
                                  <w:tcBorders>
                                    <w:bottom w:val="single" w:sz="12" w:space="0" w:color="auto"/>
                                    <w:right w:val="single" w:sz="12" w:space="0" w:color="auto"/>
                                  </w:tcBorders>
                                </w:tcPr>
                                <w:p w14:paraId="0AC4C8CD" w14:textId="77777777" w:rsidR="00E574F1" w:rsidRPr="00A33781" w:rsidRDefault="00E574F1" w:rsidP="00E574F1">
                                  <w:pPr>
                                    <w:rPr>
                                      <w:sz w:val="24"/>
                                      <w:szCs w:val="24"/>
                                    </w:rPr>
                                  </w:pPr>
                                </w:p>
                              </w:tc>
                            </w:tr>
                          </w:tbl>
                          <w:p w14:paraId="5E5E75D4" w14:textId="77777777" w:rsidR="00CA5A4B" w:rsidRPr="00E355DA" w:rsidRDefault="00CA5A4B" w:rsidP="00CA5A4B">
                            <w:pPr>
                              <w:rPr>
                                <w14:textOutline w14:w="25400" w14:cap="rnd" w14:cmpd="sng" w14:algn="ctr">
                                  <w14:solidFill>
                                    <w14:schemeClr w14:val="accent1"/>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C0AE9B" id="Text Box 3" o:spid="_x0000_s1027" type="#_x0000_t202" style="position:absolute;margin-left:5.7pt;margin-top:7.05pt;width:457.95pt;height:397.4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" fillcolor="white [3201]" strokeweight=".5pt">
                <v:textbox>
                  <w:txbxContent>
                    <w:tbl>
                      <w:tblPr>
                        <w:tblStyle w:val="TableGrid"/>
                        <w:tblW w:w="0" w:type="auto"/>
                        <w:tblBorders>
                          <w:insideH w:val="none" w:sz="0" w:space="0" w:color="auto"/>
                          <w:insideV w:val="none" w:sz="0" w:space="0" w:color="auto"/>
                        </w:tblBorders>
                        <w:tblLook w:val="04A0" w:firstRow="1" w:lastRow="0" w:firstColumn="1" w:lastColumn="0" w:noHBand="0" w:noVBand="1"/>
                      </w:tblPr>
                      <w:tblGrid>
                        <w:gridCol w:w="4433"/>
                        <w:gridCol w:w="4413"/>
                      </w:tblGrid>
                      <w:tr w:rsidR="00CA5A4B" w14:paraId="45536005" w14:textId="77777777" w:rsidTr="00C8175A">
                        <w:tc>
                          <w:tcPr>
                            <w:tcW w:w="8851" w:type="dxa"/>
                            <w:gridSpan w:val="2"/>
                            <w:tcBorders>
                              <w:top w:val="single" w:sz="12" w:space="0" w:color="auto"/>
                              <w:left w:val="single" w:sz="12" w:space="0" w:color="auto"/>
                              <w:right w:val="single" w:sz="12" w:space="0" w:color="auto"/>
                            </w:tcBorders>
                          </w:tcPr>
                          <w:p w14:paraId="642F6929" w14:textId="77777777" w:rsidR="00CA5A4B" w:rsidRPr="00C8175A" w:rsidRDefault="00CA5A4B" w:rsidP="00F25A9B">
                            <w:pPr>
                              <w:jc w:val="center"/>
                              <w:rPr>
                                <w:b/>
                                <w:bCs/>
                                <w:sz w:val="32"/>
                                <w:szCs w:val="32"/>
                              </w:rPr>
                            </w:pPr>
                            <w:r w:rsidRPr="00C8175A">
                              <w:rPr>
                                <w:b/>
                                <w:bCs/>
                                <w:sz w:val="32"/>
                                <w:szCs w:val="32"/>
                              </w:rPr>
                              <w:t>High School Graduate</w:t>
                            </w:r>
                          </w:p>
                          <w:p w14:paraId="09E22FE0" w14:textId="77777777" w:rsidR="00CA5A4B" w:rsidRDefault="00CA5A4B" w:rsidP="00F25A9B">
                            <w:pPr>
                              <w:jc w:val="center"/>
                            </w:pPr>
                            <w:r w:rsidRPr="00C8175A">
                              <w:rPr>
                                <w:b/>
                                <w:bCs/>
                                <w:sz w:val="32"/>
                                <w:szCs w:val="32"/>
                              </w:rPr>
                              <w:t>Mental Balance Sheet</w:t>
                            </w:r>
                          </w:p>
                        </w:tc>
                      </w:tr>
                      <w:tr w:rsidR="00C8175A" w14:paraId="559C68F5" w14:textId="77777777" w:rsidTr="00C8175A">
                        <w:tc>
                          <w:tcPr>
                            <w:tcW w:w="4435" w:type="dxa"/>
                            <w:tcBorders>
                              <w:left w:val="single" w:sz="12" w:space="0" w:color="auto"/>
                            </w:tcBorders>
                            <w:shd w:val="clear" w:color="auto" w:fill="C5E0B3" w:themeFill="accent6" w:themeFillTint="66"/>
                          </w:tcPr>
                          <w:p w14:paraId="2A9769C6" w14:textId="77777777" w:rsidR="00CA5A4B" w:rsidRPr="00A33781" w:rsidRDefault="00CA5A4B" w:rsidP="00F25A9B">
                            <w:pPr>
                              <w:jc w:val="center"/>
                              <w:rPr>
                                <w:b/>
                                <w:bCs/>
                                <w:sz w:val="28"/>
                                <w:szCs w:val="28"/>
                              </w:rPr>
                            </w:pPr>
                            <w:r w:rsidRPr="00A33781">
                              <w:rPr>
                                <w:b/>
                                <w:bCs/>
                                <w:sz w:val="28"/>
                                <w:szCs w:val="28"/>
                              </w:rPr>
                              <w:t>Assets</w:t>
                            </w:r>
                          </w:p>
                        </w:tc>
                        <w:tc>
                          <w:tcPr>
                            <w:tcW w:w="4416" w:type="dxa"/>
                            <w:tcBorders>
                              <w:right w:val="single" w:sz="12" w:space="0" w:color="auto"/>
                            </w:tcBorders>
                            <w:shd w:val="clear" w:color="auto" w:fill="C5E0B3" w:themeFill="accent6" w:themeFillTint="66"/>
                          </w:tcPr>
                          <w:p w14:paraId="0DC18F20" w14:textId="77777777" w:rsidR="00CA5A4B" w:rsidRPr="00A33781" w:rsidRDefault="00CA5A4B" w:rsidP="00F25A9B">
                            <w:pPr>
                              <w:jc w:val="center"/>
                              <w:rPr>
                                <w:b/>
                                <w:bCs/>
                                <w:sz w:val="28"/>
                                <w:szCs w:val="28"/>
                              </w:rPr>
                            </w:pPr>
                            <w:r w:rsidRPr="00A33781">
                              <w:rPr>
                                <w:b/>
                                <w:bCs/>
                                <w:sz w:val="28"/>
                                <w:szCs w:val="28"/>
                              </w:rPr>
                              <w:t>Liabilities</w:t>
                            </w:r>
                          </w:p>
                        </w:tc>
                      </w:tr>
                      <w:tr w:rsidR="00C8175A" w:rsidRPr="00A33781" w14:paraId="6C6F8D71" w14:textId="77777777" w:rsidTr="00C8175A">
                        <w:tc>
                          <w:tcPr>
                            <w:tcW w:w="4435" w:type="dxa"/>
                            <w:tcBorders>
                              <w:left w:val="single" w:sz="12" w:space="0" w:color="auto"/>
                            </w:tcBorders>
                          </w:tcPr>
                          <w:p w14:paraId="6C7370E4" w14:textId="77777777" w:rsidR="00CA5A4B" w:rsidRPr="00A33781" w:rsidRDefault="00CA5A4B" w:rsidP="00F25A9B">
                            <w:pPr>
                              <w:rPr>
                                <w:b/>
                                <w:bCs/>
                                <w:sz w:val="24"/>
                                <w:szCs w:val="24"/>
                              </w:rPr>
                            </w:pPr>
                            <w:r w:rsidRPr="00A33781">
                              <w:rPr>
                                <w:b/>
                                <w:bCs/>
                                <w:sz w:val="24"/>
                                <w:szCs w:val="24"/>
                              </w:rPr>
                              <w:t>Intellectual Capital</w:t>
                            </w:r>
                          </w:p>
                        </w:tc>
                        <w:tc>
                          <w:tcPr>
                            <w:tcW w:w="4416" w:type="dxa"/>
                            <w:tcBorders>
                              <w:right w:val="single" w:sz="12" w:space="0" w:color="auto"/>
                            </w:tcBorders>
                          </w:tcPr>
                          <w:p w14:paraId="23BEDEA1" w14:textId="77777777" w:rsidR="00CA5A4B" w:rsidRPr="00A33781" w:rsidRDefault="00CA5A4B" w:rsidP="00F25A9B">
                            <w:pPr>
                              <w:rPr>
                                <w:sz w:val="24"/>
                                <w:szCs w:val="24"/>
                              </w:rPr>
                            </w:pPr>
                          </w:p>
                        </w:tc>
                      </w:tr>
                      <w:tr w:rsidR="00C8175A" w:rsidRPr="00A33781" w14:paraId="7BB0D211" w14:textId="77777777" w:rsidTr="00C8175A">
                        <w:tc>
                          <w:tcPr>
                            <w:tcW w:w="4435" w:type="dxa"/>
                            <w:tcBorders>
                              <w:left w:val="single" w:sz="12" w:space="0" w:color="auto"/>
                            </w:tcBorders>
                          </w:tcPr>
                          <w:p w14:paraId="18333688" w14:textId="09CE01B7" w:rsidR="00CA5A4B" w:rsidRPr="00A33781" w:rsidRDefault="00E574F1" w:rsidP="00F25A9B">
                            <w:pPr>
                              <w:rPr>
                                <w:sz w:val="24"/>
                                <w:szCs w:val="24"/>
                              </w:rPr>
                            </w:pPr>
                            <w:r>
                              <w:rPr>
                                <w:sz w:val="24"/>
                                <w:szCs w:val="24"/>
                              </w:rPr>
                              <w:t>High School Diploma</w:t>
                            </w:r>
                          </w:p>
                        </w:tc>
                        <w:tc>
                          <w:tcPr>
                            <w:tcW w:w="4416" w:type="dxa"/>
                            <w:tcBorders>
                              <w:right w:val="single" w:sz="12" w:space="0" w:color="auto"/>
                            </w:tcBorders>
                          </w:tcPr>
                          <w:p w14:paraId="7FBFC9E2" w14:textId="77777777" w:rsidR="00CA5A4B" w:rsidRPr="00A33781" w:rsidRDefault="00CA5A4B" w:rsidP="00F25A9B">
                            <w:pPr>
                              <w:rPr>
                                <w:sz w:val="24"/>
                                <w:szCs w:val="24"/>
                              </w:rPr>
                            </w:pPr>
                          </w:p>
                        </w:tc>
                      </w:tr>
                      <w:tr w:rsidR="00C8175A" w:rsidRPr="00A33781" w14:paraId="25037E9B" w14:textId="77777777" w:rsidTr="00C8175A">
                        <w:tc>
                          <w:tcPr>
                            <w:tcW w:w="4435" w:type="dxa"/>
                            <w:tcBorders>
                              <w:left w:val="single" w:sz="12" w:space="0" w:color="auto"/>
                            </w:tcBorders>
                          </w:tcPr>
                          <w:p w14:paraId="4977D6D4" w14:textId="77777777" w:rsidR="00CA5A4B" w:rsidRPr="00A33781" w:rsidRDefault="00CA5A4B" w:rsidP="00F25A9B">
                            <w:pPr>
                              <w:rPr>
                                <w:sz w:val="24"/>
                                <w:szCs w:val="24"/>
                              </w:rPr>
                            </w:pPr>
                            <w:r w:rsidRPr="00A33781">
                              <w:rPr>
                                <w:sz w:val="24"/>
                                <w:szCs w:val="24"/>
                              </w:rPr>
                              <w:t>Academic Knowledge and Skills –</w:t>
                            </w:r>
                          </w:p>
                          <w:p w14:paraId="15795836" w14:textId="1E012727" w:rsidR="00CA5A4B" w:rsidRPr="00A33781" w:rsidRDefault="00CA5A4B" w:rsidP="00F25A9B">
                            <w:pPr>
                              <w:rPr>
                                <w:sz w:val="24"/>
                                <w:szCs w:val="24"/>
                              </w:rPr>
                            </w:pPr>
                            <w:r w:rsidRPr="00A33781">
                              <w:rPr>
                                <w:sz w:val="24"/>
                                <w:szCs w:val="24"/>
                              </w:rPr>
                              <w:t xml:space="preserve">        Str</w:t>
                            </w:r>
                            <w:r w:rsidR="003A4C62">
                              <w:rPr>
                                <w:sz w:val="24"/>
                                <w:szCs w:val="24"/>
                              </w:rPr>
                              <w:t>ength</w:t>
                            </w:r>
                            <w:r w:rsidRPr="00A33781">
                              <w:rPr>
                                <w:sz w:val="24"/>
                                <w:szCs w:val="24"/>
                              </w:rPr>
                              <w:t xml:space="preserve"> in Math and Science</w:t>
                            </w:r>
                          </w:p>
                        </w:tc>
                        <w:tc>
                          <w:tcPr>
                            <w:tcW w:w="4416" w:type="dxa"/>
                            <w:tcBorders>
                              <w:bottom w:val="nil"/>
                              <w:right w:val="single" w:sz="12" w:space="0" w:color="auto"/>
                            </w:tcBorders>
                          </w:tcPr>
                          <w:p w14:paraId="6B39D73F" w14:textId="77777777" w:rsidR="00CA5A4B" w:rsidRPr="00A33781" w:rsidRDefault="00CA5A4B" w:rsidP="00F25A9B">
                            <w:pPr>
                              <w:rPr>
                                <w:sz w:val="24"/>
                                <w:szCs w:val="24"/>
                              </w:rPr>
                            </w:pPr>
                          </w:p>
                        </w:tc>
                      </w:tr>
                      <w:tr w:rsidR="00C8175A" w:rsidRPr="00A33781" w14:paraId="7C43F570" w14:textId="77777777" w:rsidTr="00C8175A">
                        <w:tc>
                          <w:tcPr>
                            <w:tcW w:w="4435" w:type="dxa"/>
                            <w:tcBorders>
                              <w:left w:val="single" w:sz="12" w:space="0" w:color="auto"/>
                            </w:tcBorders>
                          </w:tcPr>
                          <w:p w14:paraId="5A182886" w14:textId="77777777" w:rsidR="00E574F1" w:rsidRDefault="00E574F1" w:rsidP="00E574F1">
                            <w:pPr>
                              <w:rPr>
                                <w:sz w:val="24"/>
                                <w:szCs w:val="24"/>
                              </w:rPr>
                            </w:pPr>
                            <w:r>
                              <w:rPr>
                                <w:sz w:val="24"/>
                                <w:szCs w:val="24"/>
                              </w:rPr>
                              <w:t>Computer skills -</w:t>
                            </w:r>
                          </w:p>
                          <w:p w14:paraId="6BD792C4" w14:textId="77777777" w:rsidR="00E574F1" w:rsidRDefault="00E574F1" w:rsidP="00E574F1">
                            <w:pPr>
                              <w:rPr>
                                <w:sz w:val="24"/>
                                <w:szCs w:val="24"/>
                              </w:rPr>
                            </w:pPr>
                            <w:r>
                              <w:rPr>
                                <w:sz w:val="24"/>
                                <w:szCs w:val="24"/>
                              </w:rPr>
                              <w:t xml:space="preserve">        Word</w:t>
                            </w:r>
                          </w:p>
                          <w:p w14:paraId="48264D3B" w14:textId="77777777" w:rsidR="00E574F1" w:rsidRDefault="00E574F1" w:rsidP="00E574F1">
                            <w:pPr>
                              <w:rPr>
                                <w:sz w:val="24"/>
                                <w:szCs w:val="24"/>
                              </w:rPr>
                            </w:pPr>
                            <w:r>
                              <w:rPr>
                                <w:sz w:val="24"/>
                                <w:szCs w:val="24"/>
                              </w:rPr>
                              <w:t xml:space="preserve">        Excel</w:t>
                            </w:r>
                          </w:p>
                          <w:p w14:paraId="121CB762" w14:textId="006DBD29" w:rsidR="00E574F1" w:rsidRDefault="00E574F1" w:rsidP="00E574F1">
                            <w:pPr>
                              <w:rPr>
                                <w:sz w:val="24"/>
                                <w:szCs w:val="24"/>
                              </w:rPr>
                            </w:pPr>
                            <w:r>
                              <w:rPr>
                                <w:sz w:val="24"/>
                                <w:szCs w:val="24"/>
                              </w:rPr>
                              <w:t xml:space="preserve">        WordPress</w:t>
                            </w:r>
                          </w:p>
                        </w:tc>
                        <w:tc>
                          <w:tcPr>
                            <w:tcW w:w="4416" w:type="dxa"/>
                            <w:tcBorders>
                              <w:top w:val="nil"/>
                              <w:bottom w:val="nil"/>
                              <w:right w:val="single" w:sz="12" w:space="0" w:color="auto"/>
                            </w:tcBorders>
                          </w:tcPr>
                          <w:p w14:paraId="72B3F17B" w14:textId="77777777" w:rsidR="00E574F1" w:rsidRPr="00A33781" w:rsidRDefault="00E574F1" w:rsidP="00E574F1">
                            <w:pPr>
                              <w:rPr>
                                <w:sz w:val="24"/>
                                <w:szCs w:val="24"/>
                              </w:rPr>
                            </w:pPr>
                          </w:p>
                        </w:tc>
                      </w:tr>
                      <w:tr w:rsidR="00C8175A" w:rsidRPr="00A33781" w14:paraId="421F7E47" w14:textId="77777777" w:rsidTr="00C8175A">
                        <w:tc>
                          <w:tcPr>
                            <w:tcW w:w="4435" w:type="dxa"/>
                            <w:tcBorders>
                              <w:left w:val="single" w:sz="12" w:space="0" w:color="auto"/>
                            </w:tcBorders>
                          </w:tcPr>
                          <w:p w14:paraId="0CFE7084" w14:textId="77777777" w:rsidR="00E574F1" w:rsidRPr="00A33781" w:rsidRDefault="00E574F1" w:rsidP="00E574F1">
                            <w:pPr>
                              <w:rPr>
                                <w:sz w:val="24"/>
                                <w:szCs w:val="24"/>
                              </w:rPr>
                            </w:pPr>
                            <w:r w:rsidRPr="00A33781">
                              <w:rPr>
                                <w:sz w:val="24"/>
                                <w:szCs w:val="24"/>
                              </w:rPr>
                              <w:t>Intelligence</w:t>
                            </w:r>
                          </w:p>
                          <w:p w14:paraId="5B97A861" w14:textId="182F2849" w:rsidR="00E574F1" w:rsidRPr="00A33781" w:rsidRDefault="00E574F1" w:rsidP="00E574F1">
                            <w:pPr>
                              <w:rPr>
                                <w:sz w:val="24"/>
                                <w:szCs w:val="24"/>
                              </w:rPr>
                            </w:pPr>
                            <w:r w:rsidRPr="00A33781">
                              <w:rPr>
                                <w:sz w:val="24"/>
                                <w:szCs w:val="24"/>
                              </w:rPr>
                              <w:t xml:space="preserve">        Creative problem solver</w:t>
                            </w:r>
                          </w:p>
                        </w:tc>
                        <w:tc>
                          <w:tcPr>
                            <w:tcW w:w="4416" w:type="dxa"/>
                            <w:tcBorders>
                              <w:top w:val="nil"/>
                              <w:right w:val="single" w:sz="12" w:space="0" w:color="auto"/>
                            </w:tcBorders>
                          </w:tcPr>
                          <w:p w14:paraId="642387D9" w14:textId="77777777" w:rsidR="00E574F1" w:rsidRPr="00A33781" w:rsidRDefault="00E574F1" w:rsidP="00E574F1">
                            <w:pPr>
                              <w:rPr>
                                <w:sz w:val="24"/>
                                <w:szCs w:val="24"/>
                              </w:rPr>
                            </w:pPr>
                          </w:p>
                        </w:tc>
                      </w:tr>
                      <w:tr w:rsidR="00C8175A" w:rsidRPr="00A33781" w14:paraId="5F16D3B8" w14:textId="77777777" w:rsidTr="00C8175A">
                        <w:tc>
                          <w:tcPr>
                            <w:tcW w:w="4435" w:type="dxa"/>
                            <w:tcBorders>
                              <w:left w:val="single" w:sz="12" w:space="0" w:color="auto"/>
                            </w:tcBorders>
                          </w:tcPr>
                          <w:p w14:paraId="4D3C3997" w14:textId="344011F8" w:rsidR="00E574F1" w:rsidRPr="00A33781" w:rsidRDefault="00E574F1" w:rsidP="00E574F1">
                            <w:pPr>
                              <w:rPr>
                                <w:b/>
                                <w:bCs/>
                                <w:sz w:val="24"/>
                                <w:szCs w:val="24"/>
                              </w:rPr>
                            </w:pPr>
                          </w:p>
                        </w:tc>
                        <w:tc>
                          <w:tcPr>
                            <w:tcW w:w="4416" w:type="dxa"/>
                            <w:tcBorders>
                              <w:right w:val="single" w:sz="12" w:space="0" w:color="auto"/>
                            </w:tcBorders>
                          </w:tcPr>
                          <w:p w14:paraId="1A7A40DB" w14:textId="77777777" w:rsidR="00E574F1" w:rsidRPr="00A33781" w:rsidRDefault="00E574F1" w:rsidP="00E574F1">
                            <w:pPr>
                              <w:rPr>
                                <w:sz w:val="24"/>
                                <w:szCs w:val="24"/>
                              </w:rPr>
                            </w:pPr>
                          </w:p>
                        </w:tc>
                      </w:tr>
                      <w:tr w:rsidR="00C8175A" w:rsidRPr="00A33781" w14:paraId="54668484" w14:textId="77777777" w:rsidTr="00C8175A">
                        <w:tc>
                          <w:tcPr>
                            <w:tcW w:w="4435" w:type="dxa"/>
                            <w:tcBorders>
                              <w:left w:val="single" w:sz="12" w:space="0" w:color="auto"/>
                            </w:tcBorders>
                            <w:shd w:val="clear" w:color="auto" w:fill="C5E0B3" w:themeFill="accent6" w:themeFillTint="66"/>
                          </w:tcPr>
                          <w:p w14:paraId="09C52299" w14:textId="35A9B5DB" w:rsidR="00E574F1" w:rsidRPr="00A33781" w:rsidRDefault="00E574F1" w:rsidP="00E574F1">
                            <w:pPr>
                              <w:rPr>
                                <w:b/>
                                <w:bCs/>
                                <w:sz w:val="24"/>
                                <w:szCs w:val="24"/>
                              </w:rPr>
                            </w:pPr>
                            <w:r w:rsidRPr="00A33781">
                              <w:rPr>
                                <w:b/>
                                <w:bCs/>
                                <w:sz w:val="24"/>
                                <w:szCs w:val="24"/>
                              </w:rPr>
                              <w:t>Experiential Knowledge</w:t>
                            </w:r>
                          </w:p>
                        </w:tc>
                        <w:tc>
                          <w:tcPr>
                            <w:tcW w:w="4416" w:type="dxa"/>
                            <w:tcBorders>
                              <w:right w:val="single" w:sz="12" w:space="0" w:color="auto"/>
                            </w:tcBorders>
                            <w:shd w:val="clear" w:color="auto" w:fill="C5E0B3" w:themeFill="accent6" w:themeFillTint="66"/>
                          </w:tcPr>
                          <w:p w14:paraId="6ACCF882" w14:textId="77777777" w:rsidR="00E574F1" w:rsidRPr="00A33781" w:rsidRDefault="00E574F1" w:rsidP="00E574F1">
                            <w:pPr>
                              <w:rPr>
                                <w:sz w:val="24"/>
                                <w:szCs w:val="24"/>
                              </w:rPr>
                            </w:pPr>
                          </w:p>
                        </w:tc>
                      </w:tr>
                      <w:tr w:rsidR="00C8175A" w:rsidRPr="00A33781" w14:paraId="3AB3B48C" w14:textId="77777777" w:rsidTr="00C8175A">
                        <w:tc>
                          <w:tcPr>
                            <w:tcW w:w="4435" w:type="dxa"/>
                            <w:tcBorders>
                              <w:left w:val="single" w:sz="12" w:space="0" w:color="auto"/>
                            </w:tcBorders>
                          </w:tcPr>
                          <w:p w14:paraId="7BF6AE5E" w14:textId="2D47CF26" w:rsidR="00E574F1" w:rsidRPr="00E574F1" w:rsidRDefault="00E574F1" w:rsidP="00E574F1">
                            <w:pPr>
                              <w:rPr>
                                <w:sz w:val="24"/>
                                <w:szCs w:val="24"/>
                              </w:rPr>
                            </w:pPr>
                            <w:r w:rsidRPr="00E574F1">
                              <w:rPr>
                                <w:sz w:val="24"/>
                                <w:szCs w:val="24"/>
                              </w:rPr>
                              <w:t>Learn from mistakes</w:t>
                            </w:r>
                          </w:p>
                        </w:tc>
                        <w:tc>
                          <w:tcPr>
                            <w:tcW w:w="4416" w:type="dxa"/>
                            <w:tcBorders>
                              <w:right w:val="single" w:sz="12" w:space="0" w:color="auto"/>
                            </w:tcBorders>
                          </w:tcPr>
                          <w:p w14:paraId="418C3400" w14:textId="77777777" w:rsidR="00E574F1" w:rsidRPr="00A33781" w:rsidRDefault="00E574F1" w:rsidP="00E574F1">
                            <w:pPr>
                              <w:rPr>
                                <w:sz w:val="24"/>
                                <w:szCs w:val="24"/>
                              </w:rPr>
                            </w:pPr>
                          </w:p>
                        </w:tc>
                      </w:tr>
                      <w:tr w:rsidR="00C8175A" w:rsidRPr="00A33781" w14:paraId="5B3E0FA8" w14:textId="77777777" w:rsidTr="00C8175A">
                        <w:tc>
                          <w:tcPr>
                            <w:tcW w:w="4435" w:type="dxa"/>
                            <w:tcBorders>
                              <w:left w:val="single" w:sz="12" w:space="0" w:color="auto"/>
                            </w:tcBorders>
                          </w:tcPr>
                          <w:p w14:paraId="1B2242D1" w14:textId="77777777" w:rsidR="00E574F1" w:rsidRPr="00E574F1" w:rsidRDefault="00E574F1" w:rsidP="00E574F1">
                            <w:pPr>
                              <w:rPr>
                                <w:sz w:val="24"/>
                                <w:szCs w:val="24"/>
                              </w:rPr>
                            </w:pPr>
                            <w:r w:rsidRPr="00E574F1">
                              <w:rPr>
                                <w:sz w:val="24"/>
                                <w:szCs w:val="24"/>
                              </w:rPr>
                              <w:t>Strong social (people) skills</w:t>
                            </w:r>
                          </w:p>
                        </w:tc>
                        <w:tc>
                          <w:tcPr>
                            <w:tcW w:w="4416" w:type="dxa"/>
                            <w:tcBorders>
                              <w:right w:val="single" w:sz="12" w:space="0" w:color="auto"/>
                            </w:tcBorders>
                          </w:tcPr>
                          <w:p w14:paraId="0C6A0B3E" w14:textId="77777777" w:rsidR="00E574F1" w:rsidRPr="00A33781" w:rsidRDefault="00E574F1" w:rsidP="00E574F1">
                            <w:pPr>
                              <w:rPr>
                                <w:sz w:val="24"/>
                                <w:szCs w:val="24"/>
                              </w:rPr>
                            </w:pPr>
                          </w:p>
                        </w:tc>
                      </w:tr>
                      <w:tr w:rsidR="00C8175A" w:rsidRPr="00A33781" w14:paraId="48452F3D" w14:textId="77777777" w:rsidTr="00C8175A">
                        <w:tc>
                          <w:tcPr>
                            <w:tcW w:w="4435" w:type="dxa"/>
                            <w:tcBorders>
                              <w:left w:val="single" w:sz="12" w:space="0" w:color="auto"/>
                            </w:tcBorders>
                          </w:tcPr>
                          <w:p w14:paraId="76EB7A77" w14:textId="35AF7A1E" w:rsidR="00E574F1" w:rsidRPr="00A33781" w:rsidRDefault="002E68BA" w:rsidP="00E574F1">
                            <w:pPr>
                              <w:rPr>
                                <w:sz w:val="24"/>
                                <w:szCs w:val="24"/>
                              </w:rPr>
                            </w:pPr>
                            <w:r>
                              <w:rPr>
                                <w:sz w:val="24"/>
                                <w:szCs w:val="24"/>
                              </w:rPr>
                              <w:t>Value of ambition</w:t>
                            </w:r>
                          </w:p>
                        </w:tc>
                        <w:tc>
                          <w:tcPr>
                            <w:tcW w:w="4416" w:type="dxa"/>
                            <w:tcBorders>
                              <w:right w:val="single" w:sz="12" w:space="0" w:color="auto"/>
                            </w:tcBorders>
                          </w:tcPr>
                          <w:p w14:paraId="42C630A6" w14:textId="77777777" w:rsidR="00E574F1" w:rsidRPr="00A33781" w:rsidRDefault="00E574F1" w:rsidP="00E574F1">
                            <w:pPr>
                              <w:rPr>
                                <w:sz w:val="24"/>
                                <w:szCs w:val="24"/>
                              </w:rPr>
                            </w:pPr>
                          </w:p>
                        </w:tc>
                      </w:tr>
                      <w:tr w:rsidR="00C8175A" w:rsidRPr="00A33781" w14:paraId="2138441D" w14:textId="77777777" w:rsidTr="00C8175A">
                        <w:tc>
                          <w:tcPr>
                            <w:tcW w:w="4435" w:type="dxa"/>
                            <w:tcBorders>
                              <w:left w:val="single" w:sz="12" w:space="0" w:color="auto"/>
                            </w:tcBorders>
                          </w:tcPr>
                          <w:p w14:paraId="21321652" w14:textId="3ADB6821" w:rsidR="00E574F1" w:rsidRPr="00A33781" w:rsidRDefault="00E574F1" w:rsidP="00E574F1">
                            <w:pPr>
                              <w:rPr>
                                <w:sz w:val="24"/>
                                <w:szCs w:val="24"/>
                              </w:rPr>
                            </w:pPr>
                            <w:r w:rsidRPr="00A33781">
                              <w:rPr>
                                <w:sz w:val="24"/>
                                <w:szCs w:val="24"/>
                              </w:rPr>
                              <w:t>Organiz</w:t>
                            </w:r>
                            <w:r w:rsidR="002E68BA">
                              <w:rPr>
                                <w:sz w:val="24"/>
                                <w:szCs w:val="24"/>
                              </w:rPr>
                              <w:t>ation</w:t>
                            </w:r>
                          </w:p>
                        </w:tc>
                        <w:tc>
                          <w:tcPr>
                            <w:tcW w:w="4416" w:type="dxa"/>
                            <w:tcBorders>
                              <w:right w:val="single" w:sz="12" w:space="0" w:color="auto"/>
                            </w:tcBorders>
                          </w:tcPr>
                          <w:p w14:paraId="198F157E" w14:textId="77777777" w:rsidR="00E574F1" w:rsidRPr="00A33781" w:rsidRDefault="00E574F1" w:rsidP="00E574F1">
                            <w:pPr>
                              <w:rPr>
                                <w:sz w:val="24"/>
                                <w:szCs w:val="24"/>
                              </w:rPr>
                            </w:pPr>
                          </w:p>
                        </w:tc>
                      </w:tr>
                      <w:tr w:rsidR="00C8175A" w:rsidRPr="00A33781" w14:paraId="7F8E405C" w14:textId="77777777" w:rsidTr="00C8175A">
                        <w:tc>
                          <w:tcPr>
                            <w:tcW w:w="4435" w:type="dxa"/>
                            <w:tcBorders>
                              <w:left w:val="single" w:sz="12" w:space="0" w:color="auto"/>
                            </w:tcBorders>
                          </w:tcPr>
                          <w:p w14:paraId="0699CF00" w14:textId="5F817D46" w:rsidR="00E574F1" w:rsidRPr="00A33781" w:rsidRDefault="00E574F1" w:rsidP="00E574F1">
                            <w:pPr>
                              <w:rPr>
                                <w:sz w:val="24"/>
                                <w:szCs w:val="24"/>
                              </w:rPr>
                            </w:pPr>
                            <w:r>
                              <w:rPr>
                                <w:sz w:val="24"/>
                                <w:szCs w:val="24"/>
                              </w:rPr>
                              <w:t xml:space="preserve">Internet </w:t>
                            </w:r>
                            <w:r w:rsidR="007A3C79">
                              <w:rPr>
                                <w:sz w:val="24"/>
                                <w:szCs w:val="24"/>
                              </w:rPr>
                              <w:t>m</w:t>
                            </w:r>
                            <w:r>
                              <w:rPr>
                                <w:sz w:val="24"/>
                                <w:szCs w:val="24"/>
                              </w:rPr>
                              <w:t>arketing</w:t>
                            </w:r>
                            <w:r w:rsidR="002E68BA">
                              <w:rPr>
                                <w:sz w:val="24"/>
                                <w:szCs w:val="24"/>
                              </w:rPr>
                              <w:t>/</w:t>
                            </w:r>
                            <w:r>
                              <w:rPr>
                                <w:sz w:val="24"/>
                                <w:szCs w:val="24"/>
                              </w:rPr>
                              <w:t>building a presence</w:t>
                            </w:r>
                          </w:p>
                        </w:tc>
                        <w:tc>
                          <w:tcPr>
                            <w:tcW w:w="4416" w:type="dxa"/>
                            <w:tcBorders>
                              <w:right w:val="single" w:sz="12" w:space="0" w:color="auto"/>
                            </w:tcBorders>
                          </w:tcPr>
                          <w:p w14:paraId="55A6EAE5" w14:textId="77777777" w:rsidR="00E574F1" w:rsidRPr="00A33781" w:rsidRDefault="00E574F1" w:rsidP="00E574F1">
                            <w:pPr>
                              <w:rPr>
                                <w:sz w:val="24"/>
                                <w:szCs w:val="24"/>
                              </w:rPr>
                            </w:pPr>
                          </w:p>
                        </w:tc>
                      </w:tr>
                      <w:tr w:rsidR="00C8175A" w:rsidRPr="00A33781" w14:paraId="37A33112" w14:textId="77777777" w:rsidTr="00C8175A">
                        <w:tc>
                          <w:tcPr>
                            <w:tcW w:w="4435" w:type="dxa"/>
                            <w:tcBorders>
                              <w:left w:val="single" w:sz="12" w:space="0" w:color="auto"/>
                            </w:tcBorders>
                          </w:tcPr>
                          <w:p w14:paraId="0F47FC37" w14:textId="77777777" w:rsidR="00E574F1" w:rsidRPr="00A33781" w:rsidRDefault="00E574F1" w:rsidP="00E574F1">
                            <w:pPr>
                              <w:rPr>
                                <w:b/>
                                <w:bCs/>
                                <w:sz w:val="24"/>
                                <w:szCs w:val="24"/>
                              </w:rPr>
                            </w:pPr>
                          </w:p>
                        </w:tc>
                        <w:tc>
                          <w:tcPr>
                            <w:tcW w:w="4416" w:type="dxa"/>
                            <w:tcBorders>
                              <w:right w:val="single" w:sz="12" w:space="0" w:color="auto"/>
                            </w:tcBorders>
                          </w:tcPr>
                          <w:p w14:paraId="57A387F2" w14:textId="77777777" w:rsidR="00E574F1" w:rsidRPr="00A33781" w:rsidRDefault="00E574F1" w:rsidP="00E574F1">
                            <w:pPr>
                              <w:rPr>
                                <w:sz w:val="24"/>
                                <w:szCs w:val="24"/>
                              </w:rPr>
                            </w:pPr>
                          </w:p>
                        </w:tc>
                      </w:tr>
                      <w:tr w:rsidR="00C8175A" w:rsidRPr="00A33781" w14:paraId="755D95E0" w14:textId="77777777" w:rsidTr="00C8175A">
                        <w:tc>
                          <w:tcPr>
                            <w:tcW w:w="4435" w:type="dxa"/>
                            <w:tcBorders>
                              <w:left w:val="single" w:sz="12" w:space="0" w:color="auto"/>
                            </w:tcBorders>
                            <w:shd w:val="clear" w:color="auto" w:fill="C5E0B3" w:themeFill="accent6" w:themeFillTint="66"/>
                          </w:tcPr>
                          <w:p w14:paraId="0A9E576F" w14:textId="77777777" w:rsidR="00E574F1" w:rsidRPr="00A33781" w:rsidRDefault="00E574F1" w:rsidP="00E574F1">
                            <w:pPr>
                              <w:rPr>
                                <w:b/>
                                <w:bCs/>
                                <w:sz w:val="24"/>
                                <w:szCs w:val="24"/>
                              </w:rPr>
                            </w:pPr>
                            <w:r w:rsidRPr="00A33781">
                              <w:rPr>
                                <w:b/>
                                <w:bCs/>
                                <w:sz w:val="24"/>
                                <w:szCs w:val="24"/>
                              </w:rPr>
                              <w:t>Moral Compass</w:t>
                            </w:r>
                          </w:p>
                        </w:tc>
                        <w:tc>
                          <w:tcPr>
                            <w:tcW w:w="4416" w:type="dxa"/>
                            <w:tcBorders>
                              <w:right w:val="single" w:sz="12" w:space="0" w:color="auto"/>
                            </w:tcBorders>
                            <w:shd w:val="clear" w:color="auto" w:fill="C5E0B3" w:themeFill="accent6" w:themeFillTint="66"/>
                          </w:tcPr>
                          <w:p w14:paraId="778CF345" w14:textId="77777777" w:rsidR="00E574F1" w:rsidRPr="00A33781" w:rsidRDefault="00E574F1" w:rsidP="00E574F1">
                            <w:pPr>
                              <w:rPr>
                                <w:sz w:val="24"/>
                                <w:szCs w:val="24"/>
                              </w:rPr>
                            </w:pPr>
                          </w:p>
                        </w:tc>
                      </w:tr>
                      <w:tr w:rsidR="00C8175A" w:rsidRPr="00A33781" w14:paraId="3A580902" w14:textId="77777777" w:rsidTr="00C8175A">
                        <w:tc>
                          <w:tcPr>
                            <w:tcW w:w="4435" w:type="dxa"/>
                            <w:tcBorders>
                              <w:left w:val="single" w:sz="12" w:space="0" w:color="auto"/>
                              <w:bottom w:val="single" w:sz="12" w:space="0" w:color="auto"/>
                            </w:tcBorders>
                          </w:tcPr>
                          <w:p w14:paraId="224B9D4D" w14:textId="77777777" w:rsidR="00E574F1" w:rsidRPr="00A33781" w:rsidRDefault="00E574F1" w:rsidP="00E574F1">
                            <w:pPr>
                              <w:rPr>
                                <w:sz w:val="24"/>
                                <w:szCs w:val="24"/>
                              </w:rPr>
                            </w:pPr>
                            <w:r w:rsidRPr="00A33781">
                              <w:rPr>
                                <w:sz w:val="24"/>
                                <w:szCs w:val="24"/>
                              </w:rPr>
                              <w:t>High Moral Values</w:t>
                            </w:r>
                            <w:r>
                              <w:rPr>
                                <w:sz w:val="24"/>
                                <w:szCs w:val="24"/>
                              </w:rPr>
                              <w:t>:</w:t>
                            </w:r>
                          </w:p>
                          <w:p w14:paraId="49DE4E3E" w14:textId="77777777" w:rsidR="00E574F1" w:rsidRPr="00A33781" w:rsidRDefault="00E574F1" w:rsidP="00E574F1">
                            <w:pPr>
                              <w:rPr>
                                <w:sz w:val="24"/>
                                <w:szCs w:val="24"/>
                              </w:rPr>
                            </w:pPr>
                            <w:r w:rsidRPr="00A33781">
                              <w:rPr>
                                <w:sz w:val="24"/>
                                <w:szCs w:val="24"/>
                              </w:rPr>
                              <w:t xml:space="preserve">     Honesty</w:t>
                            </w:r>
                          </w:p>
                          <w:p w14:paraId="706C6DFF" w14:textId="3F500F86" w:rsidR="00E574F1" w:rsidRPr="00A33781" w:rsidRDefault="00E574F1" w:rsidP="00E574F1">
                            <w:pPr>
                              <w:rPr>
                                <w:sz w:val="24"/>
                                <w:szCs w:val="24"/>
                              </w:rPr>
                            </w:pPr>
                            <w:r w:rsidRPr="00A33781">
                              <w:rPr>
                                <w:sz w:val="24"/>
                                <w:szCs w:val="24"/>
                              </w:rPr>
                              <w:t xml:space="preserve">     Respect</w:t>
                            </w:r>
                            <w:r>
                              <w:rPr>
                                <w:sz w:val="24"/>
                                <w:szCs w:val="24"/>
                              </w:rPr>
                              <w:t xml:space="preserve"> for</w:t>
                            </w:r>
                            <w:r w:rsidRPr="00A33781">
                              <w:rPr>
                                <w:sz w:val="24"/>
                                <w:szCs w:val="24"/>
                              </w:rPr>
                              <w:t xml:space="preserve"> </w:t>
                            </w:r>
                            <w:r>
                              <w:rPr>
                                <w:sz w:val="24"/>
                                <w:szCs w:val="24"/>
                              </w:rPr>
                              <w:t>self</w:t>
                            </w:r>
                            <w:r w:rsidRPr="00A33781">
                              <w:rPr>
                                <w:sz w:val="24"/>
                                <w:szCs w:val="24"/>
                              </w:rPr>
                              <w:t xml:space="preserve"> and others</w:t>
                            </w:r>
                          </w:p>
                        </w:tc>
                        <w:tc>
                          <w:tcPr>
                            <w:tcW w:w="4416" w:type="dxa"/>
                            <w:tcBorders>
                              <w:bottom w:val="single" w:sz="12" w:space="0" w:color="auto"/>
                              <w:right w:val="single" w:sz="12" w:space="0" w:color="auto"/>
                            </w:tcBorders>
                          </w:tcPr>
                          <w:p w14:paraId="0AC4C8CD" w14:textId="77777777" w:rsidR="00E574F1" w:rsidRPr="00A33781" w:rsidRDefault="00E574F1" w:rsidP="00E574F1">
                            <w:pPr>
                              <w:rPr>
                                <w:sz w:val="24"/>
                                <w:szCs w:val="24"/>
                              </w:rPr>
                            </w:pPr>
                          </w:p>
                        </w:tc>
                      </w:tr>
                    </w:tbl>
                    <w:p w14:paraId="5E5E75D4" w14:textId="77777777" w:rsidR="00CA5A4B" w:rsidRPr="00E355DA" w:rsidRDefault="00CA5A4B" w:rsidP="00CA5A4B">
                      <w:pPr>
                        <w:rPr>
                          <w14:textOutline w14:w="25400" w14:cap="rnd" w14:cmpd="sng" w14:algn="ctr">
                            <w14:solidFill>
                              <w14:schemeClr w14:val="accent1"/>
                            </w14:solidFill>
                            <w14:prstDash w14:val="solid"/>
                            <w14:bevel/>
                          </w14:textOutline>
                        </w:rPr>
                      </w:pPr>
                    </w:p>
                  </w:txbxContent>
                </v:textbox>
              </v:shape>
            </w:pict>
          </mc:Fallback>
        </mc:AlternateContent>
      </w:r>
    </w:p>
    <w:p w14:paraId="2276AB62" w14:textId="77777777" w:rsidR="00CA5A4B" w:rsidRDefault="00CA5A4B" w:rsidP="00CA5A4B"/>
    <w:p w14:paraId="3D99812E" w14:textId="77777777" w:rsidR="00CA5A4B" w:rsidRDefault="00CA5A4B" w:rsidP="00CA5A4B"/>
    <w:p w14:paraId="44FD8C7D" w14:textId="77777777" w:rsidR="00CA5A4B" w:rsidRDefault="00CA5A4B" w:rsidP="00CA5A4B"/>
    <w:p w14:paraId="4E037BE3" w14:textId="77777777" w:rsidR="00CA5A4B" w:rsidRDefault="00CA5A4B" w:rsidP="00CA5A4B"/>
    <w:p w14:paraId="76B4A38E" w14:textId="77777777" w:rsidR="00CA5A4B" w:rsidRDefault="00CA5A4B" w:rsidP="00CA5A4B"/>
    <w:p w14:paraId="0AF3749A" w14:textId="77777777" w:rsidR="00CA5A4B" w:rsidRDefault="00CA5A4B" w:rsidP="00CA5A4B"/>
    <w:p w14:paraId="38CCEEB8" w14:textId="77777777" w:rsidR="00CA5A4B" w:rsidRDefault="00CA5A4B" w:rsidP="00CA5A4B"/>
    <w:p w14:paraId="28EEDA38" w14:textId="77777777" w:rsidR="00CA5A4B" w:rsidRDefault="00CA5A4B" w:rsidP="00CA5A4B"/>
    <w:p w14:paraId="6E3653DB" w14:textId="77777777" w:rsidR="00CA5A4B" w:rsidRDefault="00CA5A4B" w:rsidP="00CA5A4B"/>
    <w:p w14:paraId="353BFDA2" w14:textId="77777777" w:rsidR="00CA5A4B" w:rsidRDefault="00CA5A4B" w:rsidP="00CA5A4B"/>
    <w:p w14:paraId="597DFA1B" w14:textId="77777777" w:rsidR="00CA5A4B" w:rsidRDefault="00CA5A4B" w:rsidP="00CA5A4B"/>
    <w:p w14:paraId="50F0B7DF" w14:textId="77777777" w:rsidR="00CA5A4B" w:rsidRDefault="00CA5A4B" w:rsidP="00CA5A4B"/>
    <w:p w14:paraId="3DCACC97" w14:textId="77777777" w:rsidR="00CA5A4B" w:rsidRDefault="00CA5A4B" w:rsidP="00CA5A4B"/>
    <w:p w14:paraId="281789E2" w14:textId="77777777" w:rsidR="00CA5A4B" w:rsidRDefault="00CA5A4B" w:rsidP="00CA5A4B"/>
    <w:p w14:paraId="2A117274" w14:textId="77777777" w:rsidR="00CA5A4B" w:rsidRDefault="00CA5A4B" w:rsidP="00CA5A4B"/>
    <w:p w14:paraId="624239E9" w14:textId="77777777" w:rsidR="00764C8B" w:rsidRDefault="00764C8B" w:rsidP="00CA5A4B">
      <w:pPr>
        <w:rPr>
          <w:b/>
          <w:bCs/>
          <w:sz w:val="24"/>
          <w:szCs w:val="24"/>
        </w:rPr>
      </w:pPr>
    </w:p>
    <w:p w14:paraId="48AAF929" w14:textId="77777777" w:rsidR="00851338" w:rsidRPr="004B2D13" w:rsidRDefault="00851338" w:rsidP="00851338">
      <w:pPr>
        <w:rPr>
          <w:color w:val="538135" w:themeColor="accent6" w:themeShade="BF"/>
          <w:sz w:val="24"/>
          <w:szCs w:val="24"/>
        </w:rPr>
      </w:pPr>
      <w:r w:rsidRPr="004B2D13">
        <w:rPr>
          <w:color w:val="538135" w:themeColor="accent6" w:themeShade="BF"/>
          <w:sz w:val="24"/>
          <w:szCs w:val="24"/>
        </w:rPr>
        <w:lastRenderedPageBreak/>
        <w:t>Your Mental Liabilities</w:t>
      </w:r>
    </w:p>
    <w:p w14:paraId="1B2FB7E1" w14:textId="36E29F53" w:rsidR="00BC4C23" w:rsidRDefault="00BC4C23" w:rsidP="00BC4C23">
      <w:pPr>
        <w:pStyle w:val="NormalWeb"/>
        <w:spacing w:before="0" w:beforeAutospacing="0" w:after="160" w:afterAutospacing="0"/>
      </w:pPr>
      <w:r>
        <w:rPr>
          <w:rFonts w:ascii="Calibri" w:hAnsi="Calibri" w:cs="Calibri"/>
          <w:color w:val="000000"/>
          <w:sz w:val="22"/>
          <w:szCs w:val="22"/>
        </w:rPr>
        <w:t>The second column on your Mental Balance Sheet is for your liabilities: the things that stand in the way of your plans for success. Your liabilities fall under the same categories as your assets: </w:t>
      </w:r>
    </w:p>
    <w:p w14:paraId="10ADF8F3" w14:textId="77777777" w:rsidR="00BC4C23" w:rsidRDefault="00BC4C23">
      <w:pPr>
        <w:pStyle w:val="NormalWeb"/>
        <w:numPr>
          <w:ilvl w:val="0"/>
          <w:numId w:val="5"/>
        </w:numPr>
        <w:spacing w:before="0" w:beforeAutospacing="0" w:after="0" w:afterAutospacing="0"/>
        <w:textAlignment w:val="baseline"/>
        <w:rPr>
          <w:rFonts w:ascii="Calibri" w:hAnsi="Calibri" w:cs="Calibri"/>
          <w:color w:val="000000"/>
          <w:sz w:val="22"/>
          <w:szCs w:val="22"/>
        </w:rPr>
      </w:pPr>
      <w:r w:rsidRPr="00722A21">
        <w:rPr>
          <w:rFonts w:ascii="Calibri" w:hAnsi="Calibri" w:cs="Calibri"/>
          <w:color w:val="BF8F00" w:themeColor="accent4" w:themeShade="BF"/>
          <w:sz w:val="22"/>
          <w:szCs w:val="22"/>
        </w:rPr>
        <w:t>Intellectual Capital</w:t>
      </w:r>
      <w:r>
        <w:rPr>
          <w:rFonts w:ascii="Calibri" w:hAnsi="Calibri" w:cs="Calibri"/>
          <w:color w:val="000000"/>
          <w:sz w:val="22"/>
          <w:szCs w:val="22"/>
        </w:rPr>
        <w:t>, such as the need to improve grades or complete an educational degree. </w:t>
      </w:r>
    </w:p>
    <w:p w14:paraId="7D343D51" w14:textId="2BF9C99B" w:rsidR="00BC4C23" w:rsidRDefault="00BC4C23">
      <w:pPr>
        <w:pStyle w:val="NormalWeb"/>
        <w:numPr>
          <w:ilvl w:val="0"/>
          <w:numId w:val="5"/>
        </w:numPr>
        <w:spacing w:before="0" w:beforeAutospacing="0" w:after="0" w:afterAutospacing="0"/>
        <w:textAlignment w:val="baseline"/>
        <w:rPr>
          <w:rFonts w:ascii="Calibri" w:hAnsi="Calibri" w:cs="Calibri"/>
          <w:color w:val="000000"/>
          <w:sz w:val="22"/>
          <w:szCs w:val="22"/>
        </w:rPr>
      </w:pPr>
      <w:r w:rsidRPr="00722A21">
        <w:rPr>
          <w:rFonts w:ascii="Calibri" w:hAnsi="Calibri" w:cs="Calibri"/>
          <w:color w:val="BF8F00" w:themeColor="accent4" w:themeShade="BF"/>
          <w:sz w:val="22"/>
          <w:szCs w:val="22"/>
        </w:rPr>
        <w:t>Empirical (Experiential) Knowledge</w:t>
      </w:r>
      <w:r w:rsidR="003A4C62" w:rsidRPr="00722A21">
        <w:rPr>
          <w:rFonts w:ascii="Calibri" w:hAnsi="Calibri" w:cs="Calibri"/>
          <w:color w:val="000000"/>
          <w:sz w:val="22"/>
          <w:szCs w:val="22"/>
        </w:rPr>
        <w:t>,</w:t>
      </w:r>
      <w:r>
        <w:rPr>
          <w:rFonts w:ascii="Calibri" w:hAnsi="Calibri" w:cs="Calibri"/>
          <w:b/>
          <w:bCs/>
          <w:color w:val="000000"/>
          <w:sz w:val="22"/>
          <w:szCs w:val="22"/>
        </w:rPr>
        <w:t xml:space="preserve"> </w:t>
      </w:r>
      <w:r>
        <w:rPr>
          <w:rFonts w:ascii="Calibri" w:hAnsi="Calibri" w:cs="Calibri"/>
          <w:color w:val="000000"/>
          <w:sz w:val="22"/>
          <w:szCs w:val="22"/>
        </w:rPr>
        <w:t>negative attitudes or behaviors that create roadblocks to your progress.</w:t>
      </w:r>
    </w:p>
    <w:p w14:paraId="582151B9" w14:textId="6A9DD785" w:rsidR="00BC4C23" w:rsidRDefault="00BC4C23">
      <w:pPr>
        <w:pStyle w:val="NormalWeb"/>
        <w:numPr>
          <w:ilvl w:val="0"/>
          <w:numId w:val="5"/>
        </w:numPr>
        <w:spacing w:before="0" w:beforeAutospacing="0" w:after="160" w:afterAutospacing="0"/>
        <w:textAlignment w:val="baseline"/>
        <w:rPr>
          <w:rFonts w:ascii="Calibri" w:hAnsi="Calibri" w:cs="Calibri"/>
          <w:color w:val="000000"/>
          <w:sz w:val="22"/>
          <w:szCs w:val="22"/>
        </w:rPr>
      </w:pPr>
      <w:r w:rsidRPr="00722A21">
        <w:rPr>
          <w:rFonts w:ascii="Calibri" w:hAnsi="Calibri" w:cs="Calibri"/>
          <w:color w:val="BF8F00" w:themeColor="accent4" w:themeShade="BF"/>
          <w:sz w:val="22"/>
          <w:szCs w:val="22"/>
        </w:rPr>
        <w:t>Moral Compass</w:t>
      </w:r>
      <w:r>
        <w:rPr>
          <w:rFonts w:ascii="Calibri" w:hAnsi="Calibri" w:cs="Calibri"/>
          <w:color w:val="000000"/>
          <w:sz w:val="22"/>
          <w:szCs w:val="22"/>
        </w:rPr>
        <w:t>, bad habits or negative beliefs you need to change to succeed. </w:t>
      </w:r>
    </w:p>
    <w:p w14:paraId="7D6DA381" w14:textId="062B2F93" w:rsidR="00722A21" w:rsidRDefault="00722A21" w:rsidP="00722A21">
      <w:pPr>
        <w:pStyle w:val="NormalWeb"/>
        <w:spacing w:before="0" w:beforeAutospacing="0" w:after="160" w:afterAutospacing="0"/>
      </w:pPr>
      <w:r>
        <w:rPr>
          <w:rFonts w:ascii="Calibri" w:hAnsi="Calibri" w:cs="Calibri"/>
          <w:color w:val="000000"/>
          <w:sz w:val="22"/>
          <w:szCs w:val="22"/>
        </w:rPr>
        <w:t>This is an example of how high school graduates might list their liabilities.</w:t>
      </w:r>
    </w:p>
    <w:p w14:paraId="1A756F1C" w14:textId="77777777" w:rsidR="00CA5A4B" w:rsidRDefault="00CA5A4B" w:rsidP="00CA5A4B">
      <w:r>
        <w:rPr>
          <w:noProof/>
        </w:rPr>
        <mc:AlternateContent>
          <mc:Choice Requires="wps">
            <w:drawing>
              <wp:anchor distT="0" distB="0" distL="114300" distR="114300" simplePos="0" relativeHeight="251661312" behindDoc="0" locked="0" layoutInCell="1" allowOverlap="1" wp14:anchorId="19270509" wp14:editId="45245CA7">
                <wp:simplePos x="0" y="0"/>
                <wp:positionH relativeFrom="column">
                  <wp:posOffset>72428</wp:posOffset>
                </wp:positionH>
                <wp:positionV relativeFrom="paragraph">
                  <wp:posOffset>96251</wp:posOffset>
                </wp:positionV>
                <wp:extent cx="5815965" cy="6228784"/>
                <wp:effectExtent l="0" t="0" r="13335" b="19685"/>
                <wp:wrapNone/>
                <wp:docPr id="4" name="Text Box 4"/>
                <wp:cNvGraphicFramePr/>
                <a:graphic xmlns:a="http://schemas.openxmlformats.org/drawingml/2006/main">
                  <a:graphicData uri="http://schemas.microsoft.com/office/word/2010/wordprocessingShape">
                    <wps:wsp>
                      <wps:cNvSpPr txBox="1"/>
                      <wps:spPr>
                        <a:xfrm>
                          <a:off x="0" y="0"/>
                          <a:ext cx="5815965" cy="6228784"/>
                        </a:xfrm>
                        <a:prstGeom prst="rect">
                          <a:avLst/>
                        </a:prstGeom>
                        <a:solidFill>
                          <a:schemeClr val="lt1"/>
                        </a:solidFill>
                        <a:ln w="6350">
                          <a:solidFill>
                            <a:prstClr val="black"/>
                          </a:solidFill>
                        </a:ln>
                      </wps:spPr>
                      <wps:txbx>
                        <w:txbxContent>
                          <w:tbl>
                            <w:tblPr>
                              <w:tblStyle w:val="TableGrid"/>
                              <w:tblW w:w="0" w:type="auto"/>
                              <w:tblLook w:val="04A0" w:firstRow="1" w:lastRow="0" w:firstColumn="1" w:lastColumn="0" w:noHBand="0" w:noVBand="1"/>
                            </w:tblPr>
                            <w:tblGrid>
                              <w:gridCol w:w="4435"/>
                              <w:gridCol w:w="4416"/>
                            </w:tblGrid>
                            <w:tr w:rsidR="00CA5A4B" w14:paraId="0764B8A2" w14:textId="77777777" w:rsidTr="00F25A9B">
                              <w:tc>
                                <w:tcPr>
                                  <w:tcW w:w="8851" w:type="dxa"/>
                                  <w:gridSpan w:val="2"/>
                                </w:tcPr>
                                <w:p w14:paraId="3D3EB9BE" w14:textId="77777777" w:rsidR="00CA5A4B" w:rsidRPr="00A33781" w:rsidRDefault="00CA5A4B" w:rsidP="00F25A9B">
                                  <w:pPr>
                                    <w:jc w:val="center"/>
                                    <w:rPr>
                                      <w:b/>
                                      <w:bCs/>
                                      <w:sz w:val="36"/>
                                      <w:szCs w:val="36"/>
                                    </w:rPr>
                                  </w:pPr>
                                  <w:r>
                                    <w:rPr>
                                      <w:b/>
                                      <w:bCs/>
                                      <w:sz w:val="36"/>
                                      <w:szCs w:val="36"/>
                                    </w:rPr>
                                    <w:t>High School Graduate</w:t>
                                  </w:r>
                                </w:p>
                                <w:p w14:paraId="2A688936" w14:textId="77777777" w:rsidR="00CA5A4B" w:rsidRDefault="00CA5A4B" w:rsidP="00F25A9B">
                                  <w:pPr>
                                    <w:jc w:val="center"/>
                                  </w:pPr>
                                  <w:r w:rsidRPr="00A33781">
                                    <w:rPr>
                                      <w:b/>
                                      <w:bCs/>
                                      <w:sz w:val="36"/>
                                      <w:szCs w:val="36"/>
                                    </w:rPr>
                                    <w:t>Mental Balance Sheet</w:t>
                                  </w:r>
                                </w:p>
                              </w:tc>
                            </w:tr>
                            <w:tr w:rsidR="00CA5A4B" w14:paraId="67C449C3" w14:textId="77777777" w:rsidTr="00851338">
                              <w:tc>
                                <w:tcPr>
                                  <w:tcW w:w="4435" w:type="dxa"/>
                                  <w:shd w:val="clear" w:color="auto" w:fill="C5E0B3" w:themeFill="accent6" w:themeFillTint="66"/>
                                </w:tcPr>
                                <w:p w14:paraId="3E0BD46D" w14:textId="77777777" w:rsidR="00CA5A4B" w:rsidRPr="00A33781" w:rsidRDefault="00CA5A4B" w:rsidP="00F25A9B">
                                  <w:pPr>
                                    <w:jc w:val="center"/>
                                    <w:rPr>
                                      <w:b/>
                                      <w:bCs/>
                                      <w:sz w:val="28"/>
                                      <w:szCs w:val="28"/>
                                    </w:rPr>
                                  </w:pPr>
                                  <w:r w:rsidRPr="00A33781">
                                    <w:rPr>
                                      <w:b/>
                                      <w:bCs/>
                                      <w:sz w:val="28"/>
                                      <w:szCs w:val="28"/>
                                    </w:rPr>
                                    <w:t>Assets</w:t>
                                  </w:r>
                                </w:p>
                              </w:tc>
                              <w:tc>
                                <w:tcPr>
                                  <w:tcW w:w="4416" w:type="dxa"/>
                                  <w:shd w:val="clear" w:color="auto" w:fill="C5E0B3" w:themeFill="accent6" w:themeFillTint="66"/>
                                </w:tcPr>
                                <w:p w14:paraId="66E12E90" w14:textId="77777777" w:rsidR="00CA5A4B" w:rsidRPr="00A33781" w:rsidRDefault="00CA5A4B" w:rsidP="00F25A9B">
                                  <w:pPr>
                                    <w:jc w:val="center"/>
                                    <w:rPr>
                                      <w:b/>
                                      <w:bCs/>
                                      <w:sz w:val="28"/>
                                      <w:szCs w:val="28"/>
                                    </w:rPr>
                                  </w:pPr>
                                  <w:r w:rsidRPr="00A33781">
                                    <w:rPr>
                                      <w:b/>
                                      <w:bCs/>
                                      <w:sz w:val="28"/>
                                      <w:szCs w:val="28"/>
                                    </w:rPr>
                                    <w:t>Liabilities</w:t>
                                  </w:r>
                                </w:p>
                              </w:tc>
                            </w:tr>
                            <w:tr w:rsidR="00CA5A4B" w:rsidRPr="00A33781" w14:paraId="310AAE3A" w14:textId="77777777" w:rsidTr="00F25A9B">
                              <w:tc>
                                <w:tcPr>
                                  <w:tcW w:w="4435" w:type="dxa"/>
                                </w:tcPr>
                                <w:p w14:paraId="704EBCEA" w14:textId="77777777" w:rsidR="00CA5A4B" w:rsidRPr="00A33781" w:rsidRDefault="00CA5A4B" w:rsidP="00F25A9B">
                                  <w:pPr>
                                    <w:rPr>
                                      <w:b/>
                                      <w:bCs/>
                                      <w:sz w:val="24"/>
                                      <w:szCs w:val="24"/>
                                    </w:rPr>
                                  </w:pPr>
                                  <w:r w:rsidRPr="00A33781">
                                    <w:rPr>
                                      <w:b/>
                                      <w:bCs/>
                                      <w:sz w:val="24"/>
                                      <w:szCs w:val="24"/>
                                    </w:rPr>
                                    <w:t>Intellectual Capital</w:t>
                                  </w:r>
                                </w:p>
                              </w:tc>
                              <w:tc>
                                <w:tcPr>
                                  <w:tcW w:w="4416" w:type="dxa"/>
                                </w:tcPr>
                                <w:p w14:paraId="17B25F9C" w14:textId="72A73841" w:rsidR="00CA5A4B" w:rsidRPr="00A33781" w:rsidRDefault="00CA5A4B" w:rsidP="00F25A9B">
                                  <w:pPr>
                                    <w:rPr>
                                      <w:sz w:val="24"/>
                                      <w:szCs w:val="24"/>
                                    </w:rPr>
                                  </w:pPr>
                                </w:p>
                              </w:tc>
                            </w:tr>
                            <w:tr w:rsidR="00E574F1" w:rsidRPr="00A33781" w14:paraId="6E0D335F" w14:textId="77777777" w:rsidTr="00F25A9B">
                              <w:tc>
                                <w:tcPr>
                                  <w:tcW w:w="4435" w:type="dxa"/>
                                </w:tcPr>
                                <w:p w14:paraId="58CDAE08" w14:textId="3261B9D4" w:rsidR="00E574F1" w:rsidRPr="00A33781" w:rsidRDefault="00E574F1" w:rsidP="00E574F1">
                                  <w:pPr>
                                    <w:rPr>
                                      <w:sz w:val="24"/>
                                      <w:szCs w:val="24"/>
                                    </w:rPr>
                                  </w:pPr>
                                  <w:r>
                                    <w:rPr>
                                      <w:sz w:val="24"/>
                                      <w:szCs w:val="24"/>
                                    </w:rPr>
                                    <w:t>High School Diploma</w:t>
                                  </w:r>
                                </w:p>
                              </w:tc>
                              <w:tc>
                                <w:tcPr>
                                  <w:tcW w:w="4416" w:type="dxa"/>
                                </w:tcPr>
                                <w:p w14:paraId="659A5DCB" w14:textId="5C460071" w:rsidR="00E574F1" w:rsidRPr="00A33781" w:rsidRDefault="00E574F1" w:rsidP="00E574F1">
                                  <w:pPr>
                                    <w:rPr>
                                      <w:sz w:val="24"/>
                                      <w:szCs w:val="24"/>
                                    </w:rPr>
                                  </w:pPr>
                                  <w:r w:rsidRPr="00A33781">
                                    <w:rPr>
                                      <w:sz w:val="24"/>
                                      <w:szCs w:val="24"/>
                                    </w:rPr>
                                    <w:t>Lacks advanced education</w:t>
                                  </w:r>
                                </w:p>
                              </w:tc>
                            </w:tr>
                            <w:tr w:rsidR="00E574F1" w:rsidRPr="00A33781" w14:paraId="0C5F0D3B" w14:textId="77777777" w:rsidTr="00F25A9B">
                              <w:tc>
                                <w:tcPr>
                                  <w:tcW w:w="4435" w:type="dxa"/>
                                </w:tcPr>
                                <w:p w14:paraId="51BC718B" w14:textId="77777777" w:rsidR="00E574F1" w:rsidRPr="00A33781" w:rsidRDefault="00E574F1" w:rsidP="00E574F1">
                                  <w:pPr>
                                    <w:rPr>
                                      <w:sz w:val="24"/>
                                      <w:szCs w:val="24"/>
                                    </w:rPr>
                                  </w:pPr>
                                  <w:r w:rsidRPr="00A33781">
                                    <w:rPr>
                                      <w:sz w:val="24"/>
                                      <w:szCs w:val="24"/>
                                    </w:rPr>
                                    <w:t>Academic Knowledge and Skills –</w:t>
                                  </w:r>
                                </w:p>
                                <w:p w14:paraId="32D0D70A" w14:textId="455CD410" w:rsidR="00E574F1" w:rsidRPr="00A33781" w:rsidRDefault="00E574F1" w:rsidP="00E574F1">
                                  <w:pPr>
                                    <w:rPr>
                                      <w:sz w:val="24"/>
                                      <w:szCs w:val="24"/>
                                    </w:rPr>
                                  </w:pPr>
                                  <w:r w:rsidRPr="00A33781">
                                    <w:rPr>
                                      <w:sz w:val="24"/>
                                      <w:szCs w:val="24"/>
                                    </w:rPr>
                                    <w:t xml:space="preserve">        Strong in Math and Science</w:t>
                                  </w:r>
                                </w:p>
                              </w:tc>
                              <w:tc>
                                <w:tcPr>
                                  <w:tcW w:w="4416" w:type="dxa"/>
                                </w:tcPr>
                                <w:p w14:paraId="10D667F6" w14:textId="048BCA8B" w:rsidR="00E574F1" w:rsidRPr="00A33781" w:rsidRDefault="00E574F1" w:rsidP="00E574F1">
                                  <w:pPr>
                                    <w:rPr>
                                      <w:sz w:val="24"/>
                                      <w:szCs w:val="24"/>
                                    </w:rPr>
                                  </w:pPr>
                                  <w:r>
                                    <w:rPr>
                                      <w:sz w:val="24"/>
                                      <w:szCs w:val="24"/>
                                    </w:rPr>
                                    <w:t>Needs to improve writing skills</w:t>
                                  </w:r>
                                </w:p>
                              </w:tc>
                            </w:tr>
                            <w:tr w:rsidR="00E574F1" w:rsidRPr="00A33781" w14:paraId="78F995DC" w14:textId="77777777" w:rsidTr="00F25A9B">
                              <w:tc>
                                <w:tcPr>
                                  <w:tcW w:w="4435" w:type="dxa"/>
                                </w:tcPr>
                                <w:p w14:paraId="5BE0A151" w14:textId="77777777" w:rsidR="00E574F1" w:rsidRDefault="00E574F1" w:rsidP="00E574F1">
                                  <w:pPr>
                                    <w:rPr>
                                      <w:sz w:val="24"/>
                                      <w:szCs w:val="24"/>
                                    </w:rPr>
                                  </w:pPr>
                                  <w:r>
                                    <w:rPr>
                                      <w:sz w:val="24"/>
                                      <w:szCs w:val="24"/>
                                    </w:rPr>
                                    <w:t>Computer skills -</w:t>
                                  </w:r>
                                </w:p>
                                <w:p w14:paraId="53997731" w14:textId="77777777" w:rsidR="00E574F1" w:rsidRDefault="00E574F1" w:rsidP="00E574F1">
                                  <w:pPr>
                                    <w:rPr>
                                      <w:sz w:val="24"/>
                                      <w:szCs w:val="24"/>
                                    </w:rPr>
                                  </w:pPr>
                                  <w:r>
                                    <w:rPr>
                                      <w:sz w:val="24"/>
                                      <w:szCs w:val="24"/>
                                    </w:rPr>
                                    <w:t xml:space="preserve">        Word</w:t>
                                  </w:r>
                                </w:p>
                                <w:p w14:paraId="417E79AD" w14:textId="77777777" w:rsidR="00E574F1" w:rsidRDefault="00E574F1" w:rsidP="00E574F1">
                                  <w:pPr>
                                    <w:rPr>
                                      <w:sz w:val="24"/>
                                      <w:szCs w:val="24"/>
                                    </w:rPr>
                                  </w:pPr>
                                  <w:r>
                                    <w:rPr>
                                      <w:sz w:val="24"/>
                                      <w:szCs w:val="24"/>
                                    </w:rPr>
                                    <w:t xml:space="preserve">        Excel</w:t>
                                  </w:r>
                                </w:p>
                                <w:p w14:paraId="358B4123" w14:textId="2C0ECAC0" w:rsidR="00E574F1" w:rsidRDefault="00E574F1" w:rsidP="00E574F1">
                                  <w:pPr>
                                    <w:rPr>
                                      <w:sz w:val="24"/>
                                      <w:szCs w:val="24"/>
                                    </w:rPr>
                                  </w:pPr>
                                  <w:r>
                                    <w:rPr>
                                      <w:sz w:val="24"/>
                                      <w:szCs w:val="24"/>
                                    </w:rPr>
                                    <w:t xml:space="preserve">        WordPress</w:t>
                                  </w:r>
                                </w:p>
                              </w:tc>
                              <w:tc>
                                <w:tcPr>
                                  <w:tcW w:w="4416" w:type="dxa"/>
                                </w:tcPr>
                                <w:p w14:paraId="3A4EB81A" w14:textId="77777777" w:rsidR="00E574F1" w:rsidRPr="00A33781" w:rsidRDefault="00E574F1" w:rsidP="00E574F1">
                                  <w:pPr>
                                    <w:rPr>
                                      <w:sz w:val="24"/>
                                      <w:szCs w:val="24"/>
                                    </w:rPr>
                                  </w:pPr>
                                </w:p>
                              </w:tc>
                            </w:tr>
                            <w:tr w:rsidR="00E574F1" w:rsidRPr="00A33781" w14:paraId="7021B2CE" w14:textId="77777777" w:rsidTr="00F25A9B">
                              <w:tc>
                                <w:tcPr>
                                  <w:tcW w:w="4435" w:type="dxa"/>
                                </w:tcPr>
                                <w:p w14:paraId="5B8FFE15" w14:textId="77777777" w:rsidR="00E574F1" w:rsidRPr="00A33781" w:rsidRDefault="00E574F1" w:rsidP="00E574F1">
                                  <w:pPr>
                                    <w:rPr>
                                      <w:sz w:val="24"/>
                                      <w:szCs w:val="24"/>
                                    </w:rPr>
                                  </w:pPr>
                                  <w:r w:rsidRPr="00A33781">
                                    <w:rPr>
                                      <w:sz w:val="24"/>
                                      <w:szCs w:val="24"/>
                                    </w:rPr>
                                    <w:t>Intelligence</w:t>
                                  </w:r>
                                </w:p>
                                <w:p w14:paraId="25ED9E2D" w14:textId="3E135ECB" w:rsidR="00E574F1" w:rsidRPr="00A33781" w:rsidRDefault="00E574F1" w:rsidP="00E574F1">
                                  <w:pPr>
                                    <w:rPr>
                                      <w:sz w:val="24"/>
                                      <w:szCs w:val="24"/>
                                    </w:rPr>
                                  </w:pPr>
                                  <w:r w:rsidRPr="00A33781">
                                    <w:rPr>
                                      <w:sz w:val="24"/>
                                      <w:szCs w:val="24"/>
                                    </w:rPr>
                                    <w:t xml:space="preserve">        Creative problem solver</w:t>
                                  </w:r>
                                </w:p>
                              </w:tc>
                              <w:tc>
                                <w:tcPr>
                                  <w:tcW w:w="4416" w:type="dxa"/>
                                </w:tcPr>
                                <w:p w14:paraId="27D9F892" w14:textId="77777777" w:rsidR="00E574F1" w:rsidRPr="00A33781" w:rsidRDefault="00E574F1" w:rsidP="00E574F1">
                                  <w:pPr>
                                    <w:rPr>
                                      <w:sz w:val="24"/>
                                      <w:szCs w:val="24"/>
                                    </w:rPr>
                                  </w:pPr>
                                </w:p>
                              </w:tc>
                            </w:tr>
                            <w:tr w:rsidR="00E574F1" w:rsidRPr="00A33781" w14:paraId="4B78CAF4" w14:textId="77777777" w:rsidTr="00F25A9B">
                              <w:tc>
                                <w:tcPr>
                                  <w:tcW w:w="4435" w:type="dxa"/>
                                </w:tcPr>
                                <w:p w14:paraId="57D58AC3" w14:textId="77777777" w:rsidR="00E574F1" w:rsidRPr="00A33781" w:rsidRDefault="00E574F1" w:rsidP="00E574F1">
                                  <w:pPr>
                                    <w:rPr>
                                      <w:b/>
                                      <w:bCs/>
                                      <w:sz w:val="24"/>
                                      <w:szCs w:val="24"/>
                                    </w:rPr>
                                  </w:pPr>
                                </w:p>
                              </w:tc>
                              <w:tc>
                                <w:tcPr>
                                  <w:tcW w:w="4416" w:type="dxa"/>
                                </w:tcPr>
                                <w:p w14:paraId="3639337B" w14:textId="77777777" w:rsidR="00E574F1" w:rsidRPr="00A33781" w:rsidRDefault="00E574F1" w:rsidP="00E574F1">
                                  <w:pPr>
                                    <w:rPr>
                                      <w:sz w:val="24"/>
                                      <w:szCs w:val="24"/>
                                    </w:rPr>
                                  </w:pPr>
                                </w:p>
                              </w:tc>
                            </w:tr>
                            <w:tr w:rsidR="00E574F1" w:rsidRPr="00A33781" w14:paraId="3BECDCD9" w14:textId="77777777" w:rsidTr="00F25A9B">
                              <w:tc>
                                <w:tcPr>
                                  <w:tcW w:w="4435" w:type="dxa"/>
                                </w:tcPr>
                                <w:p w14:paraId="740EC13D" w14:textId="77777777" w:rsidR="00E574F1" w:rsidRPr="00A33781" w:rsidRDefault="00E574F1" w:rsidP="00E574F1">
                                  <w:pPr>
                                    <w:rPr>
                                      <w:b/>
                                      <w:bCs/>
                                      <w:sz w:val="24"/>
                                      <w:szCs w:val="24"/>
                                    </w:rPr>
                                  </w:pPr>
                                  <w:r w:rsidRPr="00A33781">
                                    <w:rPr>
                                      <w:b/>
                                      <w:bCs/>
                                      <w:sz w:val="24"/>
                                      <w:szCs w:val="24"/>
                                    </w:rPr>
                                    <w:t>Empirical (Experiential) Knowledge</w:t>
                                  </w:r>
                                </w:p>
                              </w:tc>
                              <w:tc>
                                <w:tcPr>
                                  <w:tcW w:w="4416" w:type="dxa"/>
                                </w:tcPr>
                                <w:p w14:paraId="75182FC0" w14:textId="77777777" w:rsidR="00E574F1" w:rsidRPr="00A33781" w:rsidRDefault="00E574F1" w:rsidP="00E574F1">
                                  <w:pPr>
                                    <w:rPr>
                                      <w:sz w:val="24"/>
                                      <w:szCs w:val="24"/>
                                    </w:rPr>
                                  </w:pPr>
                                </w:p>
                              </w:tc>
                            </w:tr>
                            <w:tr w:rsidR="002E68BA" w:rsidRPr="00A33781" w14:paraId="662ECCCC" w14:textId="77777777" w:rsidTr="00F25A9B">
                              <w:tc>
                                <w:tcPr>
                                  <w:tcW w:w="4435" w:type="dxa"/>
                                </w:tcPr>
                                <w:p w14:paraId="08E153AB" w14:textId="18DD438D" w:rsidR="002E68BA" w:rsidRPr="00E574F1" w:rsidRDefault="002E68BA" w:rsidP="002E68BA">
                                  <w:pPr>
                                    <w:rPr>
                                      <w:b/>
                                      <w:bCs/>
                                      <w:sz w:val="24"/>
                                      <w:szCs w:val="24"/>
                                    </w:rPr>
                                  </w:pPr>
                                  <w:r w:rsidRPr="00E574F1">
                                    <w:rPr>
                                      <w:sz w:val="24"/>
                                      <w:szCs w:val="24"/>
                                    </w:rPr>
                                    <w:t>Learn</w:t>
                                  </w:r>
                                  <w:r>
                                    <w:rPr>
                                      <w:sz w:val="24"/>
                                      <w:szCs w:val="24"/>
                                    </w:rPr>
                                    <w:t>ing</w:t>
                                  </w:r>
                                  <w:r w:rsidRPr="00E574F1">
                                    <w:rPr>
                                      <w:sz w:val="24"/>
                                      <w:szCs w:val="24"/>
                                    </w:rPr>
                                    <w:t xml:space="preserve"> from mistakes</w:t>
                                  </w:r>
                                </w:p>
                              </w:tc>
                              <w:tc>
                                <w:tcPr>
                                  <w:tcW w:w="4416" w:type="dxa"/>
                                </w:tcPr>
                                <w:p w14:paraId="47536AA3" w14:textId="240FD84E" w:rsidR="002E68BA" w:rsidRPr="00A33781" w:rsidRDefault="002E68BA" w:rsidP="002E68BA">
                                  <w:pPr>
                                    <w:rPr>
                                      <w:sz w:val="24"/>
                                      <w:szCs w:val="24"/>
                                    </w:rPr>
                                  </w:pPr>
                                  <w:r>
                                    <w:rPr>
                                      <w:sz w:val="24"/>
                                      <w:szCs w:val="24"/>
                                    </w:rPr>
                                    <w:t>A</w:t>
                                  </w:r>
                                  <w:r w:rsidRPr="00A33781">
                                    <w:rPr>
                                      <w:sz w:val="24"/>
                                      <w:szCs w:val="24"/>
                                    </w:rPr>
                                    <w:t xml:space="preserve"> powerful fear of failure</w:t>
                                  </w:r>
                                </w:p>
                              </w:tc>
                            </w:tr>
                            <w:tr w:rsidR="002E68BA" w:rsidRPr="00A33781" w14:paraId="659BC303" w14:textId="77777777" w:rsidTr="00F25A9B">
                              <w:tc>
                                <w:tcPr>
                                  <w:tcW w:w="4435" w:type="dxa"/>
                                </w:tcPr>
                                <w:p w14:paraId="2C73A94B" w14:textId="5AA411FB" w:rsidR="002E68BA" w:rsidRPr="00E574F1" w:rsidRDefault="002E68BA" w:rsidP="002E68BA">
                                  <w:pPr>
                                    <w:rPr>
                                      <w:b/>
                                      <w:bCs/>
                                      <w:sz w:val="24"/>
                                      <w:szCs w:val="24"/>
                                    </w:rPr>
                                  </w:pPr>
                                  <w:r w:rsidRPr="00E574F1">
                                    <w:rPr>
                                      <w:sz w:val="24"/>
                                      <w:szCs w:val="24"/>
                                    </w:rPr>
                                    <w:t>Strong social (people) skills</w:t>
                                  </w:r>
                                </w:p>
                              </w:tc>
                              <w:tc>
                                <w:tcPr>
                                  <w:tcW w:w="4416" w:type="dxa"/>
                                </w:tcPr>
                                <w:p w14:paraId="6C326D66" w14:textId="5D286593" w:rsidR="002E68BA" w:rsidRPr="00A33781" w:rsidRDefault="002E68BA" w:rsidP="002E68BA">
                                  <w:pPr>
                                    <w:rPr>
                                      <w:sz w:val="24"/>
                                      <w:szCs w:val="24"/>
                                    </w:rPr>
                                  </w:pPr>
                                  <w:r>
                                    <w:rPr>
                                      <w:sz w:val="24"/>
                                      <w:szCs w:val="24"/>
                                    </w:rPr>
                                    <w:t>Frequent n</w:t>
                                  </w:r>
                                  <w:r w:rsidRPr="00A33781">
                                    <w:rPr>
                                      <w:sz w:val="24"/>
                                      <w:szCs w:val="24"/>
                                    </w:rPr>
                                    <w:t>egative, pessimistic attitude</w:t>
                                  </w:r>
                                </w:p>
                              </w:tc>
                            </w:tr>
                            <w:tr w:rsidR="002E68BA" w:rsidRPr="00A33781" w14:paraId="2CA0661E" w14:textId="77777777" w:rsidTr="00F25A9B">
                              <w:tc>
                                <w:tcPr>
                                  <w:tcW w:w="4435" w:type="dxa"/>
                                </w:tcPr>
                                <w:p w14:paraId="239525BB" w14:textId="5DF8D0A1" w:rsidR="002E68BA" w:rsidRPr="00A33781" w:rsidRDefault="002E68BA" w:rsidP="002E68BA">
                                  <w:pPr>
                                    <w:rPr>
                                      <w:i/>
                                      <w:iCs/>
                                      <w:sz w:val="24"/>
                                      <w:szCs w:val="24"/>
                                    </w:rPr>
                                  </w:pPr>
                                  <w:r>
                                    <w:rPr>
                                      <w:sz w:val="24"/>
                                      <w:szCs w:val="24"/>
                                    </w:rPr>
                                    <w:t>Value</w:t>
                                  </w:r>
                                  <w:r w:rsidR="00671FFE">
                                    <w:rPr>
                                      <w:sz w:val="24"/>
                                      <w:szCs w:val="24"/>
                                    </w:rPr>
                                    <w:t>s</w:t>
                                  </w:r>
                                  <w:r>
                                    <w:rPr>
                                      <w:sz w:val="24"/>
                                      <w:szCs w:val="24"/>
                                    </w:rPr>
                                    <w:t xml:space="preserve"> ambition</w:t>
                                  </w:r>
                                </w:p>
                              </w:tc>
                              <w:tc>
                                <w:tcPr>
                                  <w:tcW w:w="4416" w:type="dxa"/>
                                </w:tcPr>
                                <w:p w14:paraId="2BD53008" w14:textId="1EEF6EC7" w:rsidR="002E68BA" w:rsidRPr="00A33781" w:rsidRDefault="002E68BA" w:rsidP="002E68BA">
                                  <w:pPr>
                                    <w:rPr>
                                      <w:sz w:val="24"/>
                                      <w:szCs w:val="24"/>
                                    </w:rPr>
                                  </w:pPr>
                                  <w:r w:rsidRPr="00A33781">
                                    <w:rPr>
                                      <w:sz w:val="24"/>
                                      <w:szCs w:val="24"/>
                                    </w:rPr>
                                    <w:t>Fail</w:t>
                                  </w:r>
                                  <w:r>
                                    <w:rPr>
                                      <w:sz w:val="24"/>
                                      <w:szCs w:val="24"/>
                                    </w:rPr>
                                    <w:t>ure</w:t>
                                  </w:r>
                                  <w:r w:rsidRPr="00A33781">
                                    <w:rPr>
                                      <w:sz w:val="24"/>
                                      <w:szCs w:val="24"/>
                                    </w:rPr>
                                    <w:t xml:space="preserve"> to form goals and stay focused on them</w:t>
                                  </w:r>
                                </w:p>
                              </w:tc>
                            </w:tr>
                            <w:tr w:rsidR="002E68BA" w:rsidRPr="00A33781" w14:paraId="782B4618" w14:textId="77777777" w:rsidTr="00F25A9B">
                              <w:tc>
                                <w:tcPr>
                                  <w:tcW w:w="4435" w:type="dxa"/>
                                </w:tcPr>
                                <w:p w14:paraId="207A641E" w14:textId="1D9CFC2F" w:rsidR="002E68BA" w:rsidRPr="00A33781" w:rsidRDefault="002E68BA" w:rsidP="002E68BA">
                                  <w:pPr>
                                    <w:rPr>
                                      <w:i/>
                                      <w:iCs/>
                                      <w:sz w:val="24"/>
                                      <w:szCs w:val="24"/>
                                    </w:rPr>
                                  </w:pPr>
                                  <w:r w:rsidRPr="00A33781">
                                    <w:rPr>
                                      <w:sz w:val="24"/>
                                      <w:szCs w:val="24"/>
                                    </w:rPr>
                                    <w:t>Organiz</w:t>
                                  </w:r>
                                  <w:r>
                                    <w:rPr>
                                      <w:sz w:val="24"/>
                                      <w:szCs w:val="24"/>
                                    </w:rPr>
                                    <w:t>ation</w:t>
                                  </w:r>
                                </w:p>
                              </w:tc>
                              <w:tc>
                                <w:tcPr>
                                  <w:tcW w:w="4416" w:type="dxa"/>
                                </w:tcPr>
                                <w:p w14:paraId="125F96DD" w14:textId="6E9F0D3E" w:rsidR="002E68BA" w:rsidRPr="00A33781" w:rsidRDefault="002E68BA" w:rsidP="002E68BA">
                                  <w:pPr>
                                    <w:rPr>
                                      <w:sz w:val="24"/>
                                      <w:szCs w:val="24"/>
                                    </w:rPr>
                                  </w:pPr>
                                  <w:r w:rsidRPr="00A33781">
                                    <w:rPr>
                                      <w:sz w:val="24"/>
                                      <w:szCs w:val="24"/>
                                    </w:rPr>
                                    <w:t>Wast</w:t>
                                  </w:r>
                                  <w:r>
                                    <w:rPr>
                                      <w:sz w:val="24"/>
                                      <w:szCs w:val="24"/>
                                    </w:rPr>
                                    <w:t>ing</w:t>
                                  </w:r>
                                  <w:r w:rsidRPr="00A33781">
                                    <w:rPr>
                                      <w:sz w:val="24"/>
                                      <w:szCs w:val="24"/>
                                    </w:rPr>
                                    <w:t xml:space="preserve"> valuable time and mental energy online with social media or gaming</w:t>
                                  </w:r>
                                </w:p>
                              </w:tc>
                            </w:tr>
                            <w:tr w:rsidR="002E68BA" w:rsidRPr="00A33781" w14:paraId="3D9D981F" w14:textId="77777777" w:rsidTr="00F25A9B">
                              <w:tc>
                                <w:tcPr>
                                  <w:tcW w:w="4435" w:type="dxa"/>
                                </w:tcPr>
                                <w:p w14:paraId="2F2CEE32" w14:textId="0999375B" w:rsidR="002E68BA" w:rsidRPr="00A33781" w:rsidRDefault="002E68BA" w:rsidP="002E68BA">
                                  <w:pPr>
                                    <w:rPr>
                                      <w:sz w:val="24"/>
                                      <w:szCs w:val="24"/>
                                    </w:rPr>
                                  </w:pPr>
                                  <w:r>
                                    <w:rPr>
                                      <w:sz w:val="24"/>
                                      <w:szCs w:val="24"/>
                                    </w:rPr>
                                    <w:t>Internet Marketing / building a presence</w:t>
                                  </w:r>
                                </w:p>
                              </w:tc>
                              <w:tc>
                                <w:tcPr>
                                  <w:tcW w:w="4416" w:type="dxa"/>
                                </w:tcPr>
                                <w:p w14:paraId="69BAC828" w14:textId="1E47BBF2" w:rsidR="002E68BA" w:rsidRPr="00A33781" w:rsidRDefault="002E68BA" w:rsidP="002E68BA">
                                  <w:pPr>
                                    <w:rPr>
                                      <w:sz w:val="24"/>
                                      <w:szCs w:val="24"/>
                                    </w:rPr>
                                  </w:pPr>
                                  <w:r w:rsidRPr="00A33781">
                                    <w:rPr>
                                      <w:sz w:val="24"/>
                                      <w:szCs w:val="24"/>
                                    </w:rPr>
                                    <w:t>Sometimes repeat</w:t>
                                  </w:r>
                                  <w:r>
                                    <w:rPr>
                                      <w:sz w:val="24"/>
                                      <w:szCs w:val="24"/>
                                    </w:rPr>
                                    <w:t>ing</w:t>
                                  </w:r>
                                  <w:r w:rsidRPr="00A33781">
                                    <w:rPr>
                                      <w:sz w:val="24"/>
                                      <w:szCs w:val="24"/>
                                    </w:rPr>
                                    <w:t xml:space="preserve"> mistakes</w:t>
                                  </w:r>
                                </w:p>
                              </w:tc>
                            </w:tr>
                            <w:tr w:rsidR="00E574F1" w:rsidRPr="00A33781" w14:paraId="6E5745BB" w14:textId="77777777" w:rsidTr="00F25A9B">
                              <w:tc>
                                <w:tcPr>
                                  <w:tcW w:w="4435" w:type="dxa"/>
                                </w:tcPr>
                                <w:p w14:paraId="61E1C52F" w14:textId="77777777" w:rsidR="00E574F1" w:rsidRPr="00A33781" w:rsidRDefault="00E574F1" w:rsidP="00E574F1">
                                  <w:pPr>
                                    <w:rPr>
                                      <w:sz w:val="24"/>
                                      <w:szCs w:val="24"/>
                                    </w:rPr>
                                  </w:pPr>
                                </w:p>
                              </w:tc>
                              <w:tc>
                                <w:tcPr>
                                  <w:tcW w:w="4416" w:type="dxa"/>
                                </w:tcPr>
                                <w:p w14:paraId="2D5699CE" w14:textId="1B234A8B" w:rsidR="00E574F1" w:rsidRPr="00A33781" w:rsidRDefault="00E574F1" w:rsidP="00E574F1">
                                  <w:pPr>
                                    <w:rPr>
                                      <w:sz w:val="24"/>
                                      <w:szCs w:val="24"/>
                                    </w:rPr>
                                  </w:pPr>
                                  <w:r w:rsidRPr="00A33781">
                                    <w:rPr>
                                      <w:sz w:val="24"/>
                                      <w:szCs w:val="24"/>
                                    </w:rPr>
                                    <w:t>Hang</w:t>
                                  </w:r>
                                  <w:r w:rsidR="002E68BA">
                                    <w:rPr>
                                      <w:sz w:val="24"/>
                                      <w:szCs w:val="24"/>
                                    </w:rPr>
                                    <w:t>ing</w:t>
                                  </w:r>
                                  <w:r w:rsidRPr="00A33781">
                                    <w:rPr>
                                      <w:sz w:val="24"/>
                                      <w:szCs w:val="24"/>
                                    </w:rPr>
                                    <w:t xml:space="preserve"> out with unmotivated ​friends who are jealous of his ​​success and talent</w:t>
                                  </w:r>
                                </w:p>
                              </w:tc>
                            </w:tr>
                            <w:tr w:rsidR="00E574F1" w:rsidRPr="00A33781" w14:paraId="768EB27C" w14:textId="77777777" w:rsidTr="00F25A9B">
                              <w:tc>
                                <w:tcPr>
                                  <w:tcW w:w="4435" w:type="dxa"/>
                                </w:tcPr>
                                <w:p w14:paraId="251B053B" w14:textId="77777777" w:rsidR="00E574F1" w:rsidRPr="00A33781" w:rsidRDefault="00E574F1" w:rsidP="00E574F1">
                                  <w:pPr>
                                    <w:rPr>
                                      <w:sz w:val="24"/>
                                      <w:szCs w:val="24"/>
                                    </w:rPr>
                                  </w:pPr>
                                </w:p>
                              </w:tc>
                              <w:tc>
                                <w:tcPr>
                                  <w:tcW w:w="4416" w:type="dxa"/>
                                </w:tcPr>
                                <w:p w14:paraId="18A46A4C" w14:textId="0B52A937" w:rsidR="00E574F1" w:rsidRPr="00A33781" w:rsidRDefault="002E68BA" w:rsidP="00E574F1">
                                  <w:pPr>
                                    <w:rPr>
                                      <w:sz w:val="24"/>
                                      <w:szCs w:val="24"/>
                                    </w:rPr>
                                  </w:pPr>
                                  <w:r>
                                    <w:rPr>
                                      <w:sz w:val="24"/>
                                      <w:szCs w:val="24"/>
                                    </w:rPr>
                                    <w:t>U</w:t>
                                  </w:r>
                                  <w:r w:rsidR="00E574F1" w:rsidRPr="00A33781">
                                    <w:rPr>
                                      <w:sz w:val="24"/>
                                      <w:szCs w:val="24"/>
                                    </w:rPr>
                                    <w:t xml:space="preserve">naware of </w:t>
                                  </w:r>
                                  <w:r w:rsidR="003A4C62">
                                    <w:rPr>
                                      <w:sz w:val="24"/>
                                      <w:szCs w:val="24"/>
                                    </w:rPr>
                                    <w:t>change in the world</w:t>
                                  </w:r>
                                </w:p>
                              </w:tc>
                            </w:tr>
                            <w:tr w:rsidR="00E574F1" w:rsidRPr="00A33781" w14:paraId="21C27DA4" w14:textId="77777777" w:rsidTr="00F25A9B">
                              <w:tc>
                                <w:tcPr>
                                  <w:tcW w:w="4435" w:type="dxa"/>
                                </w:tcPr>
                                <w:p w14:paraId="5B6226D2" w14:textId="77777777" w:rsidR="00E574F1" w:rsidRPr="00A33781" w:rsidRDefault="00E574F1" w:rsidP="00E574F1">
                                  <w:pPr>
                                    <w:rPr>
                                      <w:sz w:val="24"/>
                                      <w:szCs w:val="24"/>
                                    </w:rPr>
                                  </w:pPr>
                                </w:p>
                              </w:tc>
                              <w:tc>
                                <w:tcPr>
                                  <w:tcW w:w="4416" w:type="dxa"/>
                                </w:tcPr>
                                <w:p w14:paraId="5F783628" w14:textId="24697473" w:rsidR="00E574F1" w:rsidRPr="00A33781" w:rsidRDefault="002E68BA" w:rsidP="00E574F1">
                                  <w:pPr>
                                    <w:rPr>
                                      <w:sz w:val="24"/>
                                      <w:szCs w:val="24"/>
                                    </w:rPr>
                                  </w:pPr>
                                  <w:r>
                                    <w:rPr>
                                      <w:sz w:val="24"/>
                                      <w:szCs w:val="24"/>
                                    </w:rPr>
                                    <w:t>Not</w:t>
                                  </w:r>
                                  <w:r w:rsidR="00E574F1" w:rsidRPr="00A33781">
                                    <w:rPr>
                                      <w:sz w:val="24"/>
                                      <w:szCs w:val="24"/>
                                    </w:rPr>
                                    <w:t xml:space="preserve"> adapt</w:t>
                                  </w:r>
                                  <w:r>
                                    <w:rPr>
                                      <w:sz w:val="24"/>
                                      <w:szCs w:val="24"/>
                                    </w:rPr>
                                    <w:t>ing</w:t>
                                  </w:r>
                                  <w:r w:rsidR="00E574F1" w:rsidRPr="00A33781">
                                    <w:rPr>
                                      <w:sz w:val="24"/>
                                      <w:szCs w:val="24"/>
                                    </w:rPr>
                                    <w:t xml:space="preserve"> </w:t>
                                  </w:r>
                                  <w:r>
                                    <w:rPr>
                                      <w:sz w:val="24"/>
                                      <w:szCs w:val="24"/>
                                    </w:rPr>
                                    <w:t xml:space="preserve">well </w:t>
                                  </w:r>
                                  <w:r w:rsidR="00E574F1" w:rsidRPr="00A33781">
                                    <w:rPr>
                                      <w:sz w:val="24"/>
                                      <w:szCs w:val="24"/>
                                    </w:rPr>
                                    <w:t>to change</w:t>
                                  </w:r>
                                </w:p>
                              </w:tc>
                            </w:tr>
                            <w:tr w:rsidR="00E574F1" w:rsidRPr="00A33781" w14:paraId="2FAB2720" w14:textId="77777777" w:rsidTr="00F25A9B">
                              <w:tc>
                                <w:tcPr>
                                  <w:tcW w:w="4435" w:type="dxa"/>
                                </w:tcPr>
                                <w:p w14:paraId="3D5ABFA4" w14:textId="77777777" w:rsidR="00E574F1" w:rsidRPr="00A33781" w:rsidRDefault="00E574F1" w:rsidP="00E574F1">
                                  <w:pPr>
                                    <w:rPr>
                                      <w:b/>
                                      <w:bCs/>
                                      <w:sz w:val="24"/>
                                      <w:szCs w:val="24"/>
                                    </w:rPr>
                                  </w:pPr>
                                </w:p>
                              </w:tc>
                              <w:tc>
                                <w:tcPr>
                                  <w:tcW w:w="4416" w:type="dxa"/>
                                </w:tcPr>
                                <w:p w14:paraId="5D76BFDB" w14:textId="77777777" w:rsidR="00E574F1" w:rsidRPr="00A33781" w:rsidRDefault="00E574F1" w:rsidP="00E574F1">
                                  <w:pPr>
                                    <w:rPr>
                                      <w:sz w:val="24"/>
                                      <w:szCs w:val="24"/>
                                    </w:rPr>
                                  </w:pPr>
                                </w:p>
                              </w:tc>
                            </w:tr>
                            <w:tr w:rsidR="00E574F1" w:rsidRPr="00A33781" w14:paraId="4E359681" w14:textId="77777777" w:rsidTr="00F25A9B">
                              <w:tc>
                                <w:tcPr>
                                  <w:tcW w:w="4435" w:type="dxa"/>
                                </w:tcPr>
                                <w:p w14:paraId="5408C60C" w14:textId="77777777" w:rsidR="00E574F1" w:rsidRPr="00A33781" w:rsidRDefault="00E574F1" w:rsidP="00E574F1">
                                  <w:pPr>
                                    <w:rPr>
                                      <w:b/>
                                      <w:bCs/>
                                      <w:sz w:val="24"/>
                                      <w:szCs w:val="24"/>
                                    </w:rPr>
                                  </w:pPr>
                                  <w:r w:rsidRPr="00A33781">
                                    <w:rPr>
                                      <w:b/>
                                      <w:bCs/>
                                      <w:sz w:val="24"/>
                                      <w:szCs w:val="24"/>
                                    </w:rPr>
                                    <w:t>Moral Compass</w:t>
                                  </w:r>
                                </w:p>
                              </w:tc>
                              <w:tc>
                                <w:tcPr>
                                  <w:tcW w:w="4416" w:type="dxa"/>
                                </w:tcPr>
                                <w:p w14:paraId="6FA2A8E0" w14:textId="649E2DBF" w:rsidR="00E574F1" w:rsidRPr="00A33781" w:rsidRDefault="00E574F1" w:rsidP="00E574F1">
                                  <w:pPr>
                                    <w:rPr>
                                      <w:sz w:val="24"/>
                                      <w:szCs w:val="24"/>
                                    </w:rPr>
                                  </w:pPr>
                                </w:p>
                              </w:tc>
                            </w:tr>
                            <w:tr w:rsidR="00E574F1" w:rsidRPr="00A33781" w14:paraId="69C99E60" w14:textId="77777777" w:rsidTr="00F25A9B">
                              <w:tc>
                                <w:tcPr>
                                  <w:tcW w:w="4435" w:type="dxa"/>
                                </w:tcPr>
                                <w:p w14:paraId="78DBB9E3" w14:textId="77777777" w:rsidR="00E574F1" w:rsidRPr="00A33781" w:rsidRDefault="00E574F1" w:rsidP="00E574F1">
                                  <w:pPr>
                                    <w:rPr>
                                      <w:sz w:val="24"/>
                                      <w:szCs w:val="24"/>
                                    </w:rPr>
                                  </w:pPr>
                                  <w:r w:rsidRPr="00A33781">
                                    <w:rPr>
                                      <w:sz w:val="24"/>
                                      <w:szCs w:val="24"/>
                                    </w:rPr>
                                    <w:t>High Moral Values</w:t>
                                  </w:r>
                                  <w:r>
                                    <w:rPr>
                                      <w:sz w:val="24"/>
                                      <w:szCs w:val="24"/>
                                    </w:rPr>
                                    <w:t>:</w:t>
                                  </w:r>
                                </w:p>
                                <w:p w14:paraId="2077304E" w14:textId="77777777" w:rsidR="00E574F1" w:rsidRPr="00A33781" w:rsidRDefault="00E574F1" w:rsidP="00E574F1">
                                  <w:pPr>
                                    <w:rPr>
                                      <w:sz w:val="24"/>
                                      <w:szCs w:val="24"/>
                                    </w:rPr>
                                  </w:pPr>
                                  <w:r w:rsidRPr="00A33781">
                                    <w:rPr>
                                      <w:sz w:val="24"/>
                                      <w:szCs w:val="24"/>
                                    </w:rPr>
                                    <w:t xml:space="preserve">     Honesty</w:t>
                                  </w:r>
                                </w:p>
                                <w:p w14:paraId="1784D71C" w14:textId="77777777" w:rsidR="00E574F1" w:rsidRPr="00A33781" w:rsidRDefault="00E574F1" w:rsidP="00E574F1">
                                  <w:pPr>
                                    <w:rPr>
                                      <w:sz w:val="24"/>
                                      <w:szCs w:val="24"/>
                                    </w:rPr>
                                  </w:pPr>
                                  <w:r w:rsidRPr="00A33781">
                                    <w:rPr>
                                      <w:sz w:val="24"/>
                                      <w:szCs w:val="24"/>
                                    </w:rPr>
                                    <w:t xml:space="preserve">     Respects </w:t>
                                  </w:r>
                                  <w:r>
                                    <w:rPr>
                                      <w:sz w:val="24"/>
                                      <w:szCs w:val="24"/>
                                    </w:rPr>
                                    <w:t>self</w:t>
                                  </w:r>
                                  <w:r w:rsidRPr="00A33781">
                                    <w:rPr>
                                      <w:sz w:val="24"/>
                                      <w:szCs w:val="24"/>
                                    </w:rPr>
                                    <w:t xml:space="preserve"> and others</w:t>
                                  </w:r>
                                </w:p>
                              </w:tc>
                              <w:tc>
                                <w:tcPr>
                                  <w:tcW w:w="4416" w:type="dxa"/>
                                </w:tcPr>
                                <w:p w14:paraId="5E3D1E8B" w14:textId="7FB54F49" w:rsidR="00E574F1" w:rsidRPr="00A33781" w:rsidRDefault="002E68BA" w:rsidP="00E574F1">
                                  <w:pPr>
                                    <w:rPr>
                                      <w:sz w:val="24"/>
                                      <w:szCs w:val="24"/>
                                    </w:rPr>
                                  </w:pPr>
                                  <w:r w:rsidRPr="00A33781">
                                    <w:rPr>
                                      <w:sz w:val="24"/>
                                      <w:szCs w:val="24"/>
                                    </w:rPr>
                                    <w:t>Spend</w:t>
                                  </w:r>
                                  <w:r>
                                    <w:rPr>
                                      <w:sz w:val="24"/>
                                      <w:szCs w:val="24"/>
                                    </w:rPr>
                                    <w:t>ing</w:t>
                                  </w:r>
                                  <w:r w:rsidRPr="00A33781">
                                    <w:rPr>
                                      <w:sz w:val="24"/>
                                      <w:szCs w:val="24"/>
                                    </w:rPr>
                                    <w:t xml:space="preserve"> too much time with people of bad character</w:t>
                                  </w:r>
                                </w:p>
                              </w:tc>
                            </w:tr>
                          </w:tbl>
                          <w:p w14:paraId="76CDA795" w14:textId="77777777" w:rsidR="00CA5A4B" w:rsidRPr="00E355DA" w:rsidRDefault="00CA5A4B" w:rsidP="00CA5A4B">
                            <w:pPr>
                              <w:rPr>
                                <w14:textOutline w14:w="25400" w14:cap="rnd" w14:cmpd="sng" w14:algn="ctr">
                                  <w14:solidFill>
                                    <w14:schemeClr w14:val="accent1"/>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270509" id="Text Box 4" o:spid="_x0000_s1028" type="#_x0000_t202" style="position:absolute;margin-left:5.7pt;margin-top:7.6pt;width:457.95pt;height:490.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" fillcolor="white [3201]" strokeweight=".5pt">
                <v:textbox>
                  <w:txbxContent>
                    <w:tbl>
                      <w:tblPr>
                        <w:tblStyle w:val="TableGrid"/>
                        <w:tblW w:w="0" w:type="auto"/>
                        <w:tblLook w:val="04A0" w:firstRow="1" w:lastRow="0" w:firstColumn="1" w:lastColumn="0" w:noHBand="0" w:noVBand="1"/>
                      </w:tblPr>
                      <w:tblGrid>
                        <w:gridCol w:w="4435"/>
                        <w:gridCol w:w="4416"/>
                      </w:tblGrid>
                      <w:tr w:rsidR="00CA5A4B" w14:paraId="0764B8A2" w14:textId="77777777" w:rsidTr="00F25A9B">
                        <w:tc>
                          <w:tcPr>
                            <w:tcW w:w="8851" w:type="dxa"/>
                            <w:gridSpan w:val="2"/>
                          </w:tcPr>
                          <w:p w14:paraId="3D3EB9BE" w14:textId="77777777" w:rsidR="00CA5A4B" w:rsidRPr="00A33781" w:rsidRDefault="00CA5A4B" w:rsidP="00F25A9B">
                            <w:pPr>
                              <w:jc w:val="center"/>
                              <w:rPr>
                                <w:b/>
                                <w:bCs/>
                                <w:sz w:val="36"/>
                                <w:szCs w:val="36"/>
                              </w:rPr>
                            </w:pPr>
                            <w:r>
                              <w:rPr>
                                <w:b/>
                                <w:bCs/>
                                <w:sz w:val="36"/>
                                <w:szCs w:val="36"/>
                              </w:rPr>
                              <w:t>High School Graduate</w:t>
                            </w:r>
                          </w:p>
                          <w:p w14:paraId="2A688936" w14:textId="77777777" w:rsidR="00CA5A4B" w:rsidRDefault="00CA5A4B" w:rsidP="00F25A9B">
                            <w:pPr>
                              <w:jc w:val="center"/>
                            </w:pPr>
                            <w:r w:rsidRPr="00A33781">
                              <w:rPr>
                                <w:b/>
                                <w:bCs/>
                                <w:sz w:val="36"/>
                                <w:szCs w:val="36"/>
                              </w:rPr>
                              <w:t>Mental Balance Sheet</w:t>
                            </w:r>
                          </w:p>
                        </w:tc>
                      </w:tr>
                      <w:tr w:rsidR="00CA5A4B" w14:paraId="67C449C3" w14:textId="77777777" w:rsidTr="00851338">
                        <w:tc>
                          <w:tcPr>
                            <w:tcW w:w="4435" w:type="dxa"/>
                            <w:shd w:val="clear" w:color="auto" w:fill="C5E0B3" w:themeFill="accent6" w:themeFillTint="66"/>
                          </w:tcPr>
                          <w:p w14:paraId="3E0BD46D" w14:textId="77777777" w:rsidR="00CA5A4B" w:rsidRPr="00A33781" w:rsidRDefault="00CA5A4B" w:rsidP="00F25A9B">
                            <w:pPr>
                              <w:jc w:val="center"/>
                              <w:rPr>
                                <w:b/>
                                <w:bCs/>
                                <w:sz w:val="28"/>
                                <w:szCs w:val="28"/>
                              </w:rPr>
                            </w:pPr>
                            <w:r w:rsidRPr="00A33781">
                              <w:rPr>
                                <w:b/>
                                <w:bCs/>
                                <w:sz w:val="28"/>
                                <w:szCs w:val="28"/>
                              </w:rPr>
                              <w:t>Assets</w:t>
                            </w:r>
                          </w:p>
                        </w:tc>
                        <w:tc>
                          <w:tcPr>
                            <w:tcW w:w="4416" w:type="dxa"/>
                            <w:shd w:val="clear" w:color="auto" w:fill="C5E0B3" w:themeFill="accent6" w:themeFillTint="66"/>
                          </w:tcPr>
                          <w:p w14:paraId="66E12E90" w14:textId="77777777" w:rsidR="00CA5A4B" w:rsidRPr="00A33781" w:rsidRDefault="00CA5A4B" w:rsidP="00F25A9B">
                            <w:pPr>
                              <w:jc w:val="center"/>
                              <w:rPr>
                                <w:b/>
                                <w:bCs/>
                                <w:sz w:val="28"/>
                                <w:szCs w:val="28"/>
                              </w:rPr>
                            </w:pPr>
                            <w:r w:rsidRPr="00A33781">
                              <w:rPr>
                                <w:b/>
                                <w:bCs/>
                                <w:sz w:val="28"/>
                                <w:szCs w:val="28"/>
                              </w:rPr>
                              <w:t>Liabilities</w:t>
                            </w:r>
                          </w:p>
                        </w:tc>
                      </w:tr>
                      <w:tr w:rsidR="00CA5A4B" w:rsidRPr="00A33781" w14:paraId="310AAE3A" w14:textId="77777777" w:rsidTr="00F25A9B">
                        <w:tc>
                          <w:tcPr>
                            <w:tcW w:w="4435" w:type="dxa"/>
                          </w:tcPr>
                          <w:p w14:paraId="704EBCEA" w14:textId="77777777" w:rsidR="00CA5A4B" w:rsidRPr="00A33781" w:rsidRDefault="00CA5A4B" w:rsidP="00F25A9B">
                            <w:pPr>
                              <w:rPr>
                                <w:b/>
                                <w:bCs/>
                                <w:sz w:val="24"/>
                                <w:szCs w:val="24"/>
                              </w:rPr>
                            </w:pPr>
                            <w:r w:rsidRPr="00A33781">
                              <w:rPr>
                                <w:b/>
                                <w:bCs/>
                                <w:sz w:val="24"/>
                                <w:szCs w:val="24"/>
                              </w:rPr>
                              <w:t>Intellectual Capital</w:t>
                            </w:r>
                          </w:p>
                        </w:tc>
                        <w:tc>
                          <w:tcPr>
                            <w:tcW w:w="4416" w:type="dxa"/>
                          </w:tcPr>
                          <w:p w14:paraId="17B25F9C" w14:textId="72A73841" w:rsidR="00CA5A4B" w:rsidRPr="00A33781" w:rsidRDefault="00CA5A4B" w:rsidP="00F25A9B">
                            <w:pPr>
                              <w:rPr>
                                <w:sz w:val="24"/>
                                <w:szCs w:val="24"/>
                              </w:rPr>
                            </w:pPr>
                          </w:p>
                        </w:tc>
                      </w:tr>
                      <w:tr w:rsidR="00E574F1" w:rsidRPr="00A33781" w14:paraId="6E0D335F" w14:textId="77777777" w:rsidTr="00F25A9B">
                        <w:tc>
                          <w:tcPr>
                            <w:tcW w:w="4435" w:type="dxa"/>
                          </w:tcPr>
                          <w:p w14:paraId="58CDAE08" w14:textId="3261B9D4" w:rsidR="00E574F1" w:rsidRPr="00A33781" w:rsidRDefault="00E574F1" w:rsidP="00E574F1">
                            <w:pPr>
                              <w:rPr>
                                <w:sz w:val="24"/>
                                <w:szCs w:val="24"/>
                              </w:rPr>
                            </w:pPr>
                            <w:r>
                              <w:rPr>
                                <w:sz w:val="24"/>
                                <w:szCs w:val="24"/>
                              </w:rPr>
                              <w:t>High School Diploma</w:t>
                            </w:r>
                          </w:p>
                        </w:tc>
                        <w:tc>
                          <w:tcPr>
                            <w:tcW w:w="4416" w:type="dxa"/>
                          </w:tcPr>
                          <w:p w14:paraId="659A5DCB" w14:textId="5C460071" w:rsidR="00E574F1" w:rsidRPr="00A33781" w:rsidRDefault="00E574F1" w:rsidP="00E574F1">
                            <w:pPr>
                              <w:rPr>
                                <w:sz w:val="24"/>
                                <w:szCs w:val="24"/>
                              </w:rPr>
                            </w:pPr>
                            <w:r w:rsidRPr="00A33781">
                              <w:rPr>
                                <w:sz w:val="24"/>
                                <w:szCs w:val="24"/>
                              </w:rPr>
                              <w:t>Lacks advanced education</w:t>
                            </w:r>
                          </w:p>
                        </w:tc>
                      </w:tr>
                      <w:tr w:rsidR="00E574F1" w:rsidRPr="00A33781" w14:paraId="0C5F0D3B" w14:textId="77777777" w:rsidTr="00F25A9B">
                        <w:tc>
                          <w:tcPr>
                            <w:tcW w:w="4435" w:type="dxa"/>
                          </w:tcPr>
                          <w:p w14:paraId="51BC718B" w14:textId="77777777" w:rsidR="00E574F1" w:rsidRPr="00A33781" w:rsidRDefault="00E574F1" w:rsidP="00E574F1">
                            <w:pPr>
                              <w:rPr>
                                <w:sz w:val="24"/>
                                <w:szCs w:val="24"/>
                              </w:rPr>
                            </w:pPr>
                            <w:r w:rsidRPr="00A33781">
                              <w:rPr>
                                <w:sz w:val="24"/>
                                <w:szCs w:val="24"/>
                              </w:rPr>
                              <w:t>Academic Knowledge and Skills –</w:t>
                            </w:r>
                          </w:p>
                          <w:p w14:paraId="32D0D70A" w14:textId="455CD410" w:rsidR="00E574F1" w:rsidRPr="00A33781" w:rsidRDefault="00E574F1" w:rsidP="00E574F1">
                            <w:pPr>
                              <w:rPr>
                                <w:sz w:val="24"/>
                                <w:szCs w:val="24"/>
                              </w:rPr>
                            </w:pPr>
                            <w:r w:rsidRPr="00A33781">
                              <w:rPr>
                                <w:sz w:val="24"/>
                                <w:szCs w:val="24"/>
                              </w:rPr>
                              <w:t xml:space="preserve">        Strong in Math and Science</w:t>
                            </w:r>
                          </w:p>
                        </w:tc>
                        <w:tc>
                          <w:tcPr>
                            <w:tcW w:w="4416" w:type="dxa"/>
                          </w:tcPr>
                          <w:p w14:paraId="10D667F6" w14:textId="048BCA8B" w:rsidR="00E574F1" w:rsidRPr="00A33781" w:rsidRDefault="00E574F1" w:rsidP="00E574F1">
                            <w:pPr>
                              <w:rPr>
                                <w:sz w:val="24"/>
                                <w:szCs w:val="24"/>
                              </w:rPr>
                            </w:pPr>
                            <w:r>
                              <w:rPr>
                                <w:sz w:val="24"/>
                                <w:szCs w:val="24"/>
                              </w:rPr>
                              <w:t>Needs to improve writing skills</w:t>
                            </w:r>
                          </w:p>
                        </w:tc>
                      </w:tr>
                      <w:tr w:rsidR="00E574F1" w:rsidRPr="00A33781" w14:paraId="78F995DC" w14:textId="77777777" w:rsidTr="00F25A9B">
                        <w:tc>
                          <w:tcPr>
                            <w:tcW w:w="4435" w:type="dxa"/>
                          </w:tcPr>
                          <w:p w14:paraId="5BE0A151" w14:textId="77777777" w:rsidR="00E574F1" w:rsidRDefault="00E574F1" w:rsidP="00E574F1">
                            <w:pPr>
                              <w:rPr>
                                <w:sz w:val="24"/>
                                <w:szCs w:val="24"/>
                              </w:rPr>
                            </w:pPr>
                            <w:r>
                              <w:rPr>
                                <w:sz w:val="24"/>
                                <w:szCs w:val="24"/>
                              </w:rPr>
                              <w:t>Computer skills -</w:t>
                            </w:r>
                          </w:p>
                          <w:p w14:paraId="53997731" w14:textId="77777777" w:rsidR="00E574F1" w:rsidRDefault="00E574F1" w:rsidP="00E574F1">
                            <w:pPr>
                              <w:rPr>
                                <w:sz w:val="24"/>
                                <w:szCs w:val="24"/>
                              </w:rPr>
                            </w:pPr>
                            <w:r>
                              <w:rPr>
                                <w:sz w:val="24"/>
                                <w:szCs w:val="24"/>
                              </w:rPr>
                              <w:t xml:space="preserve">        Word</w:t>
                            </w:r>
                          </w:p>
                          <w:p w14:paraId="417E79AD" w14:textId="77777777" w:rsidR="00E574F1" w:rsidRDefault="00E574F1" w:rsidP="00E574F1">
                            <w:pPr>
                              <w:rPr>
                                <w:sz w:val="24"/>
                                <w:szCs w:val="24"/>
                              </w:rPr>
                            </w:pPr>
                            <w:r>
                              <w:rPr>
                                <w:sz w:val="24"/>
                                <w:szCs w:val="24"/>
                              </w:rPr>
                              <w:t xml:space="preserve">        Excel</w:t>
                            </w:r>
                          </w:p>
                          <w:p w14:paraId="358B4123" w14:textId="2C0ECAC0" w:rsidR="00E574F1" w:rsidRDefault="00E574F1" w:rsidP="00E574F1">
                            <w:pPr>
                              <w:rPr>
                                <w:sz w:val="24"/>
                                <w:szCs w:val="24"/>
                              </w:rPr>
                            </w:pPr>
                            <w:r>
                              <w:rPr>
                                <w:sz w:val="24"/>
                                <w:szCs w:val="24"/>
                              </w:rPr>
                              <w:t xml:space="preserve">        WordPress</w:t>
                            </w:r>
                          </w:p>
                        </w:tc>
                        <w:tc>
                          <w:tcPr>
                            <w:tcW w:w="4416" w:type="dxa"/>
                          </w:tcPr>
                          <w:p w14:paraId="3A4EB81A" w14:textId="77777777" w:rsidR="00E574F1" w:rsidRPr="00A33781" w:rsidRDefault="00E574F1" w:rsidP="00E574F1">
                            <w:pPr>
                              <w:rPr>
                                <w:sz w:val="24"/>
                                <w:szCs w:val="24"/>
                              </w:rPr>
                            </w:pPr>
                          </w:p>
                        </w:tc>
                      </w:tr>
                      <w:tr w:rsidR="00E574F1" w:rsidRPr="00A33781" w14:paraId="7021B2CE" w14:textId="77777777" w:rsidTr="00F25A9B">
                        <w:tc>
                          <w:tcPr>
                            <w:tcW w:w="4435" w:type="dxa"/>
                          </w:tcPr>
                          <w:p w14:paraId="5B8FFE15" w14:textId="77777777" w:rsidR="00E574F1" w:rsidRPr="00A33781" w:rsidRDefault="00E574F1" w:rsidP="00E574F1">
                            <w:pPr>
                              <w:rPr>
                                <w:sz w:val="24"/>
                                <w:szCs w:val="24"/>
                              </w:rPr>
                            </w:pPr>
                            <w:r w:rsidRPr="00A33781">
                              <w:rPr>
                                <w:sz w:val="24"/>
                                <w:szCs w:val="24"/>
                              </w:rPr>
                              <w:t>Intelligence</w:t>
                            </w:r>
                          </w:p>
                          <w:p w14:paraId="25ED9E2D" w14:textId="3E135ECB" w:rsidR="00E574F1" w:rsidRPr="00A33781" w:rsidRDefault="00E574F1" w:rsidP="00E574F1">
                            <w:pPr>
                              <w:rPr>
                                <w:sz w:val="24"/>
                                <w:szCs w:val="24"/>
                              </w:rPr>
                            </w:pPr>
                            <w:r w:rsidRPr="00A33781">
                              <w:rPr>
                                <w:sz w:val="24"/>
                                <w:szCs w:val="24"/>
                              </w:rPr>
                              <w:t xml:space="preserve">        Creative problem solver</w:t>
                            </w:r>
                          </w:p>
                        </w:tc>
                        <w:tc>
                          <w:tcPr>
                            <w:tcW w:w="4416" w:type="dxa"/>
                          </w:tcPr>
                          <w:p w14:paraId="27D9F892" w14:textId="77777777" w:rsidR="00E574F1" w:rsidRPr="00A33781" w:rsidRDefault="00E574F1" w:rsidP="00E574F1">
                            <w:pPr>
                              <w:rPr>
                                <w:sz w:val="24"/>
                                <w:szCs w:val="24"/>
                              </w:rPr>
                            </w:pPr>
                          </w:p>
                        </w:tc>
                      </w:tr>
                      <w:tr w:rsidR="00E574F1" w:rsidRPr="00A33781" w14:paraId="4B78CAF4" w14:textId="77777777" w:rsidTr="00F25A9B">
                        <w:tc>
                          <w:tcPr>
                            <w:tcW w:w="4435" w:type="dxa"/>
                          </w:tcPr>
                          <w:p w14:paraId="57D58AC3" w14:textId="77777777" w:rsidR="00E574F1" w:rsidRPr="00A33781" w:rsidRDefault="00E574F1" w:rsidP="00E574F1">
                            <w:pPr>
                              <w:rPr>
                                <w:b/>
                                <w:bCs/>
                                <w:sz w:val="24"/>
                                <w:szCs w:val="24"/>
                              </w:rPr>
                            </w:pPr>
                          </w:p>
                        </w:tc>
                        <w:tc>
                          <w:tcPr>
                            <w:tcW w:w="4416" w:type="dxa"/>
                          </w:tcPr>
                          <w:p w14:paraId="3639337B" w14:textId="77777777" w:rsidR="00E574F1" w:rsidRPr="00A33781" w:rsidRDefault="00E574F1" w:rsidP="00E574F1">
                            <w:pPr>
                              <w:rPr>
                                <w:sz w:val="24"/>
                                <w:szCs w:val="24"/>
                              </w:rPr>
                            </w:pPr>
                          </w:p>
                        </w:tc>
                      </w:tr>
                      <w:tr w:rsidR="00E574F1" w:rsidRPr="00A33781" w14:paraId="3BECDCD9" w14:textId="77777777" w:rsidTr="00F25A9B">
                        <w:tc>
                          <w:tcPr>
                            <w:tcW w:w="4435" w:type="dxa"/>
                          </w:tcPr>
                          <w:p w14:paraId="740EC13D" w14:textId="77777777" w:rsidR="00E574F1" w:rsidRPr="00A33781" w:rsidRDefault="00E574F1" w:rsidP="00E574F1">
                            <w:pPr>
                              <w:rPr>
                                <w:b/>
                                <w:bCs/>
                                <w:sz w:val="24"/>
                                <w:szCs w:val="24"/>
                              </w:rPr>
                            </w:pPr>
                            <w:r w:rsidRPr="00A33781">
                              <w:rPr>
                                <w:b/>
                                <w:bCs/>
                                <w:sz w:val="24"/>
                                <w:szCs w:val="24"/>
                              </w:rPr>
                              <w:t>Empirical (Experiential) Knowledge</w:t>
                            </w:r>
                          </w:p>
                        </w:tc>
                        <w:tc>
                          <w:tcPr>
                            <w:tcW w:w="4416" w:type="dxa"/>
                          </w:tcPr>
                          <w:p w14:paraId="75182FC0" w14:textId="77777777" w:rsidR="00E574F1" w:rsidRPr="00A33781" w:rsidRDefault="00E574F1" w:rsidP="00E574F1">
                            <w:pPr>
                              <w:rPr>
                                <w:sz w:val="24"/>
                                <w:szCs w:val="24"/>
                              </w:rPr>
                            </w:pPr>
                          </w:p>
                        </w:tc>
                      </w:tr>
                      <w:tr w:rsidR="002E68BA" w:rsidRPr="00A33781" w14:paraId="662ECCCC" w14:textId="77777777" w:rsidTr="00F25A9B">
                        <w:tc>
                          <w:tcPr>
                            <w:tcW w:w="4435" w:type="dxa"/>
                          </w:tcPr>
                          <w:p w14:paraId="08E153AB" w14:textId="18DD438D" w:rsidR="002E68BA" w:rsidRPr="00E574F1" w:rsidRDefault="002E68BA" w:rsidP="002E68BA">
                            <w:pPr>
                              <w:rPr>
                                <w:b/>
                                <w:bCs/>
                                <w:sz w:val="24"/>
                                <w:szCs w:val="24"/>
                              </w:rPr>
                            </w:pPr>
                            <w:r w:rsidRPr="00E574F1">
                              <w:rPr>
                                <w:sz w:val="24"/>
                                <w:szCs w:val="24"/>
                              </w:rPr>
                              <w:t>Learn</w:t>
                            </w:r>
                            <w:r>
                              <w:rPr>
                                <w:sz w:val="24"/>
                                <w:szCs w:val="24"/>
                              </w:rPr>
                              <w:t>ing</w:t>
                            </w:r>
                            <w:r w:rsidRPr="00E574F1">
                              <w:rPr>
                                <w:sz w:val="24"/>
                                <w:szCs w:val="24"/>
                              </w:rPr>
                              <w:t xml:space="preserve"> from mistakes</w:t>
                            </w:r>
                          </w:p>
                        </w:tc>
                        <w:tc>
                          <w:tcPr>
                            <w:tcW w:w="4416" w:type="dxa"/>
                          </w:tcPr>
                          <w:p w14:paraId="47536AA3" w14:textId="240FD84E" w:rsidR="002E68BA" w:rsidRPr="00A33781" w:rsidRDefault="002E68BA" w:rsidP="002E68BA">
                            <w:pPr>
                              <w:rPr>
                                <w:sz w:val="24"/>
                                <w:szCs w:val="24"/>
                              </w:rPr>
                            </w:pPr>
                            <w:r>
                              <w:rPr>
                                <w:sz w:val="24"/>
                                <w:szCs w:val="24"/>
                              </w:rPr>
                              <w:t>A</w:t>
                            </w:r>
                            <w:r w:rsidRPr="00A33781">
                              <w:rPr>
                                <w:sz w:val="24"/>
                                <w:szCs w:val="24"/>
                              </w:rPr>
                              <w:t xml:space="preserve"> powerful fear of failure</w:t>
                            </w:r>
                          </w:p>
                        </w:tc>
                      </w:tr>
                      <w:tr w:rsidR="002E68BA" w:rsidRPr="00A33781" w14:paraId="659BC303" w14:textId="77777777" w:rsidTr="00F25A9B">
                        <w:tc>
                          <w:tcPr>
                            <w:tcW w:w="4435" w:type="dxa"/>
                          </w:tcPr>
                          <w:p w14:paraId="2C73A94B" w14:textId="5AA411FB" w:rsidR="002E68BA" w:rsidRPr="00E574F1" w:rsidRDefault="002E68BA" w:rsidP="002E68BA">
                            <w:pPr>
                              <w:rPr>
                                <w:b/>
                                <w:bCs/>
                                <w:sz w:val="24"/>
                                <w:szCs w:val="24"/>
                              </w:rPr>
                            </w:pPr>
                            <w:r w:rsidRPr="00E574F1">
                              <w:rPr>
                                <w:sz w:val="24"/>
                                <w:szCs w:val="24"/>
                              </w:rPr>
                              <w:t>Strong social (people) skills</w:t>
                            </w:r>
                          </w:p>
                        </w:tc>
                        <w:tc>
                          <w:tcPr>
                            <w:tcW w:w="4416" w:type="dxa"/>
                          </w:tcPr>
                          <w:p w14:paraId="6C326D66" w14:textId="5D286593" w:rsidR="002E68BA" w:rsidRPr="00A33781" w:rsidRDefault="002E68BA" w:rsidP="002E68BA">
                            <w:pPr>
                              <w:rPr>
                                <w:sz w:val="24"/>
                                <w:szCs w:val="24"/>
                              </w:rPr>
                            </w:pPr>
                            <w:r>
                              <w:rPr>
                                <w:sz w:val="24"/>
                                <w:szCs w:val="24"/>
                              </w:rPr>
                              <w:t>Frequent n</w:t>
                            </w:r>
                            <w:r w:rsidRPr="00A33781">
                              <w:rPr>
                                <w:sz w:val="24"/>
                                <w:szCs w:val="24"/>
                              </w:rPr>
                              <w:t>egative, pessimistic attitude</w:t>
                            </w:r>
                          </w:p>
                        </w:tc>
                      </w:tr>
                      <w:tr w:rsidR="002E68BA" w:rsidRPr="00A33781" w14:paraId="2CA0661E" w14:textId="77777777" w:rsidTr="00F25A9B">
                        <w:tc>
                          <w:tcPr>
                            <w:tcW w:w="4435" w:type="dxa"/>
                          </w:tcPr>
                          <w:p w14:paraId="239525BB" w14:textId="5DF8D0A1" w:rsidR="002E68BA" w:rsidRPr="00A33781" w:rsidRDefault="002E68BA" w:rsidP="002E68BA">
                            <w:pPr>
                              <w:rPr>
                                <w:i/>
                                <w:iCs/>
                                <w:sz w:val="24"/>
                                <w:szCs w:val="24"/>
                              </w:rPr>
                            </w:pPr>
                            <w:r>
                              <w:rPr>
                                <w:sz w:val="24"/>
                                <w:szCs w:val="24"/>
                              </w:rPr>
                              <w:t>Value</w:t>
                            </w:r>
                            <w:r w:rsidR="00671FFE">
                              <w:rPr>
                                <w:sz w:val="24"/>
                                <w:szCs w:val="24"/>
                              </w:rPr>
                              <w:t>s</w:t>
                            </w:r>
                            <w:r>
                              <w:rPr>
                                <w:sz w:val="24"/>
                                <w:szCs w:val="24"/>
                              </w:rPr>
                              <w:t xml:space="preserve"> ambition</w:t>
                            </w:r>
                          </w:p>
                        </w:tc>
                        <w:tc>
                          <w:tcPr>
                            <w:tcW w:w="4416" w:type="dxa"/>
                          </w:tcPr>
                          <w:p w14:paraId="2BD53008" w14:textId="1EEF6EC7" w:rsidR="002E68BA" w:rsidRPr="00A33781" w:rsidRDefault="002E68BA" w:rsidP="002E68BA">
                            <w:pPr>
                              <w:rPr>
                                <w:sz w:val="24"/>
                                <w:szCs w:val="24"/>
                              </w:rPr>
                            </w:pPr>
                            <w:r w:rsidRPr="00A33781">
                              <w:rPr>
                                <w:sz w:val="24"/>
                                <w:szCs w:val="24"/>
                              </w:rPr>
                              <w:t>Fail</w:t>
                            </w:r>
                            <w:r>
                              <w:rPr>
                                <w:sz w:val="24"/>
                                <w:szCs w:val="24"/>
                              </w:rPr>
                              <w:t>ure</w:t>
                            </w:r>
                            <w:r w:rsidRPr="00A33781">
                              <w:rPr>
                                <w:sz w:val="24"/>
                                <w:szCs w:val="24"/>
                              </w:rPr>
                              <w:t xml:space="preserve"> to form goals and stay focused on them</w:t>
                            </w:r>
                          </w:p>
                        </w:tc>
                      </w:tr>
                      <w:tr w:rsidR="002E68BA" w:rsidRPr="00A33781" w14:paraId="782B4618" w14:textId="77777777" w:rsidTr="00F25A9B">
                        <w:tc>
                          <w:tcPr>
                            <w:tcW w:w="4435" w:type="dxa"/>
                          </w:tcPr>
                          <w:p w14:paraId="207A641E" w14:textId="1D9CFC2F" w:rsidR="002E68BA" w:rsidRPr="00A33781" w:rsidRDefault="002E68BA" w:rsidP="002E68BA">
                            <w:pPr>
                              <w:rPr>
                                <w:i/>
                                <w:iCs/>
                                <w:sz w:val="24"/>
                                <w:szCs w:val="24"/>
                              </w:rPr>
                            </w:pPr>
                            <w:r w:rsidRPr="00A33781">
                              <w:rPr>
                                <w:sz w:val="24"/>
                                <w:szCs w:val="24"/>
                              </w:rPr>
                              <w:t>Organiz</w:t>
                            </w:r>
                            <w:r>
                              <w:rPr>
                                <w:sz w:val="24"/>
                                <w:szCs w:val="24"/>
                              </w:rPr>
                              <w:t>ation</w:t>
                            </w:r>
                          </w:p>
                        </w:tc>
                        <w:tc>
                          <w:tcPr>
                            <w:tcW w:w="4416" w:type="dxa"/>
                          </w:tcPr>
                          <w:p w14:paraId="125F96DD" w14:textId="6E9F0D3E" w:rsidR="002E68BA" w:rsidRPr="00A33781" w:rsidRDefault="002E68BA" w:rsidP="002E68BA">
                            <w:pPr>
                              <w:rPr>
                                <w:sz w:val="24"/>
                                <w:szCs w:val="24"/>
                              </w:rPr>
                            </w:pPr>
                            <w:r w:rsidRPr="00A33781">
                              <w:rPr>
                                <w:sz w:val="24"/>
                                <w:szCs w:val="24"/>
                              </w:rPr>
                              <w:t>Wast</w:t>
                            </w:r>
                            <w:r>
                              <w:rPr>
                                <w:sz w:val="24"/>
                                <w:szCs w:val="24"/>
                              </w:rPr>
                              <w:t>ing</w:t>
                            </w:r>
                            <w:r w:rsidRPr="00A33781">
                              <w:rPr>
                                <w:sz w:val="24"/>
                                <w:szCs w:val="24"/>
                              </w:rPr>
                              <w:t xml:space="preserve"> valuable time and mental energy online with social media or gaming</w:t>
                            </w:r>
                          </w:p>
                        </w:tc>
                      </w:tr>
                      <w:tr w:rsidR="002E68BA" w:rsidRPr="00A33781" w14:paraId="3D9D981F" w14:textId="77777777" w:rsidTr="00F25A9B">
                        <w:tc>
                          <w:tcPr>
                            <w:tcW w:w="4435" w:type="dxa"/>
                          </w:tcPr>
                          <w:p w14:paraId="2F2CEE32" w14:textId="0999375B" w:rsidR="002E68BA" w:rsidRPr="00A33781" w:rsidRDefault="002E68BA" w:rsidP="002E68BA">
                            <w:pPr>
                              <w:rPr>
                                <w:sz w:val="24"/>
                                <w:szCs w:val="24"/>
                              </w:rPr>
                            </w:pPr>
                            <w:r>
                              <w:rPr>
                                <w:sz w:val="24"/>
                                <w:szCs w:val="24"/>
                              </w:rPr>
                              <w:t>Internet Marketing / building a presence</w:t>
                            </w:r>
                          </w:p>
                        </w:tc>
                        <w:tc>
                          <w:tcPr>
                            <w:tcW w:w="4416" w:type="dxa"/>
                          </w:tcPr>
                          <w:p w14:paraId="69BAC828" w14:textId="1E47BBF2" w:rsidR="002E68BA" w:rsidRPr="00A33781" w:rsidRDefault="002E68BA" w:rsidP="002E68BA">
                            <w:pPr>
                              <w:rPr>
                                <w:sz w:val="24"/>
                                <w:szCs w:val="24"/>
                              </w:rPr>
                            </w:pPr>
                            <w:r w:rsidRPr="00A33781">
                              <w:rPr>
                                <w:sz w:val="24"/>
                                <w:szCs w:val="24"/>
                              </w:rPr>
                              <w:t>Sometimes repeat</w:t>
                            </w:r>
                            <w:r>
                              <w:rPr>
                                <w:sz w:val="24"/>
                                <w:szCs w:val="24"/>
                              </w:rPr>
                              <w:t>ing</w:t>
                            </w:r>
                            <w:r w:rsidRPr="00A33781">
                              <w:rPr>
                                <w:sz w:val="24"/>
                                <w:szCs w:val="24"/>
                              </w:rPr>
                              <w:t xml:space="preserve"> mistakes</w:t>
                            </w:r>
                          </w:p>
                        </w:tc>
                      </w:tr>
                      <w:tr w:rsidR="00E574F1" w:rsidRPr="00A33781" w14:paraId="6E5745BB" w14:textId="77777777" w:rsidTr="00F25A9B">
                        <w:tc>
                          <w:tcPr>
                            <w:tcW w:w="4435" w:type="dxa"/>
                          </w:tcPr>
                          <w:p w14:paraId="61E1C52F" w14:textId="77777777" w:rsidR="00E574F1" w:rsidRPr="00A33781" w:rsidRDefault="00E574F1" w:rsidP="00E574F1">
                            <w:pPr>
                              <w:rPr>
                                <w:sz w:val="24"/>
                                <w:szCs w:val="24"/>
                              </w:rPr>
                            </w:pPr>
                          </w:p>
                        </w:tc>
                        <w:tc>
                          <w:tcPr>
                            <w:tcW w:w="4416" w:type="dxa"/>
                          </w:tcPr>
                          <w:p w14:paraId="2D5699CE" w14:textId="1B234A8B" w:rsidR="00E574F1" w:rsidRPr="00A33781" w:rsidRDefault="00E574F1" w:rsidP="00E574F1">
                            <w:pPr>
                              <w:rPr>
                                <w:sz w:val="24"/>
                                <w:szCs w:val="24"/>
                              </w:rPr>
                            </w:pPr>
                            <w:r w:rsidRPr="00A33781">
                              <w:rPr>
                                <w:sz w:val="24"/>
                                <w:szCs w:val="24"/>
                              </w:rPr>
                              <w:t>Hang</w:t>
                            </w:r>
                            <w:r w:rsidR="002E68BA">
                              <w:rPr>
                                <w:sz w:val="24"/>
                                <w:szCs w:val="24"/>
                              </w:rPr>
                              <w:t>ing</w:t>
                            </w:r>
                            <w:r w:rsidRPr="00A33781">
                              <w:rPr>
                                <w:sz w:val="24"/>
                                <w:szCs w:val="24"/>
                              </w:rPr>
                              <w:t xml:space="preserve"> out with unmotivated ​friends who are jealous of his ​​success and talent</w:t>
                            </w:r>
                          </w:p>
                        </w:tc>
                      </w:tr>
                      <w:tr w:rsidR="00E574F1" w:rsidRPr="00A33781" w14:paraId="768EB27C" w14:textId="77777777" w:rsidTr="00F25A9B">
                        <w:tc>
                          <w:tcPr>
                            <w:tcW w:w="4435" w:type="dxa"/>
                          </w:tcPr>
                          <w:p w14:paraId="251B053B" w14:textId="77777777" w:rsidR="00E574F1" w:rsidRPr="00A33781" w:rsidRDefault="00E574F1" w:rsidP="00E574F1">
                            <w:pPr>
                              <w:rPr>
                                <w:sz w:val="24"/>
                                <w:szCs w:val="24"/>
                              </w:rPr>
                            </w:pPr>
                          </w:p>
                        </w:tc>
                        <w:tc>
                          <w:tcPr>
                            <w:tcW w:w="4416" w:type="dxa"/>
                          </w:tcPr>
                          <w:p w14:paraId="18A46A4C" w14:textId="0B52A937" w:rsidR="00E574F1" w:rsidRPr="00A33781" w:rsidRDefault="002E68BA" w:rsidP="00E574F1">
                            <w:pPr>
                              <w:rPr>
                                <w:sz w:val="24"/>
                                <w:szCs w:val="24"/>
                              </w:rPr>
                            </w:pPr>
                            <w:r>
                              <w:rPr>
                                <w:sz w:val="24"/>
                                <w:szCs w:val="24"/>
                              </w:rPr>
                              <w:t>U</w:t>
                            </w:r>
                            <w:r w:rsidR="00E574F1" w:rsidRPr="00A33781">
                              <w:rPr>
                                <w:sz w:val="24"/>
                                <w:szCs w:val="24"/>
                              </w:rPr>
                              <w:t xml:space="preserve">naware of </w:t>
                            </w:r>
                            <w:r w:rsidR="003A4C62">
                              <w:rPr>
                                <w:sz w:val="24"/>
                                <w:szCs w:val="24"/>
                              </w:rPr>
                              <w:t>change in the world</w:t>
                            </w:r>
                          </w:p>
                        </w:tc>
                      </w:tr>
                      <w:tr w:rsidR="00E574F1" w:rsidRPr="00A33781" w14:paraId="21C27DA4" w14:textId="77777777" w:rsidTr="00F25A9B">
                        <w:tc>
                          <w:tcPr>
                            <w:tcW w:w="4435" w:type="dxa"/>
                          </w:tcPr>
                          <w:p w14:paraId="5B6226D2" w14:textId="77777777" w:rsidR="00E574F1" w:rsidRPr="00A33781" w:rsidRDefault="00E574F1" w:rsidP="00E574F1">
                            <w:pPr>
                              <w:rPr>
                                <w:sz w:val="24"/>
                                <w:szCs w:val="24"/>
                              </w:rPr>
                            </w:pPr>
                          </w:p>
                        </w:tc>
                        <w:tc>
                          <w:tcPr>
                            <w:tcW w:w="4416" w:type="dxa"/>
                          </w:tcPr>
                          <w:p w14:paraId="5F783628" w14:textId="24697473" w:rsidR="00E574F1" w:rsidRPr="00A33781" w:rsidRDefault="002E68BA" w:rsidP="00E574F1">
                            <w:pPr>
                              <w:rPr>
                                <w:sz w:val="24"/>
                                <w:szCs w:val="24"/>
                              </w:rPr>
                            </w:pPr>
                            <w:r>
                              <w:rPr>
                                <w:sz w:val="24"/>
                                <w:szCs w:val="24"/>
                              </w:rPr>
                              <w:t>Not</w:t>
                            </w:r>
                            <w:r w:rsidR="00E574F1" w:rsidRPr="00A33781">
                              <w:rPr>
                                <w:sz w:val="24"/>
                                <w:szCs w:val="24"/>
                              </w:rPr>
                              <w:t xml:space="preserve"> adapt</w:t>
                            </w:r>
                            <w:r>
                              <w:rPr>
                                <w:sz w:val="24"/>
                                <w:szCs w:val="24"/>
                              </w:rPr>
                              <w:t>ing</w:t>
                            </w:r>
                            <w:r w:rsidR="00E574F1" w:rsidRPr="00A33781">
                              <w:rPr>
                                <w:sz w:val="24"/>
                                <w:szCs w:val="24"/>
                              </w:rPr>
                              <w:t xml:space="preserve"> </w:t>
                            </w:r>
                            <w:r>
                              <w:rPr>
                                <w:sz w:val="24"/>
                                <w:szCs w:val="24"/>
                              </w:rPr>
                              <w:t xml:space="preserve">well </w:t>
                            </w:r>
                            <w:r w:rsidR="00E574F1" w:rsidRPr="00A33781">
                              <w:rPr>
                                <w:sz w:val="24"/>
                                <w:szCs w:val="24"/>
                              </w:rPr>
                              <w:t>to change</w:t>
                            </w:r>
                          </w:p>
                        </w:tc>
                      </w:tr>
                      <w:tr w:rsidR="00E574F1" w:rsidRPr="00A33781" w14:paraId="2FAB2720" w14:textId="77777777" w:rsidTr="00F25A9B">
                        <w:tc>
                          <w:tcPr>
                            <w:tcW w:w="4435" w:type="dxa"/>
                          </w:tcPr>
                          <w:p w14:paraId="3D5ABFA4" w14:textId="77777777" w:rsidR="00E574F1" w:rsidRPr="00A33781" w:rsidRDefault="00E574F1" w:rsidP="00E574F1">
                            <w:pPr>
                              <w:rPr>
                                <w:b/>
                                <w:bCs/>
                                <w:sz w:val="24"/>
                                <w:szCs w:val="24"/>
                              </w:rPr>
                            </w:pPr>
                          </w:p>
                        </w:tc>
                        <w:tc>
                          <w:tcPr>
                            <w:tcW w:w="4416" w:type="dxa"/>
                          </w:tcPr>
                          <w:p w14:paraId="5D76BFDB" w14:textId="77777777" w:rsidR="00E574F1" w:rsidRPr="00A33781" w:rsidRDefault="00E574F1" w:rsidP="00E574F1">
                            <w:pPr>
                              <w:rPr>
                                <w:sz w:val="24"/>
                                <w:szCs w:val="24"/>
                              </w:rPr>
                            </w:pPr>
                          </w:p>
                        </w:tc>
                      </w:tr>
                      <w:tr w:rsidR="00E574F1" w:rsidRPr="00A33781" w14:paraId="4E359681" w14:textId="77777777" w:rsidTr="00F25A9B">
                        <w:tc>
                          <w:tcPr>
                            <w:tcW w:w="4435" w:type="dxa"/>
                          </w:tcPr>
                          <w:p w14:paraId="5408C60C" w14:textId="77777777" w:rsidR="00E574F1" w:rsidRPr="00A33781" w:rsidRDefault="00E574F1" w:rsidP="00E574F1">
                            <w:pPr>
                              <w:rPr>
                                <w:b/>
                                <w:bCs/>
                                <w:sz w:val="24"/>
                                <w:szCs w:val="24"/>
                              </w:rPr>
                            </w:pPr>
                            <w:r w:rsidRPr="00A33781">
                              <w:rPr>
                                <w:b/>
                                <w:bCs/>
                                <w:sz w:val="24"/>
                                <w:szCs w:val="24"/>
                              </w:rPr>
                              <w:t>Moral Compass</w:t>
                            </w:r>
                          </w:p>
                        </w:tc>
                        <w:tc>
                          <w:tcPr>
                            <w:tcW w:w="4416" w:type="dxa"/>
                          </w:tcPr>
                          <w:p w14:paraId="6FA2A8E0" w14:textId="649E2DBF" w:rsidR="00E574F1" w:rsidRPr="00A33781" w:rsidRDefault="00E574F1" w:rsidP="00E574F1">
                            <w:pPr>
                              <w:rPr>
                                <w:sz w:val="24"/>
                                <w:szCs w:val="24"/>
                              </w:rPr>
                            </w:pPr>
                          </w:p>
                        </w:tc>
                      </w:tr>
                      <w:tr w:rsidR="00E574F1" w:rsidRPr="00A33781" w14:paraId="69C99E60" w14:textId="77777777" w:rsidTr="00F25A9B">
                        <w:tc>
                          <w:tcPr>
                            <w:tcW w:w="4435" w:type="dxa"/>
                          </w:tcPr>
                          <w:p w14:paraId="78DBB9E3" w14:textId="77777777" w:rsidR="00E574F1" w:rsidRPr="00A33781" w:rsidRDefault="00E574F1" w:rsidP="00E574F1">
                            <w:pPr>
                              <w:rPr>
                                <w:sz w:val="24"/>
                                <w:szCs w:val="24"/>
                              </w:rPr>
                            </w:pPr>
                            <w:r w:rsidRPr="00A33781">
                              <w:rPr>
                                <w:sz w:val="24"/>
                                <w:szCs w:val="24"/>
                              </w:rPr>
                              <w:t>High Moral Values</w:t>
                            </w:r>
                            <w:r>
                              <w:rPr>
                                <w:sz w:val="24"/>
                                <w:szCs w:val="24"/>
                              </w:rPr>
                              <w:t>:</w:t>
                            </w:r>
                          </w:p>
                          <w:p w14:paraId="2077304E" w14:textId="77777777" w:rsidR="00E574F1" w:rsidRPr="00A33781" w:rsidRDefault="00E574F1" w:rsidP="00E574F1">
                            <w:pPr>
                              <w:rPr>
                                <w:sz w:val="24"/>
                                <w:szCs w:val="24"/>
                              </w:rPr>
                            </w:pPr>
                            <w:r w:rsidRPr="00A33781">
                              <w:rPr>
                                <w:sz w:val="24"/>
                                <w:szCs w:val="24"/>
                              </w:rPr>
                              <w:t xml:space="preserve">     Honesty</w:t>
                            </w:r>
                          </w:p>
                          <w:p w14:paraId="1784D71C" w14:textId="77777777" w:rsidR="00E574F1" w:rsidRPr="00A33781" w:rsidRDefault="00E574F1" w:rsidP="00E574F1">
                            <w:pPr>
                              <w:rPr>
                                <w:sz w:val="24"/>
                                <w:szCs w:val="24"/>
                              </w:rPr>
                            </w:pPr>
                            <w:r w:rsidRPr="00A33781">
                              <w:rPr>
                                <w:sz w:val="24"/>
                                <w:szCs w:val="24"/>
                              </w:rPr>
                              <w:t xml:space="preserve">     Respects </w:t>
                            </w:r>
                            <w:r>
                              <w:rPr>
                                <w:sz w:val="24"/>
                                <w:szCs w:val="24"/>
                              </w:rPr>
                              <w:t>self</w:t>
                            </w:r>
                            <w:r w:rsidRPr="00A33781">
                              <w:rPr>
                                <w:sz w:val="24"/>
                                <w:szCs w:val="24"/>
                              </w:rPr>
                              <w:t xml:space="preserve"> and others</w:t>
                            </w:r>
                          </w:p>
                        </w:tc>
                        <w:tc>
                          <w:tcPr>
                            <w:tcW w:w="4416" w:type="dxa"/>
                          </w:tcPr>
                          <w:p w14:paraId="5E3D1E8B" w14:textId="7FB54F49" w:rsidR="00E574F1" w:rsidRPr="00A33781" w:rsidRDefault="002E68BA" w:rsidP="00E574F1">
                            <w:pPr>
                              <w:rPr>
                                <w:sz w:val="24"/>
                                <w:szCs w:val="24"/>
                              </w:rPr>
                            </w:pPr>
                            <w:r w:rsidRPr="00A33781">
                              <w:rPr>
                                <w:sz w:val="24"/>
                                <w:szCs w:val="24"/>
                              </w:rPr>
                              <w:t>Spend</w:t>
                            </w:r>
                            <w:r>
                              <w:rPr>
                                <w:sz w:val="24"/>
                                <w:szCs w:val="24"/>
                              </w:rPr>
                              <w:t>ing</w:t>
                            </w:r>
                            <w:r w:rsidRPr="00A33781">
                              <w:rPr>
                                <w:sz w:val="24"/>
                                <w:szCs w:val="24"/>
                              </w:rPr>
                              <w:t xml:space="preserve"> too much time with people of bad character</w:t>
                            </w:r>
                          </w:p>
                        </w:tc>
                      </w:tr>
                    </w:tbl>
                    <w:p w14:paraId="76CDA795" w14:textId="77777777" w:rsidR="00CA5A4B" w:rsidRPr="00E355DA" w:rsidRDefault="00CA5A4B" w:rsidP="00CA5A4B">
                      <w:pPr>
                        <w:rPr>
                          <w14:textOutline w14:w="25400" w14:cap="rnd" w14:cmpd="sng" w14:algn="ctr">
                            <w14:solidFill>
                              <w14:schemeClr w14:val="accent1"/>
                            </w14:solidFill>
                            <w14:prstDash w14:val="solid"/>
                            <w14:bevel/>
                          </w14:textOutline>
                        </w:rPr>
                      </w:pPr>
                    </w:p>
                  </w:txbxContent>
                </v:textbox>
              </v:shape>
            </w:pict>
          </mc:Fallback>
        </mc:AlternateContent>
      </w:r>
    </w:p>
    <w:p w14:paraId="2634465D" w14:textId="77777777" w:rsidR="00CA5A4B" w:rsidRDefault="00CA5A4B" w:rsidP="00CA5A4B"/>
    <w:p w14:paraId="3E7C124F" w14:textId="77777777" w:rsidR="00CA5A4B" w:rsidRDefault="00CA5A4B" w:rsidP="00CA5A4B"/>
    <w:p w14:paraId="38D74734" w14:textId="77777777" w:rsidR="00CA5A4B" w:rsidRDefault="00CA5A4B" w:rsidP="00CA5A4B"/>
    <w:p w14:paraId="35D35BF3" w14:textId="77777777" w:rsidR="00CA5A4B" w:rsidRDefault="00CA5A4B" w:rsidP="00CA5A4B"/>
    <w:p w14:paraId="087B4CC0" w14:textId="77777777" w:rsidR="00CA5A4B" w:rsidRDefault="00CA5A4B" w:rsidP="00CA5A4B"/>
    <w:p w14:paraId="7D3C228F" w14:textId="77777777" w:rsidR="00CA5A4B" w:rsidRDefault="00CA5A4B" w:rsidP="00CA5A4B"/>
    <w:p w14:paraId="0706CCBA" w14:textId="77777777" w:rsidR="00CA5A4B" w:rsidRDefault="00CA5A4B" w:rsidP="00CA5A4B"/>
    <w:p w14:paraId="2AE8A9F4" w14:textId="77777777" w:rsidR="00CA5A4B" w:rsidRDefault="00CA5A4B" w:rsidP="00CA5A4B"/>
    <w:p w14:paraId="3ACCB9D3" w14:textId="77777777" w:rsidR="00CA5A4B" w:rsidRDefault="00CA5A4B" w:rsidP="00CA5A4B"/>
    <w:p w14:paraId="5B01B8BB" w14:textId="77777777" w:rsidR="00CA5A4B" w:rsidRDefault="00CA5A4B" w:rsidP="00CA5A4B"/>
    <w:p w14:paraId="6C18B90B" w14:textId="77777777" w:rsidR="00CA5A4B" w:rsidRDefault="00CA5A4B" w:rsidP="00CA5A4B"/>
    <w:p w14:paraId="0B7FD668" w14:textId="77777777" w:rsidR="00CA5A4B" w:rsidRDefault="00CA5A4B" w:rsidP="00CA5A4B"/>
    <w:p w14:paraId="42510D8D" w14:textId="77777777" w:rsidR="00CA5A4B" w:rsidRDefault="00CA5A4B" w:rsidP="00CA5A4B"/>
    <w:p w14:paraId="3A81B5C9" w14:textId="77777777" w:rsidR="00CA5A4B" w:rsidRDefault="00CA5A4B" w:rsidP="00CA5A4B"/>
    <w:p w14:paraId="1D27B883" w14:textId="77777777" w:rsidR="00CA5A4B" w:rsidRDefault="00CA5A4B" w:rsidP="00CA5A4B"/>
    <w:p w14:paraId="17DE40ED" w14:textId="77777777" w:rsidR="00CA5A4B" w:rsidRDefault="00CA5A4B" w:rsidP="00CA5A4B"/>
    <w:p w14:paraId="446D7494" w14:textId="77777777" w:rsidR="00CA5A4B" w:rsidRDefault="00CA5A4B" w:rsidP="00CA5A4B"/>
    <w:p w14:paraId="361E1940" w14:textId="77777777" w:rsidR="00CA5A4B" w:rsidRDefault="00CA5A4B" w:rsidP="00CA5A4B"/>
    <w:p w14:paraId="3BBB6AAA" w14:textId="77777777" w:rsidR="00CA5A4B" w:rsidRDefault="00CA5A4B" w:rsidP="00CA5A4B"/>
    <w:p w14:paraId="1FF7E15D" w14:textId="77777777" w:rsidR="00CA5A4B" w:rsidRDefault="00CA5A4B" w:rsidP="00CA5A4B"/>
    <w:p w14:paraId="4090160F" w14:textId="77777777" w:rsidR="00980251" w:rsidRDefault="00980251" w:rsidP="00CA5A4B">
      <w:pPr>
        <w:rPr>
          <w:b/>
          <w:bCs/>
          <w:color w:val="538135" w:themeColor="accent6" w:themeShade="BF"/>
          <w:sz w:val="24"/>
          <w:szCs w:val="24"/>
        </w:rPr>
      </w:pPr>
      <w:bookmarkStart w:id="3" w:name="_Hlk119757077"/>
    </w:p>
    <w:p w14:paraId="53CC1F6C" w14:textId="01BCBC4A" w:rsidR="00CA5A4B" w:rsidRPr="004B2D13" w:rsidRDefault="002E68BA" w:rsidP="00CA5A4B">
      <w:pPr>
        <w:rPr>
          <w:color w:val="538135" w:themeColor="accent6" w:themeShade="BF"/>
          <w:sz w:val="24"/>
          <w:szCs w:val="24"/>
        </w:rPr>
      </w:pPr>
      <w:r w:rsidRPr="004B2D13">
        <w:rPr>
          <w:color w:val="538135" w:themeColor="accent6" w:themeShade="BF"/>
          <w:sz w:val="24"/>
          <w:szCs w:val="24"/>
        </w:rPr>
        <w:lastRenderedPageBreak/>
        <w:t>Creating</w:t>
      </w:r>
      <w:r w:rsidR="00CA5A4B" w:rsidRPr="004B2D13">
        <w:rPr>
          <w:color w:val="538135" w:themeColor="accent6" w:themeShade="BF"/>
          <w:sz w:val="24"/>
          <w:szCs w:val="24"/>
        </w:rPr>
        <w:t xml:space="preserve"> Your Mental Balance Sheet</w:t>
      </w:r>
    </w:p>
    <w:bookmarkEnd w:id="3"/>
    <w:p w14:paraId="276C384D" w14:textId="37096303" w:rsidR="00BC4C23" w:rsidRDefault="00BC4C23" w:rsidP="00BC4C23">
      <w:pPr>
        <w:pStyle w:val="NormalWeb"/>
        <w:spacing w:before="0" w:beforeAutospacing="0" w:after="160" w:afterAutospacing="0"/>
      </w:pPr>
      <w:r>
        <w:rPr>
          <w:rFonts w:ascii="Calibri" w:hAnsi="Calibri" w:cs="Calibri"/>
          <w:color w:val="000000"/>
          <w:sz w:val="22"/>
          <w:szCs w:val="22"/>
        </w:rPr>
        <w:t>C</w:t>
      </w:r>
      <w:r w:rsidR="003A4C62">
        <w:rPr>
          <w:rFonts w:ascii="Calibri" w:hAnsi="Calibri" w:cs="Calibri"/>
          <w:color w:val="000000"/>
          <w:sz w:val="22"/>
          <w:szCs w:val="22"/>
        </w:rPr>
        <w:t>reating</w:t>
      </w:r>
      <w:r>
        <w:rPr>
          <w:rFonts w:ascii="Calibri" w:hAnsi="Calibri" w:cs="Calibri"/>
          <w:color w:val="000000"/>
          <w:sz w:val="22"/>
          <w:szCs w:val="22"/>
        </w:rPr>
        <w:t xml:space="preserve"> your Mental Balance Sheet gives you the insight you need </w:t>
      </w:r>
      <w:r w:rsidR="003A4C62">
        <w:rPr>
          <w:rFonts w:ascii="Calibri" w:hAnsi="Calibri" w:cs="Calibri"/>
          <w:color w:val="000000"/>
          <w:sz w:val="22"/>
          <w:szCs w:val="22"/>
        </w:rPr>
        <w:t>to</w:t>
      </w:r>
      <w:r>
        <w:rPr>
          <w:rFonts w:ascii="Calibri" w:hAnsi="Calibri" w:cs="Calibri"/>
          <w:color w:val="000000"/>
          <w:sz w:val="22"/>
          <w:szCs w:val="22"/>
        </w:rPr>
        <w:t xml:space="preserve"> mak</w:t>
      </w:r>
      <w:r w:rsidR="003A4C62">
        <w:rPr>
          <w:rFonts w:ascii="Calibri" w:hAnsi="Calibri" w:cs="Calibri"/>
          <w:color w:val="000000"/>
          <w:sz w:val="22"/>
          <w:szCs w:val="22"/>
        </w:rPr>
        <w:t>e</w:t>
      </w:r>
      <w:r>
        <w:rPr>
          <w:rFonts w:ascii="Calibri" w:hAnsi="Calibri" w:cs="Calibri"/>
          <w:color w:val="000000"/>
          <w:sz w:val="22"/>
          <w:szCs w:val="22"/>
        </w:rPr>
        <w:t xml:space="preserve"> plans </w:t>
      </w:r>
      <w:r w:rsidR="003A4C62">
        <w:rPr>
          <w:rFonts w:ascii="Calibri" w:hAnsi="Calibri" w:cs="Calibri"/>
          <w:color w:val="000000"/>
          <w:sz w:val="22"/>
          <w:szCs w:val="22"/>
        </w:rPr>
        <w:t>for</w:t>
      </w:r>
      <w:r>
        <w:rPr>
          <w:rFonts w:ascii="Calibri" w:hAnsi="Calibri" w:cs="Calibri"/>
          <w:color w:val="000000"/>
          <w:sz w:val="22"/>
          <w:szCs w:val="22"/>
        </w:rPr>
        <w:t xml:space="preserve"> add</w:t>
      </w:r>
      <w:r w:rsidR="003A4C62">
        <w:rPr>
          <w:rFonts w:ascii="Calibri" w:hAnsi="Calibri" w:cs="Calibri"/>
          <w:color w:val="000000"/>
          <w:sz w:val="22"/>
          <w:szCs w:val="22"/>
        </w:rPr>
        <w:t>ing</w:t>
      </w:r>
      <w:r>
        <w:rPr>
          <w:rFonts w:ascii="Calibri" w:hAnsi="Calibri" w:cs="Calibri"/>
          <w:color w:val="000000"/>
          <w:sz w:val="22"/>
          <w:szCs w:val="22"/>
        </w:rPr>
        <w:t xml:space="preserve"> beneficial assets and </w:t>
      </w:r>
      <w:r w:rsidR="003A4C62">
        <w:rPr>
          <w:rFonts w:ascii="Calibri" w:hAnsi="Calibri" w:cs="Calibri"/>
          <w:color w:val="000000"/>
          <w:sz w:val="22"/>
          <w:szCs w:val="22"/>
        </w:rPr>
        <w:t>removing</w:t>
      </w:r>
      <w:r>
        <w:rPr>
          <w:rFonts w:ascii="Calibri" w:hAnsi="Calibri" w:cs="Calibri"/>
          <w:color w:val="000000"/>
          <w:sz w:val="22"/>
          <w:szCs w:val="22"/>
        </w:rPr>
        <w:t xml:space="preserve"> negative liabilities. It helps you track your progress and recognize effective ways of acquiring strengths and overcoming weaknesses. Improving your Mental Balance Sheet increases the valuable information and tools available </w:t>
      </w:r>
      <w:r w:rsidR="003A4C62">
        <w:rPr>
          <w:rFonts w:ascii="Calibri" w:hAnsi="Calibri" w:cs="Calibri"/>
          <w:color w:val="000000"/>
          <w:sz w:val="22"/>
          <w:szCs w:val="22"/>
        </w:rPr>
        <w:t>for</w:t>
      </w:r>
      <w:r>
        <w:rPr>
          <w:rFonts w:ascii="Calibri" w:hAnsi="Calibri" w:cs="Calibri"/>
          <w:color w:val="000000"/>
          <w:sz w:val="22"/>
          <w:szCs w:val="22"/>
        </w:rPr>
        <w:t xml:space="preserve"> mak</w:t>
      </w:r>
      <w:r w:rsidR="003A4C62">
        <w:rPr>
          <w:rFonts w:ascii="Calibri" w:hAnsi="Calibri" w:cs="Calibri"/>
          <w:color w:val="000000"/>
          <w:sz w:val="22"/>
          <w:szCs w:val="22"/>
        </w:rPr>
        <w:t>ing</w:t>
      </w:r>
      <w:r>
        <w:rPr>
          <w:rFonts w:ascii="Calibri" w:hAnsi="Calibri" w:cs="Calibri"/>
          <w:color w:val="000000"/>
          <w:sz w:val="22"/>
          <w:szCs w:val="22"/>
        </w:rPr>
        <w:t xml:space="preserve"> decisions and </w:t>
      </w:r>
      <w:r w:rsidR="003A4C62">
        <w:rPr>
          <w:rFonts w:ascii="Calibri" w:hAnsi="Calibri" w:cs="Calibri"/>
          <w:color w:val="000000"/>
          <w:sz w:val="22"/>
          <w:szCs w:val="22"/>
        </w:rPr>
        <w:t>devising</w:t>
      </w:r>
      <w:r>
        <w:rPr>
          <w:rFonts w:ascii="Calibri" w:hAnsi="Calibri" w:cs="Calibri"/>
          <w:color w:val="000000"/>
          <w:sz w:val="22"/>
          <w:szCs w:val="22"/>
        </w:rPr>
        <w:t xml:space="preserve"> methods for achieving your goals</w:t>
      </w:r>
      <w:r w:rsidR="00495D06">
        <w:rPr>
          <w:rFonts w:ascii="Calibri" w:hAnsi="Calibri" w:cs="Calibri"/>
          <w:color w:val="000000"/>
          <w:sz w:val="22"/>
          <w:szCs w:val="22"/>
        </w:rPr>
        <w:t xml:space="preserve">. </w:t>
      </w:r>
      <w:r>
        <w:rPr>
          <w:rFonts w:ascii="Calibri" w:hAnsi="Calibri" w:cs="Calibri"/>
          <w:color w:val="000000"/>
          <w:sz w:val="22"/>
          <w:szCs w:val="22"/>
        </w:rPr>
        <w:t>It can direct you in building your personal wealth.</w:t>
      </w:r>
    </w:p>
    <w:p w14:paraId="645E17F5" w14:textId="37EC0E0C" w:rsidR="00CA5A4B" w:rsidRDefault="006416B6" w:rsidP="00BC4C23">
      <w:pPr>
        <w:pStyle w:val="NormalWeb"/>
        <w:spacing w:before="0" w:beforeAutospacing="0" w:after="160" w:afterAutospacing="0"/>
      </w:pPr>
      <w:r>
        <w:rPr>
          <w:rFonts w:ascii="Calibri" w:hAnsi="Calibri" w:cs="Calibri"/>
          <w:color w:val="000000"/>
          <w:sz w:val="22"/>
          <w:szCs w:val="22"/>
        </w:rPr>
        <w:t>It is</w:t>
      </w:r>
      <w:r w:rsidR="00BC4C23">
        <w:rPr>
          <w:rFonts w:ascii="Calibri" w:hAnsi="Calibri" w:cs="Calibri"/>
          <w:color w:val="000000"/>
          <w:sz w:val="22"/>
          <w:szCs w:val="22"/>
        </w:rPr>
        <w:t xml:space="preserve"> time to c</w:t>
      </w:r>
      <w:r w:rsidR="003A4C62">
        <w:rPr>
          <w:rFonts w:ascii="Calibri" w:hAnsi="Calibri" w:cs="Calibri"/>
          <w:color w:val="000000"/>
          <w:sz w:val="22"/>
          <w:szCs w:val="22"/>
        </w:rPr>
        <w:t>omplete</w:t>
      </w:r>
      <w:r w:rsidR="00BC4C23">
        <w:rPr>
          <w:rFonts w:ascii="Calibri" w:hAnsi="Calibri" w:cs="Calibri"/>
          <w:color w:val="000000"/>
          <w:sz w:val="22"/>
          <w:szCs w:val="22"/>
        </w:rPr>
        <w:t xml:space="preserve"> </w:t>
      </w:r>
      <w:r w:rsidR="00BC4C23" w:rsidRPr="00722A21">
        <w:rPr>
          <w:rFonts w:ascii="Calibri" w:hAnsi="Calibri" w:cs="Calibri"/>
          <w:i/>
          <w:iCs/>
          <w:sz w:val="22"/>
          <w:szCs w:val="22"/>
        </w:rPr>
        <w:t>your</w:t>
      </w:r>
      <w:r w:rsidR="00BC4C23">
        <w:rPr>
          <w:rFonts w:ascii="Calibri" w:hAnsi="Calibri" w:cs="Calibri"/>
          <w:color w:val="000000"/>
          <w:sz w:val="22"/>
          <w:szCs w:val="22"/>
        </w:rPr>
        <w:t xml:space="preserve"> Mental Balance Sheet. Use th</w:t>
      </w:r>
      <w:r w:rsidR="00722A21">
        <w:rPr>
          <w:rFonts w:ascii="Calibri" w:hAnsi="Calibri" w:cs="Calibri"/>
          <w:color w:val="000000"/>
          <w:sz w:val="22"/>
          <w:szCs w:val="22"/>
        </w:rPr>
        <w:t>is</w:t>
      </w:r>
      <w:r w:rsidR="00BC4C23">
        <w:rPr>
          <w:rFonts w:ascii="Calibri" w:hAnsi="Calibri" w:cs="Calibri"/>
          <w:color w:val="000000"/>
          <w:sz w:val="22"/>
          <w:szCs w:val="22"/>
        </w:rPr>
        <w:t xml:space="preserve"> template to list your personal assets (strengths) and liabilities (areas for improvement). Reflect carefully and do your best to create an accurate and truthful assessment of your current status.</w:t>
      </w:r>
      <w:r w:rsidR="00851338">
        <w:rPr>
          <w:noProof/>
        </w:rPr>
        <mc:AlternateContent>
          <mc:Choice Requires="wps">
            <w:drawing>
              <wp:anchor distT="0" distB="0" distL="114300" distR="114300" simplePos="0" relativeHeight="251663360" behindDoc="0" locked="0" layoutInCell="1" allowOverlap="1" wp14:anchorId="4F84ECDE" wp14:editId="4A886B10">
                <wp:simplePos x="0" y="0"/>
                <wp:positionH relativeFrom="column">
                  <wp:posOffset>0</wp:posOffset>
                </wp:positionH>
                <wp:positionV relativeFrom="paragraph">
                  <wp:posOffset>612417</wp:posOffset>
                </wp:positionV>
                <wp:extent cx="5815965" cy="4646428"/>
                <wp:effectExtent l="0" t="0" r="13335" b="20955"/>
                <wp:wrapNone/>
                <wp:docPr id="7" name="Text Box 7"/>
                <wp:cNvGraphicFramePr/>
                <a:graphic xmlns:a="http://schemas.openxmlformats.org/drawingml/2006/main">
                  <a:graphicData uri="http://schemas.microsoft.com/office/word/2010/wordprocessingShape">
                    <wps:wsp>
                      <wps:cNvSpPr txBox="1"/>
                      <wps:spPr>
                        <a:xfrm>
                          <a:off x="0" y="0"/>
                          <a:ext cx="5815965" cy="4646428"/>
                        </a:xfrm>
                        <a:prstGeom prst="rect">
                          <a:avLst/>
                        </a:prstGeom>
                        <a:solidFill>
                          <a:schemeClr val="lt1"/>
                        </a:solidFill>
                        <a:ln w="6350">
                          <a:solidFill>
                            <a:prstClr val="black"/>
                          </a:solidFill>
                        </a:ln>
                      </wps:spPr>
                      <wps:txbx>
                        <w:txbxContent>
                          <w:tbl>
                            <w:tblPr>
                              <w:tblStyle w:val="TableGrid"/>
                              <w:tblW w:w="0" w:type="auto"/>
                              <w:tblLook w:val="04A0" w:firstRow="1" w:lastRow="0" w:firstColumn="1" w:lastColumn="0" w:noHBand="0" w:noVBand="1"/>
                            </w:tblPr>
                            <w:tblGrid>
                              <w:gridCol w:w="4435"/>
                              <w:gridCol w:w="4416"/>
                            </w:tblGrid>
                            <w:tr w:rsidR="00CA5A4B" w14:paraId="522ADFFA" w14:textId="77777777" w:rsidTr="00F25A9B">
                              <w:tc>
                                <w:tcPr>
                                  <w:tcW w:w="8851" w:type="dxa"/>
                                  <w:gridSpan w:val="2"/>
                                </w:tcPr>
                                <w:p w14:paraId="67D44C86" w14:textId="77777777" w:rsidR="00CA5A4B" w:rsidRPr="00A33781" w:rsidRDefault="00CA5A4B" w:rsidP="00F25A9B">
                                  <w:pPr>
                                    <w:jc w:val="center"/>
                                    <w:rPr>
                                      <w:b/>
                                      <w:bCs/>
                                      <w:sz w:val="36"/>
                                      <w:szCs w:val="36"/>
                                    </w:rPr>
                                  </w:pPr>
                                  <w:r>
                                    <w:rPr>
                                      <w:b/>
                                      <w:bCs/>
                                      <w:sz w:val="36"/>
                                      <w:szCs w:val="36"/>
                                    </w:rPr>
                                    <w:t>YOUR NAME</w:t>
                                  </w:r>
                                </w:p>
                                <w:p w14:paraId="56889E39" w14:textId="77777777" w:rsidR="00CA5A4B" w:rsidRDefault="00CA5A4B" w:rsidP="00F25A9B">
                                  <w:pPr>
                                    <w:jc w:val="center"/>
                                  </w:pPr>
                                  <w:r w:rsidRPr="00A33781">
                                    <w:rPr>
                                      <w:b/>
                                      <w:bCs/>
                                      <w:sz w:val="36"/>
                                      <w:szCs w:val="36"/>
                                    </w:rPr>
                                    <w:t>Mental Balance Sheet</w:t>
                                  </w:r>
                                </w:p>
                              </w:tc>
                            </w:tr>
                            <w:tr w:rsidR="00CA5A4B" w14:paraId="0FE62A54" w14:textId="77777777" w:rsidTr="00851338">
                              <w:tc>
                                <w:tcPr>
                                  <w:tcW w:w="4435" w:type="dxa"/>
                                  <w:shd w:val="clear" w:color="auto" w:fill="C5E0B3" w:themeFill="accent6" w:themeFillTint="66"/>
                                </w:tcPr>
                                <w:p w14:paraId="51DF498B" w14:textId="77777777" w:rsidR="00CA5A4B" w:rsidRPr="00A33781" w:rsidRDefault="00CA5A4B" w:rsidP="00F25A9B">
                                  <w:pPr>
                                    <w:jc w:val="center"/>
                                    <w:rPr>
                                      <w:b/>
                                      <w:bCs/>
                                      <w:sz w:val="28"/>
                                      <w:szCs w:val="28"/>
                                    </w:rPr>
                                  </w:pPr>
                                  <w:r w:rsidRPr="00A33781">
                                    <w:rPr>
                                      <w:b/>
                                      <w:bCs/>
                                      <w:sz w:val="28"/>
                                      <w:szCs w:val="28"/>
                                    </w:rPr>
                                    <w:t>Assets</w:t>
                                  </w:r>
                                </w:p>
                              </w:tc>
                              <w:tc>
                                <w:tcPr>
                                  <w:tcW w:w="4416" w:type="dxa"/>
                                  <w:shd w:val="clear" w:color="auto" w:fill="C5E0B3" w:themeFill="accent6" w:themeFillTint="66"/>
                                </w:tcPr>
                                <w:p w14:paraId="7E153D86" w14:textId="77777777" w:rsidR="00CA5A4B" w:rsidRPr="00A33781" w:rsidRDefault="00CA5A4B" w:rsidP="00F25A9B">
                                  <w:pPr>
                                    <w:jc w:val="center"/>
                                    <w:rPr>
                                      <w:b/>
                                      <w:bCs/>
                                      <w:sz w:val="28"/>
                                      <w:szCs w:val="28"/>
                                    </w:rPr>
                                  </w:pPr>
                                  <w:r w:rsidRPr="00A33781">
                                    <w:rPr>
                                      <w:b/>
                                      <w:bCs/>
                                      <w:sz w:val="28"/>
                                      <w:szCs w:val="28"/>
                                    </w:rPr>
                                    <w:t>Liabilities</w:t>
                                  </w:r>
                                </w:p>
                              </w:tc>
                            </w:tr>
                            <w:tr w:rsidR="00CA5A4B" w:rsidRPr="00A33781" w14:paraId="1F0A0FE0" w14:textId="77777777" w:rsidTr="00F25A9B">
                              <w:tc>
                                <w:tcPr>
                                  <w:tcW w:w="4435" w:type="dxa"/>
                                </w:tcPr>
                                <w:p w14:paraId="0BF29AAE" w14:textId="77777777" w:rsidR="00CA5A4B" w:rsidRPr="00A33781" w:rsidRDefault="00CA5A4B" w:rsidP="00F25A9B">
                                  <w:pPr>
                                    <w:rPr>
                                      <w:b/>
                                      <w:bCs/>
                                      <w:sz w:val="24"/>
                                      <w:szCs w:val="24"/>
                                    </w:rPr>
                                  </w:pPr>
                                  <w:r w:rsidRPr="00A33781">
                                    <w:rPr>
                                      <w:b/>
                                      <w:bCs/>
                                      <w:sz w:val="24"/>
                                      <w:szCs w:val="24"/>
                                    </w:rPr>
                                    <w:t>Intellectual Capital</w:t>
                                  </w:r>
                                </w:p>
                              </w:tc>
                              <w:tc>
                                <w:tcPr>
                                  <w:tcW w:w="4416" w:type="dxa"/>
                                </w:tcPr>
                                <w:p w14:paraId="7524C798" w14:textId="77777777" w:rsidR="00CA5A4B" w:rsidRPr="00A33781" w:rsidRDefault="00CA5A4B" w:rsidP="00F25A9B">
                                  <w:pPr>
                                    <w:rPr>
                                      <w:sz w:val="24"/>
                                      <w:szCs w:val="24"/>
                                    </w:rPr>
                                  </w:pPr>
                                </w:p>
                              </w:tc>
                            </w:tr>
                            <w:tr w:rsidR="00CA5A4B" w:rsidRPr="00A33781" w14:paraId="0CEBBAB6" w14:textId="77777777" w:rsidTr="00F25A9B">
                              <w:tc>
                                <w:tcPr>
                                  <w:tcW w:w="4435" w:type="dxa"/>
                                </w:tcPr>
                                <w:p w14:paraId="600FCF60" w14:textId="77777777" w:rsidR="00CA5A4B" w:rsidRPr="00A33781" w:rsidRDefault="00CA5A4B" w:rsidP="00F25A9B">
                                  <w:pPr>
                                    <w:rPr>
                                      <w:b/>
                                      <w:bCs/>
                                      <w:sz w:val="24"/>
                                      <w:szCs w:val="24"/>
                                    </w:rPr>
                                  </w:pPr>
                                  <w:bookmarkStart w:id="4" w:name="_Hlk118374859"/>
                                </w:p>
                              </w:tc>
                              <w:tc>
                                <w:tcPr>
                                  <w:tcW w:w="4416" w:type="dxa"/>
                                </w:tcPr>
                                <w:p w14:paraId="59938F42" w14:textId="77777777" w:rsidR="00CA5A4B" w:rsidRPr="00A33781" w:rsidRDefault="00CA5A4B" w:rsidP="00F25A9B">
                                  <w:pPr>
                                    <w:rPr>
                                      <w:sz w:val="24"/>
                                      <w:szCs w:val="24"/>
                                    </w:rPr>
                                  </w:pPr>
                                </w:p>
                              </w:tc>
                            </w:tr>
                            <w:bookmarkEnd w:id="4"/>
                            <w:tr w:rsidR="00CA5A4B" w:rsidRPr="00A33781" w14:paraId="74875272" w14:textId="77777777" w:rsidTr="00F25A9B">
                              <w:tc>
                                <w:tcPr>
                                  <w:tcW w:w="4435" w:type="dxa"/>
                                </w:tcPr>
                                <w:p w14:paraId="4A668287" w14:textId="77777777" w:rsidR="00CA5A4B" w:rsidRPr="00A33781" w:rsidRDefault="00CA5A4B" w:rsidP="00F25A9B">
                                  <w:pPr>
                                    <w:rPr>
                                      <w:sz w:val="24"/>
                                      <w:szCs w:val="24"/>
                                    </w:rPr>
                                  </w:pPr>
                                </w:p>
                              </w:tc>
                              <w:tc>
                                <w:tcPr>
                                  <w:tcW w:w="4416" w:type="dxa"/>
                                </w:tcPr>
                                <w:p w14:paraId="59AA478A" w14:textId="77777777" w:rsidR="00CA5A4B" w:rsidRPr="00A33781" w:rsidRDefault="00CA5A4B" w:rsidP="00F25A9B">
                                  <w:pPr>
                                    <w:rPr>
                                      <w:sz w:val="24"/>
                                      <w:szCs w:val="24"/>
                                    </w:rPr>
                                  </w:pPr>
                                </w:p>
                              </w:tc>
                            </w:tr>
                            <w:tr w:rsidR="00CA5A4B" w:rsidRPr="00A33781" w14:paraId="4DCC10EA" w14:textId="77777777" w:rsidTr="00F25A9B">
                              <w:tc>
                                <w:tcPr>
                                  <w:tcW w:w="4435" w:type="dxa"/>
                                </w:tcPr>
                                <w:p w14:paraId="0672CD0A" w14:textId="77777777" w:rsidR="00CA5A4B" w:rsidRPr="00A33781" w:rsidRDefault="00CA5A4B" w:rsidP="00F25A9B">
                                  <w:pPr>
                                    <w:rPr>
                                      <w:sz w:val="24"/>
                                      <w:szCs w:val="24"/>
                                    </w:rPr>
                                  </w:pPr>
                                </w:p>
                              </w:tc>
                              <w:tc>
                                <w:tcPr>
                                  <w:tcW w:w="4416" w:type="dxa"/>
                                </w:tcPr>
                                <w:p w14:paraId="7D30A237" w14:textId="77777777" w:rsidR="00CA5A4B" w:rsidRPr="00A33781" w:rsidRDefault="00CA5A4B" w:rsidP="00F25A9B">
                                  <w:pPr>
                                    <w:rPr>
                                      <w:sz w:val="24"/>
                                      <w:szCs w:val="24"/>
                                    </w:rPr>
                                  </w:pPr>
                                </w:p>
                              </w:tc>
                            </w:tr>
                            <w:tr w:rsidR="00CA5A4B" w:rsidRPr="00A33781" w14:paraId="0D6DDCA2" w14:textId="77777777" w:rsidTr="00F25A9B">
                              <w:tc>
                                <w:tcPr>
                                  <w:tcW w:w="4435" w:type="dxa"/>
                                </w:tcPr>
                                <w:p w14:paraId="28B1C171" w14:textId="77777777" w:rsidR="00CA5A4B" w:rsidRDefault="00CA5A4B" w:rsidP="00F25A9B">
                                  <w:pPr>
                                    <w:rPr>
                                      <w:sz w:val="24"/>
                                      <w:szCs w:val="24"/>
                                    </w:rPr>
                                  </w:pPr>
                                </w:p>
                              </w:tc>
                              <w:tc>
                                <w:tcPr>
                                  <w:tcW w:w="4416" w:type="dxa"/>
                                </w:tcPr>
                                <w:p w14:paraId="4656DD20" w14:textId="77777777" w:rsidR="00CA5A4B" w:rsidRPr="00A33781" w:rsidRDefault="00CA5A4B" w:rsidP="00F25A9B">
                                  <w:pPr>
                                    <w:rPr>
                                      <w:sz w:val="24"/>
                                      <w:szCs w:val="24"/>
                                    </w:rPr>
                                  </w:pPr>
                                </w:p>
                              </w:tc>
                            </w:tr>
                            <w:tr w:rsidR="00CA5A4B" w:rsidRPr="00A33781" w14:paraId="0AC24BAB" w14:textId="77777777" w:rsidTr="00F25A9B">
                              <w:tc>
                                <w:tcPr>
                                  <w:tcW w:w="4435" w:type="dxa"/>
                                </w:tcPr>
                                <w:p w14:paraId="4AB5FBAE" w14:textId="77777777" w:rsidR="00CA5A4B" w:rsidRPr="00A33781" w:rsidRDefault="00CA5A4B" w:rsidP="00F25A9B">
                                  <w:pPr>
                                    <w:rPr>
                                      <w:sz w:val="24"/>
                                      <w:szCs w:val="24"/>
                                    </w:rPr>
                                  </w:pPr>
                                </w:p>
                              </w:tc>
                              <w:tc>
                                <w:tcPr>
                                  <w:tcW w:w="4416" w:type="dxa"/>
                                </w:tcPr>
                                <w:p w14:paraId="42853154" w14:textId="77777777" w:rsidR="00CA5A4B" w:rsidRPr="00A33781" w:rsidRDefault="00CA5A4B" w:rsidP="00F25A9B">
                                  <w:pPr>
                                    <w:rPr>
                                      <w:sz w:val="24"/>
                                      <w:szCs w:val="24"/>
                                    </w:rPr>
                                  </w:pPr>
                                </w:p>
                              </w:tc>
                            </w:tr>
                            <w:tr w:rsidR="00CA5A4B" w:rsidRPr="00A33781" w14:paraId="17D85D1C" w14:textId="77777777" w:rsidTr="00F25A9B">
                              <w:tc>
                                <w:tcPr>
                                  <w:tcW w:w="4435" w:type="dxa"/>
                                </w:tcPr>
                                <w:p w14:paraId="5ADDA507" w14:textId="77777777" w:rsidR="00CA5A4B" w:rsidRPr="00A33781" w:rsidRDefault="00CA5A4B" w:rsidP="00F25A9B">
                                  <w:pPr>
                                    <w:rPr>
                                      <w:b/>
                                      <w:bCs/>
                                      <w:sz w:val="24"/>
                                      <w:szCs w:val="24"/>
                                    </w:rPr>
                                  </w:pPr>
                                </w:p>
                              </w:tc>
                              <w:tc>
                                <w:tcPr>
                                  <w:tcW w:w="4416" w:type="dxa"/>
                                </w:tcPr>
                                <w:p w14:paraId="0410E972" w14:textId="77777777" w:rsidR="00CA5A4B" w:rsidRPr="00A33781" w:rsidRDefault="00CA5A4B" w:rsidP="00F25A9B">
                                  <w:pPr>
                                    <w:rPr>
                                      <w:sz w:val="24"/>
                                      <w:szCs w:val="24"/>
                                    </w:rPr>
                                  </w:pPr>
                                </w:p>
                              </w:tc>
                            </w:tr>
                            <w:tr w:rsidR="00CA5A4B" w:rsidRPr="00A33781" w14:paraId="436753A2" w14:textId="77777777" w:rsidTr="00F25A9B">
                              <w:tc>
                                <w:tcPr>
                                  <w:tcW w:w="4435" w:type="dxa"/>
                                </w:tcPr>
                                <w:p w14:paraId="6278B278" w14:textId="77777777" w:rsidR="00CA5A4B" w:rsidRPr="00A33781" w:rsidRDefault="00CA5A4B" w:rsidP="00F25A9B">
                                  <w:pPr>
                                    <w:rPr>
                                      <w:b/>
                                      <w:bCs/>
                                      <w:sz w:val="24"/>
                                      <w:szCs w:val="24"/>
                                    </w:rPr>
                                  </w:pPr>
                                  <w:r w:rsidRPr="00A33781">
                                    <w:rPr>
                                      <w:b/>
                                      <w:bCs/>
                                      <w:sz w:val="24"/>
                                      <w:szCs w:val="24"/>
                                    </w:rPr>
                                    <w:t>Empirical (Experiential) Knowledge</w:t>
                                  </w:r>
                                </w:p>
                              </w:tc>
                              <w:tc>
                                <w:tcPr>
                                  <w:tcW w:w="4416" w:type="dxa"/>
                                </w:tcPr>
                                <w:p w14:paraId="4B638161" w14:textId="77777777" w:rsidR="00CA5A4B" w:rsidRPr="00A33781" w:rsidRDefault="00CA5A4B" w:rsidP="00F25A9B">
                                  <w:pPr>
                                    <w:rPr>
                                      <w:sz w:val="24"/>
                                      <w:szCs w:val="24"/>
                                    </w:rPr>
                                  </w:pPr>
                                </w:p>
                              </w:tc>
                            </w:tr>
                            <w:tr w:rsidR="00CA5A4B" w:rsidRPr="00A33781" w14:paraId="6E8AE10F" w14:textId="77777777" w:rsidTr="00F25A9B">
                              <w:tc>
                                <w:tcPr>
                                  <w:tcW w:w="4435" w:type="dxa"/>
                                </w:tcPr>
                                <w:p w14:paraId="6E004F2E" w14:textId="77777777" w:rsidR="00CA5A4B" w:rsidRPr="00A33781" w:rsidRDefault="00CA5A4B" w:rsidP="00F25A9B">
                                  <w:pPr>
                                    <w:rPr>
                                      <w:b/>
                                      <w:bCs/>
                                      <w:sz w:val="24"/>
                                      <w:szCs w:val="24"/>
                                    </w:rPr>
                                  </w:pPr>
                                </w:p>
                              </w:tc>
                              <w:tc>
                                <w:tcPr>
                                  <w:tcW w:w="4416" w:type="dxa"/>
                                </w:tcPr>
                                <w:p w14:paraId="1CEA960B" w14:textId="77777777" w:rsidR="00CA5A4B" w:rsidRPr="00A33781" w:rsidRDefault="00CA5A4B" w:rsidP="00F25A9B">
                                  <w:pPr>
                                    <w:rPr>
                                      <w:sz w:val="24"/>
                                      <w:szCs w:val="24"/>
                                    </w:rPr>
                                  </w:pPr>
                                </w:p>
                              </w:tc>
                            </w:tr>
                            <w:tr w:rsidR="00CA5A4B" w:rsidRPr="00A33781" w14:paraId="6222D2A8" w14:textId="77777777" w:rsidTr="00F25A9B">
                              <w:tc>
                                <w:tcPr>
                                  <w:tcW w:w="4435" w:type="dxa"/>
                                </w:tcPr>
                                <w:p w14:paraId="60E8FE13" w14:textId="77777777" w:rsidR="00CA5A4B" w:rsidRPr="00A33781" w:rsidRDefault="00CA5A4B" w:rsidP="00F25A9B">
                                  <w:pPr>
                                    <w:rPr>
                                      <w:b/>
                                      <w:bCs/>
                                      <w:sz w:val="24"/>
                                      <w:szCs w:val="24"/>
                                    </w:rPr>
                                  </w:pPr>
                                </w:p>
                              </w:tc>
                              <w:tc>
                                <w:tcPr>
                                  <w:tcW w:w="4416" w:type="dxa"/>
                                </w:tcPr>
                                <w:p w14:paraId="65680208" w14:textId="77777777" w:rsidR="00CA5A4B" w:rsidRPr="00A33781" w:rsidRDefault="00CA5A4B" w:rsidP="00F25A9B">
                                  <w:pPr>
                                    <w:rPr>
                                      <w:sz w:val="24"/>
                                      <w:szCs w:val="24"/>
                                    </w:rPr>
                                  </w:pPr>
                                </w:p>
                              </w:tc>
                            </w:tr>
                            <w:tr w:rsidR="00CA5A4B" w:rsidRPr="00A33781" w14:paraId="3BF32592" w14:textId="77777777" w:rsidTr="00F25A9B">
                              <w:tc>
                                <w:tcPr>
                                  <w:tcW w:w="4435" w:type="dxa"/>
                                </w:tcPr>
                                <w:p w14:paraId="6CF86A7E" w14:textId="77777777" w:rsidR="00CA5A4B" w:rsidRPr="00A33781" w:rsidRDefault="00CA5A4B" w:rsidP="00F25A9B">
                                  <w:pPr>
                                    <w:rPr>
                                      <w:i/>
                                      <w:iCs/>
                                      <w:sz w:val="24"/>
                                      <w:szCs w:val="24"/>
                                    </w:rPr>
                                  </w:pPr>
                                </w:p>
                              </w:tc>
                              <w:tc>
                                <w:tcPr>
                                  <w:tcW w:w="4416" w:type="dxa"/>
                                </w:tcPr>
                                <w:p w14:paraId="111A6075" w14:textId="77777777" w:rsidR="00CA5A4B" w:rsidRPr="00A33781" w:rsidRDefault="00CA5A4B" w:rsidP="00F25A9B">
                                  <w:pPr>
                                    <w:rPr>
                                      <w:sz w:val="24"/>
                                      <w:szCs w:val="24"/>
                                    </w:rPr>
                                  </w:pPr>
                                </w:p>
                              </w:tc>
                            </w:tr>
                            <w:tr w:rsidR="00CA5A4B" w:rsidRPr="00A33781" w14:paraId="69D1F987" w14:textId="77777777" w:rsidTr="00F25A9B">
                              <w:tc>
                                <w:tcPr>
                                  <w:tcW w:w="4435" w:type="dxa"/>
                                </w:tcPr>
                                <w:p w14:paraId="79F52D4C" w14:textId="77777777" w:rsidR="00CA5A4B" w:rsidRPr="00A33781" w:rsidRDefault="00CA5A4B" w:rsidP="00F25A9B">
                                  <w:pPr>
                                    <w:rPr>
                                      <w:i/>
                                      <w:iCs/>
                                      <w:sz w:val="24"/>
                                      <w:szCs w:val="24"/>
                                    </w:rPr>
                                  </w:pPr>
                                </w:p>
                              </w:tc>
                              <w:tc>
                                <w:tcPr>
                                  <w:tcW w:w="4416" w:type="dxa"/>
                                </w:tcPr>
                                <w:p w14:paraId="4DD7C5F4" w14:textId="77777777" w:rsidR="00CA5A4B" w:rsidRPr="00A33781" w:rsidRDefault="00CA5A4B" w:rsidP="00F25A9B">
                                  <w:pPr>
                                    <w:rPr>
                                      <w:sz w:val="24"/>
                                      <w:szCs w:val="24"/>
                                    </w:rPr>
                                  </w:pPr>
                                </w:p>
                              </w:tc>
                            </w:tr>
                            <w:tr w:rsidR="00CA5A4B" w:rsidRPr="00A33781" w14:paraId="286017BB" w14:textId="77777777" w:rsidTr="00F25A9B">
                              <w:tc>
                                <w:tcPr>
                                  <w:tcW w:w="4435" w:type="dxa"/>
                                </w:tcPr>
                                <w:p w14:paraId="375EB2B8" w14:textId="77777777" w:rsidR="00CA5A4B" w:rsidRPr="00A33781" w:rsidRDefault="00CA5A4B" w:rsidP="00F25A9B">
                                  <w:pPr>
                                    <w:rPr>
                                      <w:sz w:val="24"/>
                                      <w:szCs w:val="24"/>
                                    </w:rPr>
                                  </w:pPr>
                                </w:p>
                              </w:tc>
                              <w:tc>
                                <w:tcPr>
                                  <w:tcW w:w="4416" w:type="dxa"/>
                                </w:tcPr>
                                <w:p w14:paraId="46FB0E4A" w14:textId="77777777" w:rsidR="00CA5A4B" w:rsidRPr="00A33781" w:rsidRDefault="00CA5A4B" w:rsidP="00F25A9B">
                                  <w:pPr>
                                    <w:rPr>
                                      <w:sz w:val="24"/>
                                      <w:szCs w:val="24"/>
                                    </w:rPr>
                                  </w:pPr>
                                </w:p>
                              </w:tc>
                            </w:tr>
                            <w:tr w:rsidR="00CA5A4B" w:rsidRPr="00A33781" w14:paraId="4874033E" w14:textId="77777777" w:rsidTr="00F25A9B">
                              <w:tc>
                                <w:tcPr>
                                  <w:tcW w:w="4435" w:type="dxa"/>
                                </w:tcPr>
                                <w:p w14:paraId="097B3B87" w14:textId="77777777" w:rsidR="00CA5A4B" w:rsidRPr="00A33781" w:rsidRDefault="00CA5A4B" w:rsidP="00F25A9B">
                                  <w:pPr>
                                    <w:rPr>
                                      <w:sz w:val="24"/>
                                      <w:szCs w:val="24"/>
                                    </w:rPr>
                                  </w:pPr>
                                </w:p>
                              </w:tc>
                              <w:tc>
                                <w:tcPr>
                                  <w:tcW w:w="4416" w:type="dxa"/>
                                </w:tcPr>
                                <w:p w14:paraId="57A74E4F" w14:textId="77777777" w:rsidR="00CA5A4B" w:rsidRPr="00A33781" w:rsidRDefault="00CA5A4B" w:rsidP="00F25A9B">
                                  <w:pPr>
                                    <w:rPr>
                                      <w:sz w:val="24"/>
                                      <w:szCs w:val="24"/>
                                    </w:rPr>
                                  </w:pPr>
                                </w:p>
                              </w:tc>
                            </w:tr>
                            <w:tr w:rsidR="00CA5A4B" w:rsidRPr="00A33781" w14:paraId="302D6360" w14:textId="77777777" w:rsidTr="00F25A9B">
                              <w:tc>
                                <w:tcPr>
                                  <w:tcW w:w="4435" w:type="dxa"/>
                                </w:tcPr>
                                <w:p w14:paraId="25AD337F" w14:textId="77777777" w:rsidR="00CA5A4B" w:rsidRPr="00A33781" w:rsidRDefault="00CA5A4B" w:rsidP="00F25A9B">
                                  <w:pPr>
                                    <w:rPr>
                                      <w:sz w:val="24"/>
                                      <w:szCs w:val="24"/>
                                    </w:rPr>
                                  </w:pPr>
                                </w:p>
                              </w:tc>
                              <w:tc>
                                <w:tcPr>
                                  <w:tcW w:w="4416" w:type="dxa"/>
                                </w:tcPr>
                                <w:p w14:paraId="009D5E0A" w14:textId="77777777" w:rsidR="00CA5A4B" w:rsidRPr="00A33781" w:rsidRDefault="00CA5A4B" w:rsidP="00F25A9B">
                                  <w:pPr>
                                    <w:rPr>
                                      <w:sz w:val="24"/>
                                      <w:szCs w:val="24"/>
                                    </w:rPr>
                                  </w:pPr>
                                </w:p>
                              </w:tc>
                            </w:tr>
                            <w:tr w:rsidR="00CA5A4B" w:rsidRPr="00A33781" w14:paraId="3C52010A" w14:textId="77777777" w:rsidTr="00F25A9B">
                              <w:tc>
                                <w:tcPr>
                                  <w:tcW w:w="4435" w:type="dxa"/>
                                </w:tcPr>
                                <w:p w14:paraId="584A2720" w14:textId="77777777" w:rsidR="00CA5A4B" w:rsidRPr="00A33781" w:rsidRDefault="00CA5A4B" w:rsidP="00F25A9B">
                                  <w:pPr>
                                    <w:rPr>
                                      <w:sz w:val="24"/>
                                      <w:szCs w:val="24"/>
                                    </w:rPr>
                                  </w:pPr>
                                </w:p>
                              </w:tc>
                              <w:tc>
                                <w:tcPr>
                                  <w:tcW w:w="4416" w:type="dxa"/>
                                </w:tcPr>
                                <w:p w14:paraId="2FCBE662" w14:textId="77777777" w:rsidR="00CA5A4B" w:rsidRPr="00A33781" w:rsidRDefault="00CA5A4B" w:rsidP="00F25A9B">
                                  <w:pPr>
                                    <w:rPr>
                                      <w:sz w:val="24"/>
                                      <w:szCs w:val="24"/>
                                    </w:rPr>
                                  </w:pPr>
                                </w:p>
                              </w:tc>
                            </w:tr>
                            <w:tr w:rsidR="00CA5A4B" w:rsidRPr="00A33781" w14:paraId="6A194C2E" w14:textId="77777777" w:rsidTr="00F25A9B">
                              <w:tc>
                                <w:tcPr>
                                  <w:tcW w:w="4435" w:type="dxa"/>
                                </w:tcPr>
                                <w:p w14:paraId="30FEA264" w14:textId="77777777" w:rsidR="00CA5A4B" w:rsidRPr="00A33781" w:rsidRDefault="00CA5A4B" w:rsidP="00F25A9B">
                                  <w:pPr>
                                    <w:rPr>
                                      <w:b/>
                                      <w:bCs/>
                                      <w:sz w:val="24"/>
                                      <w:szCs w:val="24"/>
                                    </w:rPr>
                                  </w:pPr>
                                </w:p>
                              </w:tc>
                              <w:tc>
                                <w:tcPr>
                                  <w:tcW w:w="4416" w:type="dxa"/>
                                </w:tcPr>
                                <w:p w14:paraId="33A8B44A" w14:textId="77777777" w:rsidR="00CA5A4B" w:rsidRPr="00A33781" w:rsidRDefault="00CA5A4B" w:rsidP="00F25A9B">
                                  <w:pPr>
                                    <w:rPr>
                                      <w:sz w:val="24"/>
                                      <w:szCs w:val="24"/>
                                    </w:rPr>
                                  </w:pPr>
                                </w:p>
                              </w:tc>
                            </w:tr>
                            <w:tr w:rsidR="00CA5A4B" w:rsidRPr="00A33781" w14:paraId="3B5BB419" w14:textId="77777777" w:rsidTr="00F25A9B">
                              <w:tc>
                                <w:tcPr>
                                  <w:tcW w:w="4435" w:type="dxa"/>
                                </w:tcPr>
                                <w:p w14:paraId="678C5D9F" w14:textId="77777777" w:rsidR="00CA5A4B" w:rsidRPr="00A33781" w:rsidRDefault="00CA5A4B" w:rsidP="00F25A9B">
                                  <w:pPr>
                                    <w:rPr>
                                      <w:b/>
                                      <w:bCs/>
                                      <w:sz w:val="24"/>
                                      <w:szCs w:val="24"/>
                                    </w:rPr>
                                  </w:pPr>
                                  <w:r w:rsidRPr="00A33781">
                                    <w:rPr>
                                      <w:b/>
                                      <w:bCs/>
                                      <w:sz w:val="24"/>
                                      <w:szCs w:val="24"/>
                                    </w:rPr>
                                    <w:t>Moral Compass</w:t>
                                  </w:r>
                                </w:p>
                              </w:tc>
                              <w:tc>
                                <w:tcPr>
                                  <w:tcW w:w="4416" w:type="dxa"/>
                                </w:tcPr>
                                <w:p w14:paraId="0EF07F98" w14:textId="77777777" w:rsidR="00CA5A4B" w:rsidRPr="00A33781" w:rsidRDefault="00CA5A4B" w:rsidP="00F25A9B">
                                  <w:pPr>
                                    <w:rPr>
                                      <w:sz w:val="24"/>
                                      <w:szCs w:val="24"/>
                                    </w:rPr>
                                  </w:pPr>
                                </w:p>
                              </w:tc>
                            </w:tr>
                            <w:tr w:rsidR="00CA5A4B" w:rsidRPr="00A33781" w14:paraId="3E020CB4" w14:textId="77777777" w:rsidTr="00F25A9B">
                              <w:tc>
                                <w:tcPr>
                                  <w:tcW w:w="4435" w:type="dxa"/>
                                </w:tcPr>
                                <w:p w14:paraId="481900AB" w14:textId="77777777" w:rsidR="00CA5A4B" w:rsidRPr="00A33781" w:rsidRDefault="00CA5A4B" w:rsidP="00F25A9B">
                                  <w:pPr>
                                    <w:rPr>
                                      <w:sz w:val="24"/>
                                      <w:szCs w:val="24"/>
                                    </w:rPr>
                                  </w:pPr>
                                </w:p>
                              </w:tc>
                              <w:tc>
                                <w:tcPr>
                                  <w:tcW w:w="4416" w:type="dxa"/>
                                </w:tcPr>
                                <w:p w14:paraId="023B74F2" w14:textId="77777777" w:rsidR="00CA5A4B" w:rsidRPr="00A33781" w:rsidRDefault="00CA5A4B" w:rsidP="00F25A9B">
                                  <w:pPr>
                                    <w:rPr>
                                      <w:sz w:val="24"/>
                                      <w:szCs w:val="24"/>
                                    </w:rPr>
                                  </w:pPr>
                                </w:p>
                              </w:tc>
                            </w:tr>
                          </w:tbl>
                          <w:p w14:paraId="6FAE3659" w14:textId="77777777" w:rsidR="00CA5A4B" w:rsidRPr="00E355DA" w:rsidRDefault="00CA5A4B" w:rsidP="00CA5A4B">
                            <w:pPr>
                              <w:rPr>
                                <w14:textOutline w14:w="25400" w14:cap="rnd" w14:cmpd="sng" w14:algn="ctr">
                                  <w14:solidFill>
                                    <w14:schemeClr w14:val="accent1"/>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84ECDE" id="Text Box 7" o:spid="_x0000_s1029" type="#_x0000_t202" style="position:absolute;margin-left:0;margin-top:48.2pt;width:457.95pt;height:365.8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" fillcolor="white [3201]" strokeweight=".5pt">
                <v:textbox>
                  <w:txbxContent>
                    <w:tbl>
                      <w:tblPr>
                        <w:tblStyle w:val="TableGrid"/>
                        <w:tblW w:w="0" w:type="auto"/>
                        <w:tblLook w:val="04A0" w:firstRow="1" w:lastRow="0" w:firstColumn="1" w:lastColumn="0" w:noHBand="0" w:noVBand="1"/>
                      </w:tblPr>
                      <w:tblGrid>
                        <w:gridCol w:w="4435"/>
                        <w:gridCol w:w="4416"/>
                      </w:tblGrid>
                      <w:tr w:rsidR="00CA5A4B" w14:paraId="522ADFFA" w14:textId="77777777" w:rsidTr="00F25A9B">
                        <w:tc>
                          <w:tcPr>
                            <w:tcW w:w="8851" w:type="dxa"/>
                            <w:gridSpan w:val="2"/>
                          </w:tcPr>
                          <w:p w14:paraId="67D44C86" w14:textId="77777777" w:rsidR="00CA5A4B" w:rsidRPr="00A33781" w:rsidRDefault="00CA5A4B" w:rsidP="00F25A9B">
                            <w:pPr>
                              <w:jc w:val="center"/>
                              <w:rPr>
                                <w:b/>
                                <w:bCs/>
                                <w:sz w:val="36"/>
                                <w:szCs w:val="36"/>
                              </w:rPr>
                            </w:pPr>
                            <w:r>
                              <w:rPr>
                                <w:b/>
                                <w:bCs/>
                                <w:sz w:val="36"/>
                                <w:szCs w:val="36"/>
                              </w:rPr>
                              <w:t>YOUR NAME</w:t>
                            </w:r>
                          </w:p>
                          <w:p w14:paraId="56889E39" w14:textId="77777777" w:rsidR="00CA5A4B" w:rsidRDefault="00CA5A4B" w:rsidP="00F25A9B">
                            <w:pPr>
                              <w:jc w:val="center"/>
                            </w:pPr>
                            <w:r w:rsidRPr="00A33781">
                              <w:rPr>
                                <w:b/>
                                <w:bCs/>
                                <w:sz w:val="36"/>
                                <w:szCs w:val="36"/>
                              </w:rPr>
                              <w:t>Mental Balance Sheet</w:t>
                            </w:r>
                          </w:p>
                        </w:tc>
                      </w:tr>
                      <w:tr w:rsidR="00CA5A4B" w14:paraId="0FE62A54" w14:textId="77777777" w:rsidTr="00851338">
                        <w:tc>
                          <w:tcPr>
                            <w:tcW w:w="4435" w:type="dxa"/>
                            <w:shd w:val="clear" w:color="auto" w:fill="C5E0B3" w:themeFill="accent6" w:themeFillTint="66"/>
                          </w:tcPr>
                          <w:p w14:paraId="51DF498B" w14:textId="77777777" w:rsidR="00CA5A4B" w:rsidRPr="00A33781" w:rsidRDefault="00CA5A4B" w:rsidP="00F25A9B">
                            <w:pPr>
                              <w:jc w:val="center"/>
                              <w:rPr>
                                <w:b/>
                                <w:bCs/>
                                <w:sz w:val="28"/>
                                <w:szCs w:val="28"/>
                              </w:rPr>
                            </w:pPr>
                            <w:r w:rsidRPr="00A33781">
                              <w:rPr>
                                <w:b/>
                                <w:bCs/>
                                <w:sz w:val="28"/>
                                <w:szCs w:val="28"/>
                              </w:rPr>
                              <w:t>Assets</w:t>
                            </w:r>
                          </w:p>
                        </w:tc>
                        <w:tc>
                          <w:tcPr>
                            <w:tcW w:w="4416" w:type="dxa"/>
                            <w:shd w:val="clear" w:color="auto" w:fill="C5E0B3" w:themeFill="accent6" w:themeFillTint="66"/>
                          </w:tcPr>
                          <w:p w14:paraId="7E153D86" w14:textId="77777777" w:rsidR="00CA5A4B" w:rsidRPr="00A33781" w:rsidRDefault="00CA5A4B" w:rsidP="00F25A9B">
                            <w:pPr>
                              <w:jc w:val="center"/>
                              <w:rPr>
                                <w:b/>
                                <w:bCs/>
                                <w:sz w:val="28"/>
                                <w:szCs w:val="28"/>
                              </w:rPr>
                            </w:pPr>
                            <w:r w:rsidRPr="00A33781">
                              <w:rPr>
                                <w:b/>
                                <w:bCs/>
                                <w:sz w:val="28"/>
                                <w:szCs w:val="28"/>
                              </w:rPr>
                              <w:t>Liabilities</w:t>
                            </w:r>
                          </w:p>
                        </w:tc>
                      </w:tr>
                      <w:tr w:rsidR="00CA5A4B" w:rsidRPr="00A33781" w14:paraId="1F0A0FE0" w14:textId="77777777" w:rsidTr="00F25A9B">
                        <w:tc>
                          <w:tcPr>
                            <w:tcW w:w="4435" w:type="dxa"/>
                          </w:tcPr>
                          <w:p w14:paraId="0BF29AAE" w14:textId="77777777" w:rsidR="00CA5A4B" w:rsidRPr="00A33781" w:rsidRDefault="00CA5A4B" w:rsidP="00F25A9B">
                            <w:pPr>
                              <w:rPr>
                                <w:b/>
                                <w:bCs/>
                                <w:sz w:val="24"/>
                                <w:szCs w:val="24"/>
                              </w:rPr>
                            </w:pPr>
                            <w:r w:rsidRPr="00A33781">
                              <w:rPr>
                                <w:b/>
                                <w:bCs/>
                                <w:sz w:val="24"/>
                                <w:szCs w:val="24"/>
                              </w:rPr>
                              <w:t>Intellectual Capital</w:t>
                            </w:r>
                          </w:p>
                        </w:tc>
                        <w:tc>
                          <w:tcPr>
                            <w:tcW w:w="4416" w:type="dxa"/>
                          </w:tcPr>
                          <w:p w14:paraId="7524C798" w14:textId="77777777" w:rsidR="00CA5A4B" w:rsidRPr="00A33781" w:rsidRDefault="00CA5A4B" w:rsidP="00F25A9B">
                            <w:pPr>
                              <w:rPr>
                                <w:sz w:val="24"/>
                                <w:szCs w:val="24"/>
                              </w:rPr>
                            </w:pPr>
                          </w:p>
                        </w:tc>
                      </w:tr>
                      <w:tr w:rsidR="00CA5A4B" w:rsidRPr="00A33781" w14:paraId="0CEBBAB6" w14:textId="77777777" w:rsidTr="00F25A9B">
                        <w:tc>
                          <w:tcPr>
                            <w:tcW w:w="4435" w:type="dxa"/>
                          </w:tcPr>
                          <w:p w14:paraId="600FCF60" w14:textId="77777777" w:rsidR="00CA5A4B" w:rsidRPr="00A33781" w:rsidRDefault="00CA5A4B" w:rsidP="00F25A9B">
                            <w:pPr>
                              <w:rPr>
                                <w:b/>
                                <w:bCs/>
                                <w:sz w:val="24"/>
                                <w:szCs w:val="24"/>
                              </w:rPr>
                            </w:pPr>
                            <w:bookmarkStart w:id="5" w:name="_Hlk118374859"/>
                          </w:p>
                        </w:tc>
                        <w:tc>
                          <w:tcPr>
                            <w:tcW w:w="4416" w:type="dxa"/>
                          </w:tcPr>
                          <w:p w14:paraId="59938F42" w14:textId="77777777" w:rsidR="00CA5A4B" w:rsidRPr="00A33781" w:rsidRDefault="00CA5A4B" w:rsidP="00F25A9B">
                            <w:pPr>
                              <w:rPr>
                                <w:sz w:val="24"/>
                                <w:szCs w:val="24"/>
                              </w:rPr>
                            </w:pPr>
                          </w:p>
                        </w:tc>
                      </w:tr>
                      <w:bookmarkEnd w:id="5"/>
                      <w:tr w:rsidR="00CA5A4B" w:rsidRPr="00A33781" w14:paraId="74875272" w14:textId="77777777" w:rsidTr="00F25A9B">
                        <w:tc>
                          <w:tcPr>
                            <w:tcW w:w="4435" w:type="dxa"/>
                          </w:tcPr>
                          <w:p w14:paraId="4A668287" w14:textId="77777777" w:rsidR="00CA5A4B" w:rsidRPr="00A33781" w:rsidRDefault="00CA5A4B" w:rsidP="00F25A9B">
                            <w:pPr>
                              <w:rPr>
                                <w:sz w:val="24"/>
                                <w:szCs w:val="24"/>
                              </w:rPr>
                            </w:pPr>
                          </w:p>
                        </w:tc>
                        <w:tc>
                          <w:tcPr>
                            <w:tcW w:w="4416" w:type="dxa"/>
                          </w:tcPr>
                          <w:p w14:paraId="59AA478A" w14:textId="77777777" w:rsidR="00CA5A4B" w:rsidRPr="00A33781" w:rsidRDefault="00CA5A4B" w:rsidP="00F25A9B">
                            <w:pPr>
                              <w:rPr>
                                <w:sz w:val="24"/>
                                <w:szCs w:val="24"/>
                              </w:rPr>
                            </w:pPr>
                          </w:p>
                        </w:tc>
                      </w:tr>
                      <w:tr w:rsidR="00CA5A4B" w:rsidRPr="00A33781" w14:paraId="4DCC10EA" w14:textId="77777777" w:rsidTr="00F25A9B">
                        <w:tc>
                          <w:tcPr>
                            <w:tcW w:w="4435" w:type="dxa"/>
                          </w:tcPr>
                          <w:p w14:paraId="0672CD0A" w14:textId="77777777" w:rsidR="00CA5A4B" w:rsidRPr="00A33781" w:rsidRDefault="00CA5A4B" w:rsidP="00F25A9B">
                            <w:pPr>
                              <w:rPr>
                                <w:sz w:val="24"/>
                                <w:szCs w:val="24"/>
                              </w:rPr>
                            </w:pPr>
                          </w:p>
                        </w:tc>
                        <w:tc>
                          <w:tcPr>
                            <w:tcW w:w="4416" w:type="dxa"/>
                          </w:tcPr>
                          <w:p w14:paraId="7D30A237" w14:textId="77777777" w:rsidR="00CA5A4B" w:rsidRPr="00A33781" w:rsidRDefault="00CA5A4B" w:rsidP="00F25A9B">
                            <w:pPr>
                              <w:rPr>
                                <w:sz w:val="24"/>
                                <w:szCs w:val="24"/>
                              </w:rPr>
                            </w:pPr>
                          </w:p>
                        </w:tc>
                      </w:tr>
                      <w:tr w:rsidR="00CA5A4B" w:rsidRPr="00A33781" w14:paraId="0D6DDCA2" w14:textId="77777777" w:rsidTr="00F25A9B">
                        <w:tc>
                          <w:tcPr>
                            <w:tcW w:w="4435" w:type="dxa"/>
                          </w:tcPr>
                          <w:p w14:paraId="28B1C171" w14:textId="77777777" w:rsidR="00CA5A4B" w:rsidRDefault="00CA5A4B" w:rsidP="00F25A9B">
                            <w:pPr>
                              <w:rPr>
                                <w:sz w:val="24"/>
                                <w:szCs w:val="24"/>
                              </w:rPr>
                            </w:pPr>
                          </w:p>
                        </w:tc>
                        <w:tc>
                          <w:tcPr>
                            <w:tcW w:w="4416" w:type="dxa"/>
                          </w:tcPr>
                          <w:p w14:paraId="4656DD20" w14:textId="77777777" w:rsidR="00CA5A4B" w:rsidRPr="00A33781" w:rsidRDefault="00CA5A4B" w:rsidP="00F25A9B">
                            <w:pPr>
                              <w:rPr>
                                <w:sz w:val="24"/>
                                <w:szCs w:val="24"/>
                              </w:rPr>
                            </w:pPr>
                          </w:p>
                        </w:tc>
                      </w:tr>
                      <w:tr w:rsidR="00CA5A4B" w:rsidRPr="00A33781" w14:paraId="0AC24BAB" w14:textId="77777777" w:rsidTr="00F25A9B">
                        <w:tc>
                          <w:tcPr>
                            <w:tcW w:w="4435" w:type="dxa"/>
                          </w:tcPr>
                          <w:p w14:paraId="4AB5FBAE" w14:textId="77777777" w:rsidR="00CA5A4B" w:rsidRPr="00A33781" w:rsidRDefault="00CA5A4B" w:rsidP="00F25A9B">
                            <w:pPr>
                              <w:rPr>
                                <w:sz w:val="24"/>
                                <w:szCs w:val="24"/>
                              </w:rPr>
                            </w:pPr>
                          </w:p>
                        </w:tc>
                        <w:tc>
                          <w:tcPr>
                            <w:tcW w:w="4416" w:type="dxa"/>
                          </w:tcPr>
                          <w:p w14:paraId="42853154" w14:textId="77777777" w:rsidR="00CA5A4B" w:rsidRPr="00A33781" w:rsidRDefault="00CA5A4B" w:rsidP="00F25A9B">
                            <w:pPr>
                              <w:rPr>
                                <w:sz w:val="24"/>
                                <w:szCs w:val="24"/>
                              </w:rPr>
                            </w:pPr>
                          </w:p>
                        </w:tc>
                      </w:tr>
                      <w:tr w:rsidR="00CA5A4B" w:rsidRPr="00A33781" w14:paraId="17D85D1C" w14:textId="77777777" w:rsidTr="00F25A9B">
                        <w:tc>
                          <w:tcPr>
                            <w:tcW w:w="4435" w:type="dxa"/>
                          </w:tcPr>
                          <w:p w14:paraId="5ADDA507" w14:textId="77777777" w:rsidR="00CA5A4B" w:rsidRPr="00A33781" w:rsidRDefault="00CA5A4B" w:rsidP="00F25A9B">
                            <w:pPr>
                              <w:rPr>
                                <w:b/>
                                <w:bCs/>
                                <w:sz w:val="24"/>
                                <w:szCs w:val="24"/>
                              </w:rPr>
                            </w:pPr>
                          </w:p>
                        </w:tc>
                        <w:tc>
                          <w:tcPr>
                            <w:tcW w:w="4416" w:type="dxa"/>
                          </w:tcPr>
                          <w:p w14:paraId="0410E972" w14:textId="77777777" w:rsidR="00CA5A4B" w:rsidRPr="00A33781" w:rsidRDefault="00CA5A4B" w:rsidP="00F25A9B">
                            <w:pPr>
                              <w:rPr>
                                <w:sz w:val="24"/>
                                <w:szCs w:val="24"/>
                              </w:rPr>
                            </w:pPr>
                          </w:p>
                        </w:tc>
                      </w:tr>
                      <w:tr w:rsidR="00CA5A4B" w:rsidRPr="00A33781" w14:paraId="436753A2" w14:textId="77777777" w:rsidTr="00F25A9B">
                        <w:tc>
                          <w:tcPr>
                            <w:tcW w:w="4435" w:type="dxa"/>
                          </w:tcPr>
                          <w:p w14:paraId="6278B278" w14:textId="77777777" w:rsidR="00CA5A4B" w:rsidRPr="00A33781" w:rsidRDefault="00CA5A4B" w:rsidP="00F25A9B">
                            <w:pPr>
                              <w:rPr>
                                <w:b/>
                                <w:bCs/>
                                <w:sz w:val="24"/>
                                <w:szCs w:val="24"/>
                              </w:rPr>
                            </w:pPr>
                            <w:r w:rsidRPr="00A33781">
                              <w:rPr>
                                <w:b/>
                                <w:bCs/>
                                <w:sz w:val="24"/>
                                <w:szCs w:val="24"/>
                              </w:rPr>
                              <w:t>Empirical (Experiential) Knowledge</w:t>
                            </w:r>
                          </w:p>
                        </w:tc>
                        <w:tc>
                          <w:tcPr>
                            <w:tcW w:w="4416" w:type="dxa"/>
                          </w:tcPr>
                          <w:p w14:paraId="4B638161" w14:textId="77777777" w:rsidR="00CA5A4B" w:rsidRPr="00A33781" w:rsidRDefault="00CA5A4B" w:rsidP="00F25A9B">
                            <w:pPr>
                              <w:rPr>
                                <w:sz w:val="24"/>
                                <w:szCs w:val="24"/>
                              </w:rPr>
                            </w:pPr>
                          </w:p>
                        </w:tc>
                      </w:tr>
                      <w:tr w:rsidR="00CA5A4B" w:rsidRPr="00A33781" w14:paraId="6E8AE10F" w14:textId="77777777" w:rsidTr="00F25A9B">
                        <w:tc>
                          <w:tcPr>
                            <w:tcW w:w="4435" w:type="dxa"/>
                          </w:tcPr>
                          <w:p w14:paraId="6E004F2E" w14:textId="77777777" w:rsidR="00CA5A4B" w:rsidRPr="00A33781" w:rsidRDefault="00CA5A4B" w:rsidP="00F25A9B">
                            <w:pPr>
                              <w:rPr>
                                <w:b/>
                                <w:bCs/>
                                <w:sz w:val="24"/>
                                <w:szCs w:val="24"/>
                              </w:rPr>
                            </w:pPr>
                          </w:p>
                        </w:tc>
                        <w:tc>
                          <w:tcPr>
                            <w:tcW w:w="4416" w:type="dxa"/>
                          </w:tcPr>
                          <w:p w14:paraId="1CEA960B" w14:textId="77777777" w:rsidR="00CA5A4B" w:rsidRPr="00A33781" w:rsidRDefault="00CA5A4B" w:rsidP="00F25A9B">
                            <w:pPr>
                              <w:rPr>
                                <w:sz w:val="24"/>
                                <w:szCs w:val="24"/>
                              </w:rPr>
                            </w:pPr>
                          </w:p>
                        </w:tc>
                      </w:tr>
                      <w:tr w:rsidR="00CA5A4B" w:rsidRPr="00A33781" w14:paraId="6222D2A8" w14:textId="77777777" w:rsidTr="00F25A9B">
                        <w:tc>
                          <w:tcPr>
                            <w:tcW w:w="4435" w:type="dxa"/>
                          </w:tcPr>
                          <w:p w14:paraId="60E8FE13" w14:textId="77777777" w:rsidR="00CA5A4B" w:rsidRPr="00A33781" w:rsidRDefault="00CA5A4B" w:rsidP="00F25A9B">
                            <w:pPr>
                              <w:rPr>
                                <w:b/>
                                <w:bCs/>
                                <w:sz w:val="24"/>
                                <w:szCs w:val="24"/>
                              </w:rPr>
                            </w:pPr>
                          </w:p>
                        </w:tc>
                        <w:tc>
                          <w:tcPr>
                            <w:tcW w:w="4416" w:type="dxa"/>
                          </w:tcPr>
                          <w:p w14:paraId="65680208" w14:textId="77777777" w:rsidR="00CA5A4B" w:rsidRPr="00A33781" w:rsidRDefault="00CA5A4B" w:rsidP="00F25A9B">
                            <w:pPr>
                              <w:rPr>
                                <w:sz w:val="24"/>
                                <w:szCs w:val="24"/>
                              </w:rPr>
                            </w:pPr>
                          </w:p>
                        </w:tc>
                      </w:tr>
                      <w:tr w:rsidR="00CA5A4B" w:rsidRPr="00A33781" w14:paraId="3BF32592" w14:textId="77777777" w:rsidTr="00F25A9B">
                        <w:tc>
                          <w:tcPr>
                            <w:tcW w:w="4435" w:type="dxa"/>
                          </w:tcPr>
                          <w:p w14:paraId="6CF86A7E" w14:textId="77777777" w:rsidR="00CA5A4B" w:rsidRPr="00A33781" w:rsidRDefault="00CA5A4B" w:rsidP="00F25A9B">
                            <w:pPr>
                              <w:rPr>
                                <w:i/>
                                <w:iCs/>
                                <w:sz w:val="24"/>
                                <w:szCs w:val="24"/>
                              </w:rPr>
                            </w:pPr>
                          </w:p>
                        </w:tc>
                        <w:tc>
                          <w:tcPr>
                            <w:tcW w:w="4416" w:type="dxa"/>
                          </w:tcPr>
                          <w:p w14:paraId="111A6075" w14:textId="77777777" w:rsidR="00CA5A4B" w:rsidRPr="00A33781" w:rsidRDefault="00CA5A4B" w:rsidP="00F25A9B">
                            <w:pPr>
                              <w:rPr>
                                <w:sz w:val="24"/>
                                <w:szCs w:val="24"/>
                              </w:rPr>
                            </w:pPr>
                          </w:p>
                        </w:tc>
                      </w:tr>
                      <w:tr w:rsidR="00CA5A4B" w:rsidRPr="00A33781" w14:paraId="69D1F987" w14:textId="77777777" w:rsidTr="00F25A9B">
                        <w:tc>
                          <w:tcPr>
                            <w:tcW w:w="4435" w:type="dxa"/>
                          </w:tcPr>
                          <w:p w14:paraId="79F52D4C" w14:textId="77777777" w:rsidR="00CA5A4B" w:rsidRPr="00A33781" w:rsidRDefault="00CA5A4B" w:rsidP="00F25A9B">
                            <w:pPr>
                              <w:rPr>
                                <w:i/>
                                <w:iCs/>
                                <w:sz w:val="24"/>
                                <w:szCs w:val="24"/>
                              </w:rPr>
                            </w:pPr>
                          </w:p>
                        </w:tc>
                        <w:tc>
                          <w:tcPr>
                            <w:tcW w:w="4416" w:type="dxa"/>
                          </w:tcPr>
                          <w:p w14:paraId="4DD7C5F4" w14:textId="77777777" w:rsidR="00CA5A4B" w:rsidRPr="00A33781" w:rsidRDefault="00CA5A4B" w:rsidP="00F25A9B">
                            <w:pPr>
                              <w:rPr>
                                <w:sz w:val="24"/>
                                <w:szCs w:val="24"/>
                              </w:rPr>
                            </w:pPr>
                          </w:p>
                        </w:tc>
                      </w:tr>
                      <w:tr w:rsidR="00CA5A4B" w:rsidRPr="00A33781" w14:paraId="286017BB" w14:textId="77777777" w:rsidTr="00F25A9B">
                        <w:tc>
                          <w:tcPr>
                            <w:tcW w:w="4435" w:type="dxa"/>
                          </w:tcPr>
                          <w:p w14:paraId="375EB2B8" w14:textId="77777777" w:rsidR="00CA5A4B" w:rsidRPr="00A33781" w:rsidRDefault="00CA5A4B" w:rsidP="00F25A9B">
                            <w:pPr>
                              <w:rPr>
                                <w:sz w:val="24"/>
                                <w:szCs w:val="24"/>
                              </w:rPr>
                            </w:pPr>
                          </w:p>
                        </w:tc>
                        <w:tc>
                          <w:tcPr>
                            <w:tcW w:w="4416" w:type="dxa"/>
                          </w:tcPr>
                          <w:p w14:paraId="46FB0E4A" w14:textId="77777777" w:rsidR="00CA5A4B" w:rsidRPr="00A33781" w:rsidRDefault="00CA5A4B" w:rsidP="00F25A9B">
                            <w:pPr>
                              <w:rPr>
                                <w:sz w:val="24"/>
                                <w:szCs w:val="24"/>
                              </w:rPr>
                            </w:pPr>
                          </w:p>
                        </w:tc>
                      </w:tr>
                      <w:tr w:rsidR="00CA5A4B" w:rsidRPr="00A33781" w14:paraId="4874033E" w14:textId="77777777" w:rsidTr="00F25A9B">
                        <w:tc>
                          <w:tcPr>
                            <w:tcW w:w="4435" w:type="dxa"/>
                          </w:tcPr>
                          <w:p w14:paraId="097B3B87" w14:textId="77777777" w:rsidR="00CA5A4B" w:rsidRPr="00A33781" w:rsidRDefault="00CA5A4B" w:rsidP="00F25A9B">
                            <w:pPr>
                              <w:rPr>
                                <w:sz w:val="24"/>
                                <w:szCs w:val="24"/>
                              </w:rPr>
                            </w:pPr>
                          </w:p>
                        </w:tc>
                        <w:tc>
                          <w:tcPr>
                            <w:tcW w:w="4416" w:type="dxa"/>
                          </w:tcPr>
                          <w:p w14:paraId="57A74E4F" w14:textId="77777777" w:rsidR="00CA5A4B" w:rsidRPr="00A33781" w:rsidRDefault="00CA5A4B" w:rsidP="00F25A9B">
                            <w:pPr>
                              <w:rPr>
                                <w:sz w:val="24"/>
                                <w:szCs w:val="24"/>
                              </w:rPr>
                            </w:pPr>
                          </w:p>
                        </w:tc>
                      </w:tr>
                      <w:tr w:rsidR="00CA5A4B" w:rsidRPr="00A33781" w14:paraId="302D6360" w14:textId="77777777" w:rsidTr="00F25A9B">
                        <w:tc>
                          <w:tcPr>
                            <w:tcW w:w="4435" w:type="dxa"/>
                          </w:tcPr>
                          <w:p w14:paraId="25AD337F" w14:textId="77777777" w:rsidR="00CA5A4B" w:rsidRPr="00A33781" w:rsidRDefault="00CA5A4B" w:rsidP="00F25A9B">
                            <w:pPr>
                              <w:rPr>
                                <w:sz w:val="24"/>
                                <w:szCs w:val="24"/>
                              </w:rPr>
                            </w:pPr>
                          </w:p>
                        </w:tc>
                        <w:tc>
                          <w:tcPr>
                            <w:tcW w:w="4416" w:type="dxa"/>
                          </w:tcPr>
                          <w:p w14:paraId="009D5E0A" w14:textId="77777777" w:rsidR="00CA5A4B" w:rsidRPr="00A33781" w:rsidRDefault="00CA5A4B" w:rsidP="00F25A9B">
                            <w:pPr>
                              <w:rPr>
                                <w:sz w:val="24"/>
                                <w:szCs w:val="24"/>
                              </w:rPr>
                            </w:pPr>
                          </w:p>
                        </w:tc>
                      </w:tr>
                      <w:tr w:rsidR="00CA5A4B" w:rsidRPr="00A33781" w14:paraId="3C52010A" w14:textId="77777777" w:rsidTr="00F25A9B">
                        <w:tc>
                          <w:tcPr>
                            <w:tcW w:w="4435" w:type="dxa"/>
                          </w:tcPr>
                          <w:p w14:paraId="584A2720" w14:textId="77777777" w:rsidR="00CA5A4B" w:rsidRPr="00A33781" w:rsidRDefault="00CA5A4B" w:rsidP="00F25A9B">
                            <w:pPr>
                              <w:rPr>
                                <w:sz w:val="24"/>
                                <w:szCs w:val="24"/>
                              </w:rPr>
                            </w:pPr>
                          </w:p>
                        </w:tc>
                        <w:tc>
                          <w:tcPr>
                            <w:tcW w:w="4416" w:type="dxa"/>
                          </w:tcPr>
                          <w:p w14:paraId="2FCBE662" w14:textId="77777777" w:rsidR="00CA5A4B" w:rsidRPr="00A33781" w:rsidRDefault="00CA5A4B" w:rsidP="00F25A9B">
                            <w:pPr>
                              <w:rPr>
                                <w:sz w:val="24"/>
                                <w:szCs w:val="24"/>
                              </w:rPr>
                            </w:pPr>
                          </w:p>
                        </w:tc>
                      </w:tr>
                      <w:tr w:rsidR="00CA5A4B" w:rsidRPr="00A33781" w14:paraId="6A194C2E" w14:textId="77777777" w:rsidTr="00F25A9B">
                        <w:tc>
                          <w:tcPr>
                            <w:tcW w:w="4435" w:type="dxa"/>
                          </w:tcPr>
                          <w:p w14:paraId="30FEA264" w14:textId="77777777" w:rsidR="00CA5A4B" w:rsidRPr="00A33781" w:rsidRDefault="00CA5A4B" w:rsidP="00F25A9B">
                            <w:pPr>
                              <w:rPr>
                                <w:b/>
                                <w:bCs/>
                                <w:sz w:val="24"/>
                                <w:szCs w:val="24"/>
                              </w:rPr>
                            </w:pPr>
                          </w:p>
                        </w:tc>
                        <w:tc>
                          <w:tcPr>
                            <w:tcW w:w="4416" w:type="dxa"/>
                          </w:tcPr>
                          <w:p w14:paraId="33A8B44A" w14:textId="77777777" w:rsidR="00CA5A4B" w:rsidRPr="00A33781" w:rsidRDefault="00CA5A4B" w:rsidP="00F25A9B">
                            <w:pPr>
                              <w:rPr>
                                <w:sz w:val="24"/>
                                <w:szCs w:val="24"/>
                              </w:rPr>
                            </w:pPr>
                          </w:p>
                        </w:tc>
                      </w:tr>
                      <w:tr w:rsidR="00CA5A4B" w:rsidRPr="00A33781" w14:paraId="3B5BB419" w14:textId="77777777" w:rsidTr="00F25A9B">
                        <w:tc>
                          <w:tcPr>
                            <w:tcW w:w="4435" w:type="dxa"/>
                          </w:tcPr>
                          <w:p w14:paraId="678C5D9F" w14:textId="77777777" w:rsidR="00CA5A4B" w:rsidRPr="00A33781" w:rsidRDefault="00CA5A4B" w:rsidP="00F25A9B">
                            <w:pPr>
                              <w:rPr>
                                <w:b/>
                                <w:bCs/>
                                <w:sz w:val="24"/>
                                <w:szCs w:val="24"/>
                              </w:rPr>
                            </w:pPr>
                            <w:r w:rsidRPr="00A33781">
                              <w:rPr>
                                <w:b/>
                                <w:bCs/>
                                <w:sz w:val="24"/>
                                <w:szCs w:val="24"/>
                              </w:rPr>
                              <w:t>Moral Compass</w:t>
                            </w:r>
                          </w:p>
                        </w:tc>
                        <w:tc>
                          <w:tcPr>
                            <w:tcW w:w="4416" w:type="dxa"/>
                          </w:tcPr>
                          <w:p w14:paraId="0EF07F98" w14:textId="77777777" w:rsidR="00CA5A4B" w:rsidRPr="00A33781" w:rsidRDefault="00CA5A4B" w:rsidP="00F25A9B">
                            <w:pPr>
                              <w:rPr>
                                <w:sz w:val="24"/>
                                <w:szCs w:val="24"/>
                              </w:rPr>
                            </w:pPr>
                          </w:p>
                        </w:tc>
                      </w:tr>
                      <w:tr w:rsidR="00CA5A4B" w:rsidRPr="00A33781" w14:paraId="3E020CB4" w14:textId="77777777" w:rsidTr="00F25A9B">
                        <w:tc>
                          <w:tcPr>
                            <w:tcW w:w="4435" w:type="dxa"/>
                          </w:tcPr>
                          <w:p w14:paraId="481900AB" w14:textId="77777777" w:rsidR="00CA5A4B" w:rsidRPr="00A33781" w:rsidRDefault="00CA5A4B" w:rsidP="00F25A9B">
                            <w:pPr>
                              <w:rPr>
                                <w:sz w:val="24"/>
                                <w:szCs w:val="24"/>
                              </w:rPr>
                            </w:pPr>
                          </w:p>
                        </w:tc>
                        <w:tc>
                          <w:tcPr>
                            <w:tcW w:w="4416" w:type="dxa"/>
                          </w:tcPr>
                          <w:p w14:paraId="023B74F2" w14:textId="77777777" w:rsidR="00CA5A4B" w:rsidRPr="00A33781" w:rsidRDefault="00CA5A4B" w:rsidP="00F25A9B">
                            <w:pPr>
                              <w:rPr>
                                <w:sz w:val="24"/>
                                <w:szCs w:val="24"/>
                              </w:rPr>
                            </w:pPr>
                          </w:p>
                        </w:tc>
                      </w:tr>
                    </w:tbl>
                    <w:p w14:paraId="6FAE3659" w14:textId="77777777" w:rsidR="00CA5A4B" w:rsidRPr="00E355DA" w:rsidRDefault="00CA5A4B" w:rsidP="00CA5A4B">
                      <w:pPr>
                        <w:rPr>
                          <w14:textOutline w14:w="25400" w14:cap="rnd" w14:cmpd="sng" w14:algn="ctr">
                            <w14:solidFill>
                              <w14:schemeClr w14:val="accent1"/>
                            </w14:solidFill>
                            <w14:prstDash w14:val="solid"/>
                            <w14:bevel/>
                          </w14:textOutline>
                        </w:rPr>
                      </w:pPr>
                    </w:p>
                  </w:txbxContent>
                </v:textbox>
              </v:shape>
            </w:pict>
          </mc:Fallback>
        </mc:AlternateContent>
      </w:r>
    </w:p>
    <w:p w14:paraId="08CA0C71" w14:textId="5B585C6F" w:rsidR="00CA5A4B" w:rsidRDefault="00CA5A4B" w:rsidP="00CA5A4B"/>
    <w:p w14:paraId="4A4BF6E2" w14:textId="77777777" w:rsidR="00CA5A4B" w:rsidRDefault="00CA5A4B" w:rsidP="00CA5A4B"/>
    <w:p w14:paraId="5F4B1FE8" w14:textId="77777777" w:rsidR="00CA5A4B" w:rsidRDefault="00CA5A4B" w:rsidP="00CA5A4B"/>
    <w:p w14:paraId="6013DF05" w14:textId="77777777" w:rsidR="00CA5A4B" w:rsidRDefault="00CA5A4B" w:rsidP="00CA5A4B"/>
    <w:p w14:paraId="755FB78D" w14:textId="77777777" w:rsidR="00CA5A4B" w:rsidRDefault="00CA5A4B" w:rsidP="00CA5A4B"/>
    <w:p w14:paraId="74119C46" w14:textId="77777777" w:rsidR="00CA5A4B" w:rsidRDefault="00CA5A4B" w:rsidP="00CA5A4B"/>
    <w:p w14:paraId="62A5139A" w14:textId="77777777" w:rsidR="00CA5A4B" w:rsidRDefault="00CA5A4B" w:rsidP="00CA5A4B"/>
    <w:p w14:paraId="71EDE39E" w14:textId="77777777" w:rsidR="00CA5A4B" w:rsidRDefault="00CA5A4B" w:rsidP="00CA5A4B"/>
    <w:p w14:paraId="4E421B16" w14:textId="77777777" w:rsidR="00CA5A4B" w:rsidRDefault="00CA5A4B" w:rsidP="00CA5A4B"/>
    <w:p w14:paraId="5915EA0A" w14:textId="77777777" w:rsidR="00CA5A4B" w:rsidRDefault="00CA5A4B" w:rsidP="00CA5A4B"/>
    <w:p w14:paraId="38C073AD" w14:textId="77777777" w:rsidR="00CA5A4B" w:rsidRDefault="00CA5A4B" w:rsidP="00CA5A4B"/>
    <w:p w14:paraId="4A2278DB" w14:textId="77777777" w:rsidR="00CA5A4B" w:rsidRDefault="00CA5A4B" w:rsidP="00CA5A4B"/>
    <w:p w14:paraId="27834E90" w14:textId="77777777" w:rsidR="00CA5A4B" w:rsidRDefault="00CA5A4B" w:rsidP="00CA5A4B"/>
    <w:p w14:paraId="7369BE74" w14:textId="77777777" w:rsidR="00CA5A4B" w:rsidRDefault="00CA5A4B" w:rsidP="00CA5A4B"/>
    <w:p w14:paraId="3ABC67AB" w14:textId="77777777" w:rsidR="00CA5A4B" w:rsidRDefault="00CA5A4B" w:rsidP="00CA5A4B"/>
    <w:p w14:paraId="68E1EAF4" w14:textId="77777777" w:rsidR="00CA5A4B" w:rsidRDefault="00CA5A4B" w:rsidP="00CA5A4B"/>
    <w:p w14:paraId="0CC60747" w14:textId="77777777" w:rsidR="00CA5A4B" w:rsidRDefault="00CA5A4B" w:rsidP="00CA5A4B">
      <w:pPr>
        <w:rPr>
          <w:b/>
          <w:bCs/>
          <w:sz w:val="28"/>
          <w:szCs w:val="28"/>
          <w:highlight w:val="yellow"/>
        </w:rPr>
      </w:pPr>
    </w:p>
    <w:bookmarkEnd w:id="2"/>
    <w:p w14:paraId="6923C707" w14:textId="29F62ADC" w:rsidR="004E799D" w:rsidRDefault="00BC4C23" w:rsidP="00BC4C23">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As you review your completed Mental Balance Sheet, you should identify</w:t>
      </w:r>
      <w:r w:rsidR="00F94006">
        <w:rPr>
          <w:rFonts w:ascii="Calibri" w:hAnsi="Calibri" w:cs="Calibri"/>
          <w:color w:val="000000"/>
          <w:sz w:val="22"/>
          <w:szCs w:val="22"/>
        </w:rPr>
        <w:t xml:space="preserve"> the following</w:t>
      </w:r>
      <w:r w:rsidR="004E799D">
        <w:rPr>
          <w:rFonts w:ascii="Calibri" w:hAnsi="Calibri" w:cs="Calibri"/>
          <w:color w:val="000000"/>
          <w:sz w:val="22"/>
          <w:szCs w:val="22"/>
        </w:rPr>
        <w:t>:</w:t>
      </w:r>
    </w:p>
    <w:p w14:paraId="2C53CB25" w14:textId="77777777" w:rsidR="004E799D" w:rsidRPr="004E799D" w:rsidRDefault="00BC4C23">
      <w:pPr>
        <w:pStyle w:val="NormalWeb"/>
        <w:numPr>
          <w:ilvl w:val="0"/>
          <w:numId w:val="5"/>
        </w:numPr>
        <w:spacing w:before="0" w:beforeAutospacing="0" w:after="160" w:afterAutospacing="0"/>
      </w:pPr>
      <w:r>
        <w:rPr>
          <w:rFonts w:ascii="Calibri" w:hAnsi="Calibri" w:cs="Calibri"/>
          <w:color w:val="000000"/>
          <w:sz w:val="22"/>
          <w:szCs w:val="22"/>
        </w:rPr>
        <w:t xml:space="preserve"> </w:t>
      </w:r>
      <w:r w:rsidR="003A4C62">
        <w:rPr>
          <w:rFonts w:ascii="Calibri" w:hAnsi="Calibri" w:cs="Calibri"/>
          <w:color w:val="000000"/>
          <w:sz w:val="22"/>
          <w:szCs w:val="22"/>
        </w:rPr>
        <w:t xml:space="preserve">the primary assets you need to acquire in the short term </w:t>
      </w:r>
    </w:p>
    <w:p w14:paraId="761FDAB0" w14:textId="7A57C63A" w:rsidR="004E799D" w:rsidRPr="004E799D" w:rsidRDefault="00BC4C23">
      <w:pPr>
        <w:pStyle w:val="NormalWeb"/>
        <w:numPr>
          <w:ilvl w:val="0"/>
          <w:numId w:val="5"/>
        </w:numPr>
        <w:spacing w:before="0" w:beforeAutospacing="0" w:after="160" w:afterAutospacing="0"/>
      </w:pPr>
      <w:r>
        <w:rPr>
          <w:rFonts w:ascii="Calibri" w:hAnsi="Calibri" w:cs="Calibri"/>
          <w:color w:val="000000"/>
          <w:sz w:val="22"/>
          <w:szCs w:val="22"/>
        </w:rPr>
        <w:t>weaknesses in your knowledge and experience</w:t>
      </w:r>
      <w:r w:rsidR="003A4C62">
        <w:rPr>
          <w:rFonts w:ascii="Calibri" w:hAnsi="Calibri" w:cs="Calibri"/>
          <w:color w:val="000000"/>
          <w:sz w:val="22"/>
          <w:szCs w:val="22"/>
        </w:rPr>
        <w:t xml:space="preserve"> that you can </w:t>
      </w:r>
      <w:r w:rsidR="00722A21">
        <w:rPr>
          <w:rFonts w:ascii="Calibri" w:hAnsi="Calibri" w:cs="Calibri"/>
          <w:color w:val="000000"/>
          <w:sz w:val="22"/>
          <w:szCs w:val="22"/>
        </w:rPr>
        <w:t xml:space="preserve">work on </w:t>
      </w:r>
      <w:r w:rsidR="003A4C62">
        <w:rPr>
          <w:rFonts w:ascii="Calibri" w:hAnsi="Calibri" w:cs="Calibri"/>
          <w:color w:val="000000"/>
          <w:sz w:val="22"/>
          <w:szCs w:val="22"/>
        </w:rPr>
        <w:t>immediately</w:t>
      </w:r>
      <w:r>
        <w:rPr>
          <w:rFonts w:ascii="Calibri" w:hAnsi="Calibri" w:cs="Calibri"/>
          <w:color w:val="000000"/>
          <w:sz w:val="22"/>
          <w:szCs w:val="22"/>
        </w:rPr>
        <w:t xml:space="preserve">. </w:t>
      </w:r>
    </w:p>
    <w:p w14:paraId="5E8AC2E2" w14:textId="145C93BD" w:rsidR="00980251" w:rsidRDefault="00BC4C23" w:rsidP="00980251">
      <w:pPr>
        <w:pStyle w:val="NormalWeb"/>
        <w:spacing w:before="0" w:beforeAutospacing="0" w:after="160" w:afterAutospacing="0"/>
        <w:rPr>
          <w:rFonts w:ascii="Calibri" w:hAnsi="Calibri" w:cs="Calibri"/>
          <w:color w:val="000000"/>
          <w:sz w:val="22"/>
          <w:szCs w:val="22"/>
        </w:rPr>
      </w:pPr>
      <w:r>
        <w:rPr>
          <w:rFonts w:ascii="Calibri" w:hAnsi="Calibri" w:cs="Calibri"/>
          <w:b/>
          <w:bCs/>
          <w:color w:val="000000"/>
          <w:sz w:val="22"/>
          <w:szCs w:val="22"/>
        </w:rPr>
        <w:t xml:space="preserve">Continuing to add assets </w:t>
      </w:r>
      <w:r w:rsidR="004A3301">
        <w:rPr>
          <w:rFonts w:ascii="Calibri" w:hAnsi="Calibri" w:cs="Calibri"/>
          <w:b/>
          <w:bCs/>
          <w:color w:val="000000"/>
          <w:sz w:val="22"/>
          <w:szCs w:val="22"/>
        </w:rPr>
        <w:t xml:space="preserve">to </w:t>
      </w:r>
      <w:r>
        <w:rPr>
          <w:rFonts w:ascii="Calibri" w:hAnsi="Calibri" w:cs="Calibri"/>
          <w:b/>
          <w:bCs/>
          <w:color w:val="000000"/>
          <w:sz w:val="22"/>
          <w:szCs w:val="22"/>
        </w:rPr>
        <w:t xml:space="preserve">and remove liabilities from your Mental Balance Sheet will determine the shape of your future. </w:t>
      </w:r>
      <w:r w:rsidR="00671FFE">
        <w:rPr>
          <w:rFonts w:ascii="Calibri" w:hAnsi="Calibri" w:cs="Calibri"/>
          <w:color w:val="000000"/>
          <w:sz w:val="22"/>
          <w:szCs w:val="22"/>
        </w:rPr>
        <w:t>This</w:t>
      </w:r>
      <w:r>
        <w:rPr>
          <w:rFonts w:ascii="Calibri" w:hAnsi="Calibri" w:cs="Calibri"/>
          <w:color w:val="000000"/>
          <w:sz w:val="22"/>
          <w:szCs w:val="22"/>
        </w:rPr>
        <w:t xml:space="preserve"> fundamental strategy will improve your decisions and performance for the rest of your life.</w:t>
      </w:r>
      <w:r w:rsidR="004E799D">
        <w:rPr>
          <w:rFonts w:ascii="Calibri" w:hAnsi="Calibri" w:cs="Calibri"/>
          <w:color w:val="000000"/>
          <w:sz w:val="22"/>
          <w:szCs w:val="22"/>
        </w:rPr>
        <w:t xml:space="preserve"> </w:t>
      </w:r>
    </w:p>
    <w:p w14:paraId="1FABCE06" w14:textId="360B670D" w:rsidR="003D1B79" w:rsidRPr="00980251" w:rsidRDefault="00E22221" w:rsidP="00980251">
      <w:pPr>
        <w:pStyle w:val="NormalWeb"/>
        <w:spacing w:before="0" w:beforeAutospacing="0" w:after="160" w:afterAutospacing="0"/>
        <w:rPr>
          <w:rFonts w:asciiTheme="minorHAnsi" w:hAnsiTheme="minorHAnsi" w:cstheme="minorHAnsi"/>
        </w:rPr>
      </w:pPr>
      <w:r w:rsidRPr="00EC610D">
        <w:rPr>
          <w:rFonts w:asciiTheme="minorHAnsi" w:hAnsiTheme="minorHAnsi" w:cstheme="minorHAnsi"/>
          <w:b/>
          <w:bCs/>
          <w:color w:val="0070C0"/>
          <w:sz w:val="28"/>
          <w:szCs w:val="28"/>
        </w:rPr>
        <w:lastRenderedPageBreak/>
        <w:t>Module</w:t>
      </w:r>
      <w:r w:rsidR="00750EA9" w:rsidRPr="00980251">
        <w:rPr>
          <w:rFonts w:asciiTheme="minorHAnsi" w:hAnsiTheme="minorHAnsi" w:cstheme="minorHAnsi"/>
          <w:b/>
          <w:bCs/>
          <w:sz w:val="28"/>
          <w:szCs w:val="28"/>
        </w:rPr>
        <w:t xml:space="preserve"> 3</w:t>
      </w:r>
    </w:p>
    <w:p w14:paraId="6C7DCA39" w14:textId="7E32C2FE" w:rsidR="00E3104A" w:rsidRPr="004B2D13" w:rsidRDefault="007B699B" w:rsidP="00E3104A">
      <w:pPr>
        <w:rPr>
          <w:b/>
          <w:bCs/>
          <w:sz w:val="28"/>
          <w:szCs w:val="28"/>
        </w:rPr>
      </w:pPr>
      <w:r w:rsidRPr="004B2D13">
        <w:rPr>
          <w:b/>
          <w:bCs/>
          <w:sz w:val="28"/>
          <w:szCs w:val="28"/>
        </w:rPr>
        <w:t>Strengthening Your Mental Balance Sheet</w:t>
      </w:r>
    </w:p>
    <w:p w14:paraId="1AE6304A" w14:textId="4C585214" w:rsidR="00BC4C23" w:rsidRDefault="00CC15DF" w:rsidP="00BC4C23">
      <w:pPr>
        <w:pStyle w:val="NormalWeb"/>
        <w:spacing w:before="0" w:beforeAutospacing="0" w:after="160" w:afterAutospacing="0"/>
      </w:pPr>
      <w:r>
        <w:rPr>
          <w:rFonts w:ascii="Calibri" w:hAnsi="Calibri" w:cs="Calibri"/>
          <w:color w:val="000000"/>
          <w:sz w:val="22"/>
          <w:szCs w:val="22"/>
        </w:rPr>
        <w:t>How</w:t>
      </w:r>
      <w:r w:rsidR="00BC4C23">
        <w:rPr>
          <w:rFonts w:ascii="Calibri" w:hAnsi="Calibri" w:cs="Calibri"/>
          <w:color w:val="000000"/>
          <w:sz w:val="22"/>
          <w:szCs w:val="22"/>
        </w:rPr>
        <w:t xml:space="preserve"> </w:t>
      </w:r>
      <w:r w:rsidR="00A06AAA">
        <w:rPr>
          <w:rFonts w:ascii="Calibri" w:hAnsi="Calibri" w:cs="Calibri"/>
          <w:color w:val="000000"/>
          <w:sz w:val="22"/>
          <w:szCs w:val="22"/>
        </w:rPr>
        <w:t>can an E</w:t>
      </w:r>
      <w:r w:rsidR="00AF5309">
        <w:rPr>
          <w:rFonts w:ascii="Calibri" w:hAnsi="Calibri" w:cs="Calibri"/>
          <w:color w:val="000000"/>
          <w:sz w:val="22"/>
          <w:szCs w:val="22"/>
        </w:rPr>
        <w:t xml:space="preserve">mergency </w:t>
      </w:r>
      <w:r w:rsidR="00A06AAA">
        <w:rPr>
          <w:rFonts w:ascii="Calibri" w:hAnsi="Calibri" w:cs="Calibri"/>
          <w:color w:val="000000"/>
          <w:sz w:val="22"/>
          <w:szCs w:val="22"/>
        </w:rPr>
        <w:t>R</w:t>
      </w:r>
      <w:r w:rsidR="00AF5309">
        <w:rPr>
          <w:rFonts w:ascii="Calibri" w:hAnsi="Calibri" w:cs="Calibri"/>
          <w:color w:val="000000"/>
          <w:sz w:val="22"/>
          <w:szCs w:val="22"/>
        </w:rPr>
        <w:t>oom</w:t>
      </w:r>
      <w:r w:rsidR="00A06AAA">
        <w:rPr>
          <w:rFonts w:ascii="Calibri" w:hAnsi="Calibri" w:cs="Calibri"/>
          <w:color w:val="000000"/>
          <w:sz w:val="22"/>
          <w:szCs w:val="22"/>
        </w:rPr>
        <w:t xml:space="preserve"> doctor </w:t>
      </w:r>
      <w:r w:rsidR="00BC4C23">
        <w:rPr>
          <w:rFonts w:ascii="Calibri" w:hAnsi="Calibri" w:cs="Calibri"/>
          <w:color w:val="000000"/>
          <w:sz w:val="22"/>
          <w:szCs w:val="22"/>
        </w:rPr>
        <w:t xml:space="preserve">quickly diagnose a patient’s condition? How </w:t>
      </w:r>
      <w:r w:rsidR="00A06AAA">
        <w:rPr>
          <w:rFonts w:ascii="Calibri" w:hAnsi="Calibri" w:cs="Calibri"/>
          <w:color w:val="000000"/>
          <w:sz w:val="22"/>
          <w:szCs w:val="22"/>
        </w:rPr>
        <w:t>does</w:t>
      </w:r>
      <w:r w:rsidR="00BC4C23">
        <w:rPr>
          <w:rFonts w:ascii="Calibri" w:hAnsi="Calibri" w:cs="Calibri"/>
          <w:color w:val="000000"/>
          <w:sz w:val="22"/>
          <w:szCs w:val="22"/>
        </w:rPr>
        <w:t xml:space="preserve"> a business person scan a balance sheet and rapidly identify a problem? </w:t>
      </w:r>
      <w:r w:rsidR="00A06AAA">
        <w:rPr>
          <w:rFonts w:ascii="Calibri" w:hAnsi="Calibri" w:cs="Calibri"/>
          <w:color w:val="000000"/>
          <w:sz w:val="22"/>
          <w:szCs w:val="22"/>
        </w:rPr>
        <w:t xml:space="preserve">What allows a designer to </w:t>
      </w:r>
      <w:r w:rsidR="00BC4C23">
        <w:rPr>
          <w:rFonts w:ascii="Calibri" w:hAnsi="Calibri" w:cs="Calibri"/>
          <w:color w:val="000000"/>
          <w:sz w:val="22"/>
          <w:szCs w:val="22"/>
        </w:rPr>
        <w:t xml:space="preserve">glance at a web page and </w:t>
      </w:r>
      <w:r w:rsidR="00A06AAA">
        <w:rPr>
          <w:rFonts w:ascii="Calibri" w:hAnsi="Calibri" w:cs="Calibri"/>
          <w:color w:val="000000"/>
          <w:sz w:val="22"/>
          <w:szCs w:val="22"/>
        </w:rPr>
        <w:t>easily identify</w:t>
      </w:r>
      <w:r w:rsidR="00BC4C23">
        <w:rPr>
          <w:rFonts w:ascii="Calibri" w:hAnsi="Calibri" w:cs="Calibri"/>
          <w:color w:val="000000"/>
          <w:sz w:val="22"/>
          <w:szCs w:val="22"/>
        </w:rPr>
        <w:t xml:space="preserve"> a small error?</w:t>
      </w:r>
    </w:p>
    <w:p w14:paraId="1C58A697" w14:textId="5A0B1C06" w:rsidR="00722A21" w:rsidRPr="004B2D13" w:rsidRDefault="00722A21" w:rsidP="00722A21">
      <w:pPr>
        <w:pStyle w:val="NormalWeb"/>
        <w:spacing w:before="0" w:beforeAutospacing="0" w:after="160" w:afterAutospacing="0"/>
      </w:pPr>
      <w:r>
        <w:rPr>
          <w:rFonts w:ascii="Calibri" w:hAnsi="Calibri" w:cs="Calibri"/>
          <w:color w:val="538135"/>
        </w:rPr>
        <w:t>Gaining Expertise</w:t>
      </w:r>
    </w:p>
    <w:p w14:paraId="0BD73C76" w14:textId="71558C86" w:rsidR="00BC4C23" w:rsidRDefault="00BC4C23" w:rsidP="00BC4C23">
      <w:pPr>
        <w:pStyle w:val="NormalWeb"/>
        <w:spacing w:before="0" w:beforeAutospacing="0" w:after="160" w:afterAutospacing="0"/>
      </w:pPr>
      <w:r>
        <w:rPr>
          <w:rFonts w:ascii="Calibri" w:hAnsi="Calibri" w:cs="Calibri"/>
          <w:color w:val="000000"/>
          <w:sz w:val="22"/>
          <w:szCs w:val="22"/>
        </w:rPr>
        <w:t>People with expertise in their fields have worked diligently to gather extensive intellectual and experiential knowledge. Their accumulated wisdom results in a vast mental database that the brain sifts through to find practical solutions. Their stored memories become “assets” used by the conscious and subconscious parts of the brain to evaluate situations and formulate first impressions. Because experts have filled their minds with valuable knowledge in their specific fields, their initial assessments of problems can be quick and highly accurate. </w:t>
      </w:r>
    </w:p>
    <w:p w14:paraId="5B372979" w14:textId="60612F59" w:rsidR="00BC4C23" w:rsidRDefault="00BC4C23" w:rsidP="004C2632">
      <w:pPr>
        <w:pStyle w:val="NormalWeb"/>
        <w:tabs>
          <w:tab w:val="left" w:pos="540"/>
        </w:tabs>
        <w:spacing w:before="0" w:beforeAutospacing="0" w:after="160" w:afterAutospacing="0"/>
      </w:pPr>
      <w:r>
        <w:rPr>
          <w:rFonts w:ascii="Calibri" w:hAnsi="Calibri" w:cs="Calibri"/>
          <w:color w:val="000000"/>
          <w:sz w:val="22"/>
          <w:szCs w:val="22"/>
        </w:rPr>
        <w:t xml:space="preserve">As Malcolm Gladwell writes in his book </w:t>
      </w:r>
      <w:r>
        <w:rPr>
          <w:rFonts w:ascii="Calibri" w:hAnsi="Calibri" w:cs="Calibri"/>
          <w:i/>
          <w:iCs/>
          <w:color w:val="000000"/>
          <w:sz w:val="22"/>
          <w:szCs w:val="22"/>
        </w:rPr>
        <w:t>Blink</w:t>
      </w:r>
      <w:r>
        <w:rPr>
          <w:rFonts w:ascii="Calibri" w:hAnsi="Calibri" w:cs="Calibri"/>
          <w:color w:val="000000"/>
          <w:sz w:val="22"/>
          <w:szCs w:val="22"/>
        </w:rPr>
        <w:t xml:space="preserve"> (The Power of Thinking Without Thinking), “being able to act intelligently and instinctively in the moment is possible only after a long and rigorous course of education and experience.”</w:t>
      </w:r>
      <w:r w:rsidR="0019309D">
        <w:rPr>
          <w:rStyle w:val="FootnoteReference"/>
          <w:rFonts w:ascii="Calibri" w:hAnsi="Calibri" w:cs="Calibri"/>
          <w:color w:val="000000"/>
          <w:sz w:val="22"/>
          <w:szCs w:val="22"/>
        </w:rPr>
        <w:footnoteReference w:id="2"/>
      </w:r>
    </w:p>
    <w:p w14:paraId="6E3EE00B" w14:textId="6BE415E5" w:rsidR="00BC4C23" w:rsidRDefault="00BC4C23" w:rsidP="00BC4C23">
      <w:pPr>
        <w:pStyle w:val="NormalWeb"/>
        <w:spacing w:before="0" w:beforeAutospacing="0" w:after="160" w:afterAutospacing="0"/>
      </w:pPr>
      <w:r>
        <w:rPr>
          <w:rFonts w:ascii="Calibri" w:hAnsi="Calibri" w:cs="Calibri"/>
          <w:color w:val="000000"/>
          <w:sz w:val="22"/>
          <w:szCs w:val="22"/>
        </w:rPr>
        <w:t>Adding assets to your mental balance sheet will strengthen your stored memories and improve your ability to evaluate situations, set realistic goals, and adapt to changing circumstances. The more assets you acquire, the more valuable and accurate your initial assessments and actions will be.</w:t>
      </w:r>
    </w:p>
    <w:p w14:paraId="7D260512" w14:textId="77777777" w:rsidR="00BC4C23" w:rsidRPr="004B2D13" w:rsidRDefault="00BC4C23" w:rsidP="00BC4C23">
      <w:pPr>
        <w:pStyle w:val="NormalWeb"/>
        <w:spacing w:before="0" w:beforeAutospacing="0" w:after="160" w:afterAutospacing="0"/>
      </w:pPr>
      <w:r w:rsidRPr="004B2D13">
        <w:rPr>
          <w:rFonts w:ascii="Calibri" w:hAnsi="Calibri" w:cs="Calibri"/>
          <w:color w:val="538135"/>
        </w:rPr>
        <w:t>Knowledge is the Key</w:t>
      </w:r>
    </w:p>
    <w:p w14:paraId="083A6950" w14:textId="3733F4FC" w:rsidR="004A3301" w:rsidRDefault="00BC4C23" w:rsidP="00BC4C23">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 xml:space="preserve">Knowledge is a powerful asset. You acquire knowledge </w:t>
      </w:r>
      <w:r w:rsidR="004A3301">
        <w:rPr>
          <w:rFonts w:ascii="Calibri" w:hAnsi="Calibri" w:cs="Calibri"/>
          <w:color w:val="000000"/>
          <w:sz w:val="22"/>
          <w:szCs w:val="22"/>
        </w:rPr>
        <w:t xml:space="preserve">by </w:t>
      </w:r>
      <w:r w:rsidR="00037C51">
        <w:rPr>
          <w:rFonts w:ascii="Calibri" w:hAnsi="Calibri" w:cs="Calibri"/>
          <w:color w:val="000000"/>
          <w:sz w:val="22"/>
          <w:szCs w:val="22"/>
        </w:rPr>
        <w:t>completing</w:t>
      </w:r>
      <w:r>
        <w:rPr>
          <w:rFonts w:ascii="Calibri" w:hAnsi="Calibri" w:cs="Calibri"/>
          <w:color w:val="000000"/>
          <w:sz w:val="22"/>
          <w:szCs w:val="22"/>
        </w:rPr>
        <w:t xml:space="preserve"> </w:t>
      </w:r>
      <w:r w:rsidR="004A3301">
        <w:rPr>
          <w:rFonts w:ascii="Calibri" w:hAnsi="Calibri" w:cs="Calibri"/>
          <w:color w:val="000000"/>
          <w:sz w:val="22"/>
          <w:szCs w:val="22"/>
        </w:rPr>
        <w:t xml:space="preserve">a </w:t>
      </w:r>
      <w:r>
        <w:rPr>
          <w:rFonts w:ascii="Calibri" w:hAnsi="Calibri" w:cs="Calibri"/>
          <w:color w:val="000000"/>
          <w:sz w:val="22"/>
          <w:szCs w:val="22"/>
        </w:rPr>
        <w:t xml:space="preserve">formal education and </w:t>
      </w:r>
      <w:r w:rsidR="004A3301">
        <w:rPr>
          <w:rFonts w:ascii="Calibri" w:hAnsi="Calibri" w:cs="Calibri"/>
          <w:color w:val="000000"/>
          <w:sz w:val="22"/>
          <w:szCs w:val="22"/>
        </w:rPr>
        <w:t xml:space="preserve">gathering </w:t>
      </w:r>
      <w:r>
        <w:rPr>
          <w:rFonts w:ascii="Calibri" w:hAnsi="Calibri" w:cs="Calibri"/>
          <w:color w:val="000000"/>
          <w:sz w:val="22"/>
          <w:szCs w:val="22"/>
        </w:rPr>
        <w:t>accurate information (Intellectual Capital)</w:t>
      </w:r>
      <w:r w:rsidR="00722A21">
        <w:rPr>
          <w:rFonts w:ascii="Calibri" w:hAnsi="Calibri" w:cs="Calibri"/>
          <w:color w:val="000000"/>
          <w:sz w:val="22"/>
          <w:szCs w:val="22"/>
        </w:rPr>
        <w:t>,</w:t>
      </w:r>
      <w:r>
        <w:rPr>
          <w:rFonts w:ascii="Calibri" w:hAnsi="Calibri" w:cs="Calibri"/>
          <w:color w:val="000000"/>
          <w:sz w:val="22"/>
          <w:szCs w:val="22"/>
        </w:rPr>
        <w:t xml:space="preserve"> </w:t>
      </w:r>
      <w:r w:rsidR="00722A21">
        <w:rPr>
          <w:rFonts w:ascii="Calibri" w:hAnsi="Calibri" w:cs="Calibri"/>
          <w:color w:val="000000"/>
          <w:sz w:val="22"/>
          <w:szCs w:val="22"/>
        </w:rPr>
        <w:t xml:space="preserve">by </w:t>
      </w:r>
      <w:r w:rsidR="00037C51">
        <w:rPr>
          <w:rFonts w:ascii="Calibri" w:hAnsi="Calibri" w:cs="Calibri"/>
          <w:color w:val="000000"/>
          <w:sz w:val="22"/>
          <w:szCs w:val="22"/>
        </w:rPr>
        <w:t>gaining</w:t>
      </w:r>
      <w:r w:rsidR="004A3301">
        <w:rPr>
          <w:rFonts w:ascii="Calibri" w:hAnsi="Calibri" w:cs="Calibri"/>
          <w:color w:val="000000"/>
          <w:sz w:val="22"/>
          <w:szCs w:val="22"/>
        </w:rPr>
        <w:t xml:space="preserve"> </w:t>
      </w:r>
      <w:r>
        <w:rPr>
          <w:rFonts w:ascii="Calibri" w:hAnsi="Calibri" w:cs="Calibri"/>
          <w:color w:val="000000"/>
          <w:sz w:val="22"/>
          <w:szCs w:val="22"/>
        </w:rPr>
        <w:t>personal experience (Empirical Knowledge)</w:t>
      </w:r>
      <w:r w:rsidR="00037C51">
        <w:rPr>
          <w:rFonts w:ascii="Calibri" w:hAnsi="Calibri" w:cs="Calibri"/>
          <w:color w:val="000000"/>
          <w:sz w:val="22"/>
          <w:szCs w:val="22"/>
        </w:rPr>
        <w:t>,</w:t>
      </w:r>
      <w:r>
        <w:rPr>
          <w:rFonts w:ascii="Calibri" w:hAnsi="Calibri" w:cs="Calibri"/>
          <w:color w:val="000000"/>
          <w:sz w:val="22"/>
          <w:szCs w:val="22"/>
        </w:rPr>
        <w:t xml:space="preserve"> </w:t>
      </w:r>
      <w:r w:rsidR="004A3301">
        <w:rPr>
          <w:rFonts w:ascii="Calibri" w:hAnsi="Calibri" w:cs="Calibri"/>
          <w:color w:val="000000"/>
          <w:sz w:val="22"/>
          <w:szCs w:val="22"/>
        </w:rPr>
        <w:t xml:space="preserve">and by absorbing positive values from </w:t>
      </w:r>
      <w:r>
        <w:rPr>
          <w:rFonts w:ascii="Calibri" w:hAnsi="Calibri" w:cs="Calibri"/>
          <w:color w:val="000000"/>
          <w:sz w:val="22"/>
          <w:szCs w:val="22"/>
        </w:rPr>
        <w:t xml:space="preserve">uplifting books and </w:t>
      </w:r>
      <w:r w:rsidR="004A3301">
        <w:rPr>
          <w:rFonts w:ascii="Calibri" w:hAnsi="Calibri" w:cs="Calibri"/>
          <w:color w:val="000000"/>
          <w:sz w:val="22"/>
          <w:szCs w:val="22"/>
        </w:rPr>
        <w:t xml:space="preserve">life </w:t>
      </w:r>
      <w:r>
        <w:rPr>
          <w:rFonts w:ascii="Calibri" w:hAnsi="Calibri" w:cs="Calibri"/>
          <w:color w:val="000000"/>
          <w:sz w:val="22"/>
          <w:szCs w:val="22"/>
        </w:rPr>
        <w:t xml:space="preserve">experiences (Moral Compass). </w:t>
      </w:r>
    </w:p>
    <w:p w14:paraId="369D8624" w14:textId="7B5CCCA8" w:rsidR="00BC4C23" w:rsidRPr="00C36B63" w:rsidRDefault="00C36B63" w:rsidP="00BC4C23">
      <w:pPr>
        <w:pStyle w:val="NormalWeb"/>
        <w:spacing w:before="0" w:beforeAutospacing="0" w:after="160" w:afterAutospacing="0"/>
        <w:rPr>
          <w:b/>
          <w:bCs/>
        </w:rPr>
      </w:pPr>
      <w:r>
        <w:rPr>
          <w:rFonts w:ascii="Calibri" w:hAnsi="Calibri" w:cs="Calibri"/>
          <w:b/>
          <w:bCs/>
          <w:sz w:val="22"/>
          <w:szCs w:val="22"/>
        </w:rPr>
        <w:t xml:space="preserve">Fact: </w:t>
      </w:r>
      <w:r w:rsidR="00BC4C23" w:rsidRPr="00C36B63">
        <w:rPr>
          <w:rFonts w:ascii="Calibri" w:hAnsi="Calibri" w:cs="Calibri"/>
          <w:b/>
          <w:bCs/>
          <w:sz w:val="22"/>
          <w:szCs w:val="22"/>
        </w:rPr>
        <w:t>The more you know, the better your decisions will be.</w:t>
      </w:r>
    </w:p>
    <w:p w14:paraId="542FDDA2" w14:textId="1DC14326" w:rsidR="00BC4C23" w:rsidRDefault="00BC4C23" w:rsidP="00BC4C23">
      <w:pPr>
        <w:pStyle w:val="NormalWeb"/>
        <w:spacing w:before="0" w:beforeAutospacing="0" w:after="160" w:afterAutospacing="0"/>
      </w:pPr>
      <w:r w:rsidRPr="00037C51">
        <w:rPr>
          <w:rFonts w:ascii="Calibri" w:hAnsi="Calibri" w:cs="Calibri"/>
          <w:color w:val="BF8F00" w:themeColor="accent4" w:themeShade="BF"/>
          <w:sz w:val="22"/>
          <w:szCs w:val="22"/>
        </w:rPr>
        <w:t xml:space="preserve">Adaptive learning </w:t>
      </w:r>
      <w:r>
        <w:rPr>
          <w:rFonts w:ascii="Calibri" w:hAnsi="Calibri" w:cs="Calibri"/>
          <w:color w:val="000000"/>
          <w:sz w:val="22"/>
          <w:szCs w:val="22"/>
        </w:rPr>
        <w:t>means improving your understanding through feedback and positive (or negative) reinforcement. </w:t>
      </w:r>
    </w:p>
    <w:p w14:paraId="3B7FF321" w14:textId="77777777" w:rsidR="00037C51" w:rsidRDefault="00037C51" w:rsidP="00037C51">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 xml:space="preserve">To gain knowledge throughout life and adapt to the ever-changing business environment, you must become a </w:t>
      </w:r>
      <w:r w:rsidRPr="00671FFE">
        <w:rPr>
          <w:rFonts w:ascii="Calibri" w:hAnsi="Calibri" w:cs="Calibri"/>
          <w:color w:val="BF8F00" w:themeColor="accent4" w:themeShade="BF"/>
          <w:sz w:val="22"/>
          <w:szCs w:val="22"/>
        </w:rPr>
        <w:t>Master Adaptive Learner</w:t>
      </w:r>
      <w:r>
        <w:rPr>
          <w:rFonts w:ascii="Calibri" w:hAnsi="Calibri" w:cs="Calibri"/>
          <w:color w:val="000000"/>
          <w:sz w:val="22"/>
          <w:szCs w:val="22"/>
        </w:rPr>
        <w:t xml:space="preserve">. </w:t>
      </w:r>
    </w:p>
    <w:p w14:paraId="2F7CFC7A" w14:textId="77777777" w:rsidR="00B123FE" w:rsidRPr="00C40DF2" w:rsidRDefault="00B123FE" w:rsidP="00BC4C23">
      <w:pPr>
        <w:pStyle w:val="NormalWeb"/>
        <w:spacing w:before="0" w:beforeAutospacing="0" w:after="160" w:afterAutospacing="0"/>
        <w:rPr>
          <w:rFonts w:asciiTheme="minorHAnsi" w:hAnsiTheme="minorHAnsi" w:cstheme="minorHAnsi"/>
          <w:color w:val="0070C0"/>
          <w:sz w:val="22"/>
          <w:szCs w:val="22"/>
          <w:shd w:val="clear" w:color="auto" w:fill="FFFFFF"/>
        </w:rPr>
      </w:pPr>
      <w:r w:rsidRPr="00C40DF2">
        <w:rPr>
          <w:rFonts w:asciiTheme="minorHAnsi" w:hAnsiTheme="minorHAnsi" w:cstheme="minorHAnsi"/>
          <w:color w:val="0070C0"/>
          <w:sz w:val="22"/>
          <w:szCs w:val="22"/>
          <w:shd w:val="clear" w:color="auto" w:fill="FFFFFF"/>
        </w:rPr>
        <w:t>Note: According to Oxford Languages, the verb master means “to acquire complete knowledge or skill in (an </w:t>
      </w:r>
      <w:hyperlink r:id="rId8" w:tgtFrame="_blank" w:history="1">
        <w:r w:rsidRPr="00C40DF2">
          <w:rPr>
            <w:rStyle w:val="Hyperlink"/>
            <w:rFonts w:asciiTheme="minorHAnsi" w:eastAsiaTheme="majorEastAsia" w:hAnsiTheme="minorHAnsi" w:cstheme="minorHAnsi"/>
            <w:color w:val="0070C0"/>
            <w:sz w:val="22"/>
            <w:szCs w:val="22"/>
            <w:u w:val="none"/>
            <w:shd w:val="clear" w:color="auto" w:fill="FFFFFF"/>
          </w:rPr>
          <w:t>accomplishment</w:t>
        </w:r>
      </w:hyperlink>
      <w:r w:rsidRPr="00C40DF2">
        <w:rPr>
          <w:rFonts w:asciiTheme="minorHAnsi" w:hAnsiTheme="minorHAnsi" w:cstheme="minorHAnsi"/>
          <w:color w:val="0070C0"/>
          <w:sz w:val="22"/>
          <w:szCs w:val="22"/>
          <w:shd w:val="clear" w:color="auto" w:fill="FFFFFF"/>
        </w:rPr>
        <w:t>, technique, or art). A Master Adaptive Learner refers to someone who has achieved the ability to identify knowledge and skills necessary to succeed and to attain knowledge as it evolves continuously.</w:t>
      </w:r>
    </w:p>
    <w:p w14:paraId="4B565F6D" w14:textId="6C8B1A4D" w:rsidR="00BC4C23" w:rsidRDefault="00BC4C23" w:rsidP="00BC4C23">
      <w:pPr>
        <w:pStyle w:val="NormalWeb"/>
        <w:spacing w:before="0" w:beforeAutospacing="0" w:after="160" w:afterAutospacing="0"/>
      </w:pPr>
      <w:r>
        <w:rPr>
          <w:rFonts w:ascii="Calibri" w:hAnsi="Calibri" w:cs="Calibri"/>
          <w:color w:val="000000"/>
          <w:sz w:val="22"/>
          <w:szCs w:val="22"/>
        </w:rPr>
        <w:t xml:space="preserve">New experiences and circumstances can provide invaluable knowledge. How you deal with a unique situation determines whether the resulting knowledge will become an asset or a liability. If you are </w:t>
      </w:r>
      <w:r>
        <w:rPr>
          <w:rFonts w:ascii="Calibri" w:hAnsi="Calibri" w:cs="Calibri"/>
          <w:color w:val="000000"/>
          <w:sz w:val="22"/>
          <w:szCs w:val="22"/>
        </w:rPr>
        <w:lastRenderedPageBreak/>
        <w:t xml:space="preserve">forward-thinking and able to adjust, your experiences can become assets. </w:t>
      </w:r>
      <w:r w:rsidR="00037C51">
        <w:rPr>
          <w:rFonts w:ascii="Calibri" w:hAnsi="Calibri" w:cs="Calibri"/>
          <w:color w:val="000000"/>
          <w:sz w:val="22"/>
          <w:szCs w:val="22"/>
        </w:rPr>
        <w:t>When</w:t>
      </w:r>
      <w:r>
        <w:rPr>
          <w:rFonts w:ascii="Calibri" w:hAnsi="Calibri" w:cs="Calibri"/>
          <w:color w:val="000000"/>
          <w:sz w:val="22"/>
          <w:szCs w:val="22"/>
        </w:rPr>
        <w:t xml:space="preserve"> you do not make </w:t>
      </w:r>
      <w:r w:rsidR="00037C51">
        <w:rPr>
          <w:rFonts w:ascii="Calibri" w:hAnsi="Calibri" w:cs="Calibri"/>
          <w:color w:val="000000"/>
          <w:sz w:val="22"/>
          <w:szCs w:val="22"/>
        </w:rPr>
        <w:t xml:space="preserve">the </w:t>
      </w:r>
      <w:r>
        <w:rPr>
          <w:rFonts w:ascii="Calibri" w:hAnsi="Calibri" w:cs="Calibri"/>
          <w:color w:val="000000"/>
          <w:sz w:val="22"/>
          <w:szCs w:val="22"/>
        </w:rPr>
        <w:t>adjustments</w:t>
      </w:r>
      <w:r w:rsidR="00037C51">
        <w:rPr>
          <w:rFonts w:ascii="Calibri" w:hAnsi="Calibri" w:cs="Calibri"/>
          <w:color w:val="000000"/>
          <w:sz w:val="22"/>
          <w:szCs w:val="22"/>
        </w:rPr>
        <w:t xml:space="preserve"> needed in a situation</w:t>
      </w:r>
      <w:r>
        <w:rPr>
          <w:rFonts w:ascii="Calibri" w:hAnsi="Calibri" w:cs="Calibri"/>
          <w:color w:val="000000"/>
          <w:sz w:val="22"/>
          <w:szCs w:val="22"/>
        </w:rPr>
        <w:t xml:space="preserve">, the resulting knowledge </w:t>
      </w:r>
      <w:r w:rsidR="00037C51">
        <w:rPr>
          <w:rFonts w:ascii="Calibri" w:hAnsi="Calibri" w:cs="Calibri"/>
          <w:color w:val="000000"/>
          <w:sz w:val="22"/>
          <w:szCs w:val="22"/>
        </w:rPr>
        <w:t>from</w:t>
      </w:r>
      <w:r>
        <w:rPr>
          <w:rFonts w:ascii="Calibri" w:hAnsi="Calibri" w:cs="Calibri"/>
          <w:color w:val="000000"/>
          <w:sz w:val="22"/>
          <w:szCs w:val="22"/>
        </w:rPr>
        <w:t xml:space="preserve"> your experience </w:t>
      </w:r>
      <w:r w:rsidR="00037C51">
        <w:rPr>
          <w:rFonts w:ascii="Calibri" w:hAnsi="Calibri" w:cs="Calibri"/>
          <w:color w:val="000000"/>
          <w:sz w:val="22"/>
          <w:szCs w:val="22"/>
        </w:rPr>
        <w:t>can become</w:t>
      </w:r>
      <w:r>
        <w:rPr>
          <w:rFonts w:ascii="Calibri" w:hAnsi="Calibri" w:cs="Calibri"/>
          <w:color w:val="000000"/>
          <w:sz w:val="22"/>
          <w:szCs w:val="22"/>
        </w:rPr>
        <w:t xml:space="preserve"> </w:t>
      </w:r>
      <w:r w:rsidR="00671FFE">
        <w:rPr>
          <w:rFonts w:ascii="Calibri" w:hAnsi="Calibri" w:cs="Calibri"/>
          <w:color w:val="000000"/>
          <w:sz w:val="22"/>
          <w:szCs w:val="22"/>
        </w:rPr>
        <w:t xml:space="preserve">a </w:t>
      </w:r>
      <w:r>
        <w:rPr>
          <w:rFonts w:ascii="Calibri" w:hAnsi="Calibri" w:cs="Calibri"/>
          <w:color w:val="000000"/>
          <w:sz w:val="22"/>
          <w:szCs w:val="22"/>
        </w:rPr>
        <w:t>liabilit</w:t>
      </w:r>
      <w:r w:rsidR="00671FFE">
        <w:rPr>
          <w:rFonts w:ascii="Calibri" w:hAnsi="Calibri" w:cs="Calibri"/>
          <w:color w:val="000000"/>
          <w:sz w:val="22"/>
          <w:szCs w:val="22"/>
        </w:rPr>
        <w:t>y</w:t>
      </w:r>
      <w:r>
        <w:rPr>
          <w:rFonts w:ascii="Calibri" w:hAnsi="Calibri" w:cs="Calibri"/>
          <w:color w:val="000000"/>
          <w:sz w:val="22"/>
          <w:szCs w:val="22"/>
        </w:rPr>
        <w:t xml:space="preserve"> – leaving you behind your peers and the changing world. </w:t>
      </w:r>
    </w:p>
    <w:p w14:paraId="4B97AEB1" w14:textId="55D5D881" w:rsidR="00BC4C23" w:rsidRPr="004B2D13" w:rsidRDefault="00BC4C23" w:rsidP="00BC4C23">
      <w:pPr>
        <w:pStyle w:val="NormalWeb"/>
        <w:spacing w:before="0" w:beforeAutospacing="0" w:after="160" w:afterAutospacing="0"/>
      </w:pPr>
      <w:r w:rsidRPr="004B2D13">
        <w:rPr>
          <w:rFonts w:ascii="Calibri" w:hAnsi="Calibri" w:cs="Calibri"/>
          <w:color w:val="538135"/>
        </w:rPr>
        <w:t>Gaining Intellectual Capital</w:t>
      </w:r>
    </w:p>
    <w:p w14:paraId="490A4D5E" w14:textId="32654EAB" w:rsidR="00C40D5D" w:rsidRDefault="00BC4C23" w:rsidP="00BC4C23">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 xml:space="preserve">A college education provides knowledge that creates precious assets on your mental balance sheet. The subjects you study </w:t>
      </w:r>
      <w:r w:rsidR="00C40D5D">
        <w:rPr>
          <w:rFonts w:ascii="Calibri" w:hAnsi="Calibri" w:cs="Calibri"/>
          <w:color w:val="000000"/>
          <w:sz w:val="22"/>
          <w:szCs w:val="22"/>
        </w:rPr>
        <w:t xml:space="preserve">will </w:t>
      </w:r>
      <w:r w:rsidR="00ED3841">
        <w:rPr>
          <w:rFonts w:ascii="Calibri" w:hAnsi="Calibri" w:cs="Calibri"/>
          <w:color w:val="000000"/>
          <w:sz w:val="22"/>
          <w:szCs w:val="22"/>
        </w:rPr>
        <w:t>significantly</w:t>
      </w:r>
      <w:r>
        <w:rPr>
          <w:rFonts w:ascii="Calibri" w:hAnsi="Calibri" w:cs="Calibri"/>
          <w:color w:val="000000"/>
          <w:sz w:val="22"/>
          <w:szCs w:val="22"/>
        </w:rPr>
        <w:t xml:space="preserve"> impact your future. The lessons you learn will increase your Intellectual Capital</w:t>
      </w:r>
      <w:r w:rsidR="00250949">
        <w:rPr>
          <w:rFonts w:ascii="Calibri" w:hAnsi="Calibri" w:cs="Calibri"/>
          <w:color w:val="000000"/>
          <w:sz w:val="22"/>
          <w:szCs w:val="22"/>
        </w:rPr>
        <w:t xml:space="preserve">. </w:t>
      </w:r>
      <w:r w:rsidR="00037C51">
        <w:rPr>
          <w:rFonts w:ascii="Calibri" w:hAnsi="Calibri" w:cs="Calibri"/>
          <w:color w:val="000000"/>
          <w:sz w:val="22"/>
          <w:szCs w:val="22"/>
        </w:rPr>
        <w:t xml:space="preserve">Through formal education, you can </w:t>
      </w:r>
      <w:r w:rsidR="00250949">
        <w:rPr>
          <w:rFonts w:ascii="Calibri" w:hAnsi="Calibri" w:cs="Calibri"/>
          <w:color w:val="000000"/>
          <w:sz w:val="22"/>
          <w:szCs w:val="22"/>
        </w:rPr>
        <w:t>add</w:t>
      </w:r>
      <w:r>
        <w:rPr>
          <w:rFonts w:ascii="Calibri" w:hAnsi="Calibri" w:cs="Calibri"/>
          <w:color w:val="000000"/>
          <w:sz w:val="22"/>
          <w:szCs w:val="22"/>
        </w:rPr>
        <w:t xml:space="preserve"> assets to your mental library </w:t>
      </w:r>
      <w:r w:rsidR="004A3301">
        <w:rPr>
          <w:rFonts w:ascii="Calibri" w:hAnsi="Calibri" w:cs="Calibri"/>
          <w:color w:val="000000"/>
          <w:sz w:val="22"/>
          <w:szCs w:val="22"/>
        </w:rPr>
        <w:t>that</w:t>
      </w:r>
      <w:r>
        <w:rPr>
          <w:rFonts w:ascii="Calibri" w:hAnsi="Calibri" w:cs="Calibri"/>
          <w:color w:val="000000"/>
          <w:sz w:val="22"/>
          <w:szCs w:val="22"/>
        </w:rPr>
        <w:t xml:space="preserve"> your brain will use as resource</w:t>
      </w:r>
      <w:r w:rsidR="004A3301">
        <w:rPr>
          <w:rFonts w:ascii="Calibri" w:hAnsi="Calibri" w:cs="Calibri"/>
          <w:color w:val="000000"/>
          <w:sz w:val="22"/>
          <w:szCs w:val="22"/>
        </w:rPr>
        <w:t>s</w:t>
      </w:r>
      <w:r>
        <w:rPr>
          <w:rFonts w:ascii="Calibri" w:hAnsi="Calibri" w:cs="Calibri"/>
          <w:color w:val="000000"/>
          <w:sz w:val="22"/>
          <w:szCs w:val="22"/>
        </w:rPr>
        <w:t xml:space="preserve"> for the rest of your life. </w:t>
      </w:r>
    </w:p>
    <w:p w14:paraId="15158AD4" w14:textId="334443F5" w:rsidR="00BC4C23" w:rsidRDefault="00BC4C23" w:rsidP="00BC4C23">
      <w:pPr>
        <w:pStyle w:val="NormalWeb"/>
        <w:spacing w:before="0" w:beforeAutospacing="0" w:after="160" w:afterAutospacing="0"/>
      </w:pPr>
      <w:r>
        <w:rPr>
          <w:rFonts w:ascii="Calibri" w:hAnsi="Calibri" w:cs="Calibri"/>
          <w:color w:val="000000"/>
          <w:sz w:val="22"/>
          <w:szCs w:val="22"/>
        </w:rPr>
        <w:t xml:space="preserve">A college education teaches you much more than the basics of a chosen profession. It </w:t>
      </w:r>
      <w:r w:rsidR="00037C51">
        <w:rPr>
          <w:rFonts w:ascii="Calibri" w:hAnsi="Calibri" w:cs="Calibri"/>
          <w:color w:val="000000"/>
          <w:sz w:val="22"/>
          <w:szCs w:val="22"/>
        </w:rPr>
        <w:t>enables</w:t>
      </w:r>
      <w:r>
        <w:rPr>
          <w:rFonts w:ascii="Calibri" w:hAnsi="Calibri" w:cs="Calibri"/>
          <w:color w:val="000000"/>
          <w:sz w:val="22"/>
          <w:szCs w:val="22"/>
        </w:rPr>
        <w:t xml:space="preserve"> you to explore additional subjects that broaden your worldview and feed your creative mind. A good college education teaches you</w:t>
      </w:r>
      <w:r w:rsidR="004A3301">
        <w:rPr>
          <w:rFonts w:ascii="Calibri" w:hAnsi="Calibri" w:cs="Calibri"/>
          <w:color w:val="000000"/>
          <w:sz w:val="22"/>
          <w:szCs w:val="22"/>
        </w:rPr>
        <w:t>:</w:t>
      </w:r>
    </w:p>
    <w:p w14:paraId="767BA846" w14:textId="77777777" w:rsidR="00BC4C23" w:rsidRPr="00037C51" w:rsidRDefault="00BC4C23">
      <w:pPr>
        <w:pStyle w:val="NormalWeb"/>
        <w:numPr>
          <w:ilvl w:val="0"/>
          <w:numId w:val="6"/>
        </w:numPr>
        <w:spacing w:before="0" w:beforeAutospacing="0" w:after="0" w:afterAutospacing="0"/>
        <w:textAlignment w:val="baseline"/>
        <w:rPr>
          <w:rFonts w:ascii="Calibri" w:hAnsi="Calibri" w:cs="Calibri"/>
          <w:color w:val="BF8F00" w:themeColor="accent4" w:themeShade="BF"/>
          <w:sz w:val="22"/>
          <w:szCs w:val="22"/>
        </w:rPr>
      </w:pPr>
      <w:r w:rsidRPr="00037C51">
        <w:rPr>
          <w:rFonts w:ascii="Calibri" w:hAnsi="Calibri" w:cs="Calibri"/>
          <w:color w:val="BF8F00" w:themeColor="accent4" w:themeShade="BF"/>
          <w:sz w:val="22"/>
          <w:szCs w:val="22"/>
        </w:rPr>
        <w:t>How to think</w:t>
      </w:r>
    </w:p>
    <w:p w14:paraId="00F38DA7" w14:textId="77777777" w:rsidR="00BC4C23" w:rsidRPr="00037C51" w:rsidRDefault="00BC4C23">
      <w:pPr>
        <w:pStyle w:val="NormalWeb"/>
        <w:numPr>
          <w:ilvl w:val="0"/>
          <w:numId w:val="6"/>
        </w:numPr>
        <w:spacing w:before="0" w:beforeAutospacing="0" w:after="0" w:afterAutospacing="0"/>
        <w:textAlignment w:val="baseline"/>
        <w:rPr>
          <w:rFonts w:ascii="Calibri" w:hAnsi="Calibri" w:cs="Calibri"/>
          <w:color w:val="BF8F00" w:themeColor="accent4" w:themeShade="BF"/>
          <w:sz w:val="22"/>
          <w:szCs w:val="22"/>
        </w:rPr>
      </w:pPr>
      <w:r w:rsidRPr="00037C51">
        <w:rPr>
          <w:rFonts w:ascii="Calibri" w:hAnsi="Calibri" w:cs="Calibri"/>
          <w:color w:val="BF8F00" w:themeColor="accent4" w:themeShade="BF"/>
          <w:sz w:val="22"/>
          <w:szCs w:val="22"/>
        </w:rPr>
        <w:t>How to acquire information</w:t>
      </w:r>
    </w:p>
    <w:p w14:paraId="1A8DFBD7" w14:textId="77777777" w:rsidR="00BC4C23" w:rsidRPr="00037C51" w:rsidRDefault="00BC4C23">
      <w:pPr>
        <w:pStyle w:val="NormalWeb"/>
        <w:numPr>
          <w:ilvl w:val="0"/>
          <w:numId w:val="6"/>
        </w:numPr>
        <w:spacing w:before="0" w:beforeAutospacing="0" w:after="0" w:afterAutospacing="0"/>
        <w:textAlignment w:val="baseline"/>
        <w:rPr>
          <w:rFonts w:ascii="Noto Sans" w:hAnsi="Noto Sans" w:cs="Noto Sans"/>
          <w:color w:val="BF8F00" w:themeColor="accent4" w:themeShade="BF"/>
          <w:sz w:val="22"/>
          <w:szCs w:val="22"/>
        </w:rPr>
      </w:pPr>
      <w:r w:rsidRPr="00037C51">
        <w:rPr>
          <w:rFonts w:ascii="Calibri" w:hAnsi="Calibri" w:cs="Calibri"/>
          <w:color w:val="BF8F00" w:themeColor="accent4" w:themeShade="BF"/>
          <w:sz w:val="22"/>
          <w:szCs w:val="22"/>
        </w:rPr>
        <w:t>How to write</w:t>
      </w:r>
    </w:p>
    <w:p w14:paraId="5403151D" w14:textId="77777777" w:rsidR="00BC4C23" w:rsidRPr="00037C51" w:rsidRDefault="00BC4C23">
      <w:pPr>
        <w:pStyle w:val="NormalWeb"/>
        <w:numPr>
          <w:ilvl w:val="0"/>
          <w:numId w:val="6"/>
        </w:numPr>
        <w:spacing w:before="0" w:beforeAutospacing="0" w:after="0" w:afterAutospacing="0"/>
        <w:textAlignment w:val="baseline"/>
        <w:rPr>
          <w:rFonts w:ascii="Calibri" w:hAnsi="Calibri" w:cs="Calibri"/>
          <w:color w:val="BF8F00" w:themeColor="accent4" w:themeShade="BF"/>
          <w:sz w:val="22"/>
          <w:szCs w:val="22"/>
        </w:rPr>
      </w:pPr>
      <w:r w:rsidRPr="00037C51">
        <w:rPr>
          <w:rFonts w:ascii="Calibri" w:hAnsi="Calibri" w:cs="Calibri"/>
          <w:color w:val="BF8F00" w:themeColor="accent4" w:themeShade="BF"/>
          <w:sz w:val="22"/>
          <w:szCs w:val="22"/>
        </w:rPr>
        <w:t>How to communicate professionally</w:t>
      </w:r>
    </w:p>
    <w:p w14:paraId="154DCCBF" w14:textId="77777777" w:rsidR="00BC4C23" w:rsidRPr="00037C51" w:rsidRDefault="00BC4C23">
      <w:pPr>
        <w:pStyle w:val="NormalWeb"/>
        <w:numPr>
          <w:ilvl w:val="0"/>
          <w:numId w:val="6"/>
        </w:numPr>
        <w:spacing w:before="0" w:beforeAutospacing="0" w:after="0" w:afterAutospacing="0"/>
        <w:textAlignment w:val="baseline"/>
        <w:rPr>
          <w:rFonts w:ascii="Calibri" w:hAnsi="Calibri" w:cs="Calibri"/>
          <w:color w:val="BF8F00" w:themeColor="accent4" w:themeShade="BF"/>
          <w:sz w:val="22"/>
          <w:szCs w:val="22"/>
        </w:rPr>
      </w:pPr>
      <w:r w:rsidRPr="00037C51">
        <w:rPr>
          <w:rFonts w:ascii="Calibri" w:hAnsi="Calibri" w:cs="Calibri"/>
          <w:color w:val="BF8F00" w:themeColor="accent4" w:themeShade="BF"/>
          <w:sz w:val="22"/>
          <w:szCs w:val="22"/>
        </w:rPr>
        <w:t>How to solve problems</w:t>
      </w:r>
    </w:p>
    <w:p w14:paraId="64B47707" w14:textId="77777777" w:rsidR="00BC4C23" w:rsidRPr="00037C51" w:rsidRDefault="00BC4C23">
      <w:pPr>
        <w:pStyle w:val="NormalWeb"/>
        <w:numPr>
          <w:ilvl w:val="0"/>
          <w:numId w:val="6"/>
        </w:numPr>
        <w:spacing w:before="0" w:beforeAutospacing="0" w:after="160" w:afterAutospacing="0"/>
        <w:textAlignment w:val="baseline"/>
        <w:rPr>
          <w:rFonts w:ascii="Calibri" w:hAnsi="Calibri" w:cs="Calibri"/>
          <w:color w:val="BF8F00" w:themeColor="accent4" w:themeShade="BF"/>
          <w:sz w:val="22"/>
          <w:szCs w:val="22"/>
        </w:rPr>
      </w:pPr>
      <w:r w:rsidRPr="00037C51">
        <w:rPr>
          <w:rFonts w:ascii="Calibri" w:hAnsi="Calibri" w:cs="Calibri"/>
          <w:color w:val="BF8F00" w:themeColor="accent4" w:themeShade="BF"/>
          <w:sz w:val="22"/>
          <w:szCs w:val="22"/>
        </w:rPr>
        <w:t>How to adapt</w:t>
      </w:r>
    </w:p>
    <w:p w14:paraId="7A4737DB" w14:textId="0F55BB46" w:rsidR="00BC4C23" w:rsidRDefault="00F94006" w:rsidP="00BC4C23">
      <w:pPr>
        <w:pStyle w:val="NormalWeb"/>
        <w:spacing w:before="0" w:beforeAutospacing="0" w:after="160" w:afterAutospacing="0"/>
      </w:pPr>
      <w:r w:rsidRPr="00F94006">
        <w:rPr>
          <w:rFonts w:ascii="Calibri" w:hAnsi="Calibri" w:cs="Calibri"/>
          <w:color w:val="000000"/>
          <w:sz w:val="22"/>
          <w:szCs w:val="22"/>
        </w:rPr>
        <w:t>You will be exposed to great ideas, new philosophies, and different cultures at college</w:t>
      </w:r>
      <w:r w:rsidR="00BC4C23">
        <w:rPr>
          <w:rFonts w:ascii="Calibri" w:hAnsi="Calibri" w:cs="Calibri"/>
          <w:color w:val="000000"/>
          <w:sz w:val="22"/>
          <w:szCs w:val="22"/>
        </w:rPr>
        <w:t xml:space="preserve">. The subjects you study will significantly impact </w:t>
      </w:r>
      <w:r>
        <w:rPr>
          <w:rFonts w:ascii="Calibri" w:hAnsi="Calibri" w:cs="Calibri"/>
          <w:color w:val="000000"/>
          <w:sz w:val="22"/>
          <w:szCs w:val="22"/>
        </w:rPr>
        <w:t>your career path</w:t>
      </w:r>
      <w:r w:rsidR="00BC4C23">
        <w:rPr>
          <w:rFonts w:ascii="Calibri" w:hAnsi="Calibri" w:cs="Calibri"/>
          <w:color w:val="000000"/>
          <w:sz w:val="22"/>
          <w:szCs w:val="22"/>
        </w:rPr>
        <w:t xml:space="preserve"> and success in reaching your goals. </w:t>
      </w:r>
      <w:r w:rsidR="00037C51">
        <w:rPr>
          <w:rFonts w:ascii="Calibri" w:hAnsi="Calibri" w:cs="Calibri"/>
          <w:color w:val="000000"/>
          <w:sz w:val="22"/>
          <w:szCs w:val="22"/>
        </w:rPr>
        <w:t>Formal</w:t>
      </w:r>
      <w:r w:rsidR="00BC4C23">
        <w:rPr>
          <w:rFonts w:ascii="Calibri" w:hAnsi="Calibri" w:cs="Calibri"/>
          <w:color w:val="000000"/>
          <w:sz w:val="22"/>
          <w:szCs w:val="22"/>
        </w:rPr>
        <w:t xml:space="preserve"> education provides a foundation of knowledge and a framework for continuous learning.</w:t>
      </w:r>
    </w:p>
    <w:p w14:paraId="1936D77A" w14:textId="77777777" w:rsidR="00BC4C23" w:rsidRPr="004B2D13" w:rsidRDefault="00BC4C23" w:rsidP="00BC4C23">
      <w:pPr>
        <w:pStyle w:val="NormalWeb"/>
        <w:spacing w:before="0" w:beforeAutospacing="0" w:after="160" w:afterAutospacing="0"/>
      </w:pPr>
      <w:r w:rsidRPr="004B2D13">
        <w:rPr>
          <w:rFonts w:ascii="Calibri" w:hAnsi="Calibri" w:cs="Calibri"/>
          <w:color w:val="538135"/>
        </w:rPr>
        <w:t>Gaining Empirical Knowledge </w:t>
      </w:r>
    </w:p>
    <w:p w14:paraId="67F5342A" w14:textId="25FCEA3E" w:rsidR="00BC4C23" w:rsidRDefault="00BC4C23" w:rsidP="00BC4C23">
      <w:pPr>
        <w:pStyle w:val="NormalWeb"/>
        <w:spacing w:before="0" w:beforeAutospacing="0" w:after="160" w:afterAutospacing="0"/>
      </w:pPr>
      <w:r>
        <w:rPr>
          <w:rFonts w:ascii="Calibri" w:hAnsi="Calibri" w:cs="Calibri"/>
          <w:color w:val="000000"/>
          <w:sz w:val="22"/>
          <w:szCs w:val="22"/>
        </w:rPr>
        <w:t xml:space="preserve">Empirical knowledge </w:t>
      </w:r>
      <w:r w:rsidR="00037C51">
        <w:rPr>
          <w:rFonts w:ascii="Calibri" w:hAnsi="Calibri" w:cs="Calibri"/>
          <w:color w:val="000000"/>
          <w:sz w:val="22"/>
          <w:szCs w:val="22"/>
        </w:rPr>
        <w:t>is the</w:t>
      </w:r>
      <w:r>
        <w:rPr>
          <w:rFonts w:ascii="Calibri" w:hAnsi="Calibri" w:cs="Calibri"/>
          <w:color w:val="000000"/>
          <w:sz w:val="22"/>
          <w:szCs w:val="22"/>
        </w:rPr>
        <w:t xml:space="preserve"> lessons learned from personal experience. </w:t>
      </w:r>
      <w:r w:rsidRPr="00C36B63">
        <w:rPr>
          <w:rFonts w:ascii="Calibri" w:hAnsi="Calibri" w:cs="Calibri"/>
          <w:b/>
          <w:bCs/>
          <w:color w:val="000000"/>
          <w:sz w:val="22"/>
          <w:szCs w:val="22"/>
        </w:rPr>
        <w:t>The more you experience, the more you learn.</w:t>
      </w:r>
      <w:r>
        <w:rPr>
          <w:rFonts w:ascii="Calibri" w:hAnsi="Calibri" w:cs="Calibri"/>
          <w:color w:val="000000"/>
          <w:sz w:val="22"/>
          <w:szCs w:val="22"/>
        </w:rPr>
        <w:t xml:space="preserve"> Your college life experiences are learning opportunities. They can open your mind to new possibilities and provide different perspectives on situations and solutions. The lessons you learn </w:t>
      </w:r>
      <w:r w:rsidR="00037C51">
        <w:rPr>
          <w:rFonts w:ascii="Calibri" w:hAnsi="Calibri" w:cs="Calibri"/>
          <w:color w:val="000000"/>
          <w:sz w:val="22"/>
          <w:szCs w:val="22"/>
        </w:rPr>
        <w:t xml:space="preserve">experiencing life on campus </w:t>
      </w:r>
      <w:r>
        <w:rPr>
          <w:rFonts w:ascii="Calibri" w:hAnsi="Calibri" w:cs="Calibri"/>
          <w:color w:val="000000"/>
          <w:sz w:val="22"/>
          <w:szCs w:val="22"/>
        </w:rPr>
        <w:t>will become assets and help you overcome some of your weaknesses (liabilities). </w:t>
      </w:r>
    </w:p>
    <w:p w14:paraId="44DF2F16" w14:textId="4D2ADD2E" w:rsidR="00BC4C23" w:rsidRDefault="00BC4C23" w:rsidP="00BC4C23">
      <w:pPr>
        <w:pStyle w:val="NormalWeb"/>
        <w:spacing w:before="0" w:beforeAutospacing="0" w:after="160" w:afterAutospacing="0"/>
      </w:pPr>
      <w:r>
        <w:rPr>
          <w:rFonts w:ascii="Calibri" w:hAnsi="Calibri" w:cs="Calibri"/>
          <w:color w:val="000000"/>
          <w:sz w:val="22"/>
          <w:szCs w:val="22"/>
        </w:rPr>
        <w:t xml:space="preserve">Knowledge gained from experience builds character. It can affect beliefs and influence the behaviors that make us who we are. For example, a toddler </w:t>
      </w:r>
      <w:r w:rsidR="004A3301">
        <w:rPr>
          <w:rFonts w:ascii="Calibri" w:hAnsi="Calibri" w:cs="Calibri"/>
          <w:color w:val="000000"/>
          <w:sz w:val="22"/>
          <w:szCs w:val="22"/>
        </w:rPr>
        <w:t>learns</w:t>
      </w:r>
      <w:r>
        <w:rPr>
          <w:rFonts w:ascii="Calibri" w:hAnsi="Calibri" w:cs="Calibri"/>
          <w:color w:val="000000"/>
          <w:sz w:val="22"/>
          <w:szCs w:val="22"/>
        </w:rPr>
        <w:t xml:space="preserve"> </w:t>
      </w:r>
      <w:r w:rsidR="00037C51">
        <w:rPr>
          <w:rFonts w:ascii="Calibri" w:hAnsi="Calibri" w:cs="Calibri"/>
          <w:color w:val="000000"/>
          <w:sz w:val="22"/>
          <w:szCs w:val="22"/>
        </w:rPr>
        <w:t xml:space="preserve">to </w:t>
      </w:r>
      <w:r>
        <w:rPr>
          <w:rFonts w:ascii="Calibri" w:hAnsi="Calibri" w:cs="Calibri"/>
          <w:color w:val="000000"/>
          <w:sz w:val="22"/>
          <w:szCs w:val="22"/>
        </w:rPr>
        <w:t xml:space="preserve">trust because her parents have always filled her needs. </w:t>
      </w:r>
      <w:r w:rsidR="00F94006" w:rsidRPr="00F94006">
        <w:rPr>
          <w:rFonts w:ascii="Calibri" w:hAnsi="Calibri" w:cs="Calibri"/>
          <w:color w:val="000000"/>
          <w:sz w:val="22"/>
          <w:szCs w:val="22"/>
        </w:rPr>
        <w:t>When another child steals her toy at daycare</w:t>
      </w:r>
      <w:r>
        <w:rPr>
          <w:rFonts w:ascii="Calibri" w:hAnsi="Calibri" w:cs="Calibri"/>
          <w:color w:val="000000"/>
          <w:sz w:val="22"/>
          <w:szCs w:val="22"/>
        </w:rPr>
        <w:t xml:space="preserve">, she </w:t>
      </w:r>
      <w:r w:rsidR="00AC2497">
        <w:rPr>
          <w:rFonts w:ascii="Calibri" w:hAnsi="Calibri" w:cs="Calibri"/>
          <w:color w:val="000000"/>
          <w:sz w:val="22"/>
          <w:szCs w:val="22"/>
        </w:rPr>
        <w:t>discovers</w:t>
      </w:r>
      <w:r w:rsidR="00004A4F">
        <w:rPr>
          <w:rFonts w:ascii="Calibri" w:hAnsi="Calibri" w:cs="Calibri"/>
          <w:color w:val="000000"/>
          <w:sz w:val="22"/>
          <w:szCs w:val="22"/>
        </w:rPr>
        <w:t xml:space="preserve"> </w:t>
      </w:r>
      <w:r w:rsidR="00AC2497">
        <w:rPr>
          <w:rFonts w:ascii="Calibri" w:hAnsi="Calibri" w:cs="Calibri"/>
          <w:color w:val="000000"/>
          <w:sz w:val="22"/>
          <w:szCs w:val="22"/>
        </w:rPr>
        <w:t xml:space="preserve">that </w:t>
      </w:r>
      <w:r w:rsidR="00004A4F">
        <w:rPr>
          <w:rFonts w:ascii="Calibri" w:hAnsi="Calibri" w:cs="Calibri"/>
          <w:color w:val="000000"/>
          <w:sz w:val="22"/>
          <w:szCs w:val="22"/>
        </w:rPr>
        <w:t>you</w:t>
      </w:r>
      <w:r w:rsidR="003074DE">
        <w:rPr>
          <w:rFonts w:ascii="Calibri" w:hAnsi="Calibri" w:cs="Calibri"/>
          <w:color w:val="000000"/>
          <w:sz w:val="22"/>
          <w:szCs w:val="22"/>
        </w:rPr>
        <w:t xml:space="preserve"> </w:t>
      </w:r>
      <w:r w:rsidR="006416B6">
        <w:rPr>
          <w:rFonts w:ascii="Calibri" w:hAnsi="Calibri" w:cs="Calibri"/>
          <w:color w:val="000000"/>
          <w:sz w:val="22"/>
          <w:szCs w:val="22"/>
        </w:rPr>
        <w:t>cannot</w:t>
      </w:r>
      <w:r>
        <w:rPr>
          <w:rFonts w:ascii="Calibri" w:hAnsi="Calibri" w:cs="Calibri"/>
          <w:color w:val="000000"/>
          <w:sz w:val="22"/>
          <w:szCs w:val="22"/>
        </w:rPr>
        <w:t xml:space="preserve"> trust everyone. </w:t>
      </w:r>
    </w:p>
    <w:p w14:paraId="411E3430" w14:textId="72B31055" w:rsidR="00BC4C23" w:rsidRDefault="00BC4C23" w:rsidP="00BC4C23">
      <w:pPr>
        <w:pStyle w:val="NormalWeb"/>
        <w:spacing w:before="0" w:beforeAutospacing="0" w:after="160" w:afterAutospacing="0"/>
      </w:pPr>
      <w:r>
        <w:rPr>
          <w:rFonts w:ascii="Calibri" w:hAnsi="Calibri" w:cs="Calibri"/>
          <w:color w:val="000000"/>
          <w:sz w:val="22"/>
          <w:szCs w:val="22"/>
        </w:rPr>
        <w:t xml:space="preserve">Because empirical knowledge comes from experience, motivating yourself to learn new skills related to your interests </w:t>
      </w:r>
      <w:r w:rsidR="00FC72F6">
        <w:rPr>
          <w:rFonts w:ascii="Calibri" w:hAnsi="Calibri" w:cs="Calibri"/>
          <w:color w:val="000000"/>
          <w:sz w:val="22"/>
          <w:szCs w:val="22"/>
        </w:rPr>
        <w:t xml:space="preserve">can </w:t>
      </w:r>
      <w:r>
        <w:rPr>
          <w:rFonts w:ascii="Calibri" w:hAnsi="Calibri" w:cs="Calibri"/>
          <w:color w:val="000000"/>
          <w:sz w:val="22"/>
          <w:szCs w:val="22"/>
        </w:rPr>
        <w:t>quickly add to your assets. Teaching others is an excellent way of gaining experiential knowledge. Helping people can result in worthwhile and unexpected lessons learned. </w:t>
      </w:r>
    </w:p>
    <w:p w14:paraId="3EC4DD12" w14:textId="2B46F547" w:rsidR="00BC4C23" w:rsidRDefault="00BC4C23" w:rsidP="00BC4C23">
      <w:pPr>
        <w:pStyle w:val="NormalWeb"/>
        <w:spacing w:before="0" w:beforeAutospacing="0" w:after="160" w:afterAutospacing="0"/>
      </w:pPr>
      <w:r>
        <w:rPr>
          <w:rFonts w:ascii="Calibri" w:hAnsi="Calibri" w:cs="Calibri"/>
          <w:color w:val="000000"/>
          <w:sz w:val="22"/>
          <w:szCs w:val="22"/>
        </w:rPr>
        <w:t>To gain the most from your experiences, cultivate a healthy curiosity, get out of your comfort zone, try new things</w:t>
      </w:r>
      <w:r w:rsidR="00FC72F6">
        <w:rPr>
          <w:rFonts w:ascii="Calibri" w:hAnsi="Calibri" w:cs="Calibri"/>
          <w:color w:val="000000"/>
          <w:sz w:val="22"/>
          <w:szCs w:val="22"/>
        </w:rPr>
        <w:t>, and listen carefully to others</w:t>
      </w:r>
      <w:r>
        <w:rPr>
          <w:rFonts w:ascii="Calibri" w:hAnsi="Calibri" w:cs="Calibri"/>
          <w:color w:val="000000"/>
          <w:sz w:val="22"/>
          <w:szCs w:val="22"/>
        </w:rPr>
        <w:t xml:space="preserve">. You </w:t>
      </w:r>
      <w:r w:rsidR="00FC72F6">
        <w:rPr>
          <w:rFonts w:ascii="Calibri" w:hAnsi="Calibri" w:cs="Calibri"/>
          <w:color w:val="000000"/>
          <w:sz w:val="22"/>
          <w:szCs w:val="22"/>
        </w:rPr>
        <w:t>might</w:t>
      </w:r>
      <w:r>
        <w:rPr>
          <w:rFonts w:ascii="Calibri" w:hAnsi="Calibri" w:cs="Calibri"/>
          <w:color w:val="000000"/>
          <w:sz w:val="22"/>
          <w:szCs w:val="22"/>
        </w:rPr>
        <w:t>:</w:t>
      </w:r>
    </w:p>
    <w:p w14:paraId="2161C7E5" w14:textId="77777777" w:rsidR="00BC4C23" w:rsidRDefault="00BC4C23">
      <w:pPr>
        <w:pStyle w:val="NormalWeb"/>
        <w:numPr>
          <w:ilvl w:val="0"/>
          <w:numId w:val="7"/>
        </w:numPr>
        <w:spacing w:before="0" w:beforeAutospacing="0" w:after="0" w:afterAutospacing="0"/>
        <w:textAlignment w:val="baseline"/>
        <w:rPr>
          <w:rFonts w:ascii="Noto Sans" w:hAnsi="Noto Sans" w:cs="Noto Sans"/>
          <w:color w:val="000000"/>
          <w:sz w:val="22"/>
          <w:szCs w:val="22"/>
        </w:rPr>
      </w:pPr>
      <w:r>
        <w:rPr>
          <w:rFonts w:ascii="Calibri" w:hAnsi="Calibri" w:cs="Calibri"/>
          <w:color w:val="000000"/>
          <w:sz w:val="22"/>
          <w:szCs w:val="22"/>
        </w:rPr>
        <w:t>Take a class outside your major</w:t>
      </w:r>
    </w:p>
    <w:p w14:paraId="3F3E5330" w14:textId="72A556B6" w:rsidR="00BC4C23" w:rsidRDefault="00FC72F6">
      <w:pPr>
        <w:pStyle w:val="NormalWeb"/>
        <w:numPr>
          <w:ilvl w:val="0"/>
          <w:numId w:val="7"/>
        </w:numPr>
        <w:spacing w:before="0" w:beforeAutospacing="0" w:after="0" w:afterAutospacing="0"/>
        <w:textAlignment w:val="baseline"/>
        <w:rPr>
          <w:rFonts w:ascii="Noto Sans" w:hAnsi="Noto Sans" w:cs="Noto Sans"/>
          <w:color w:val="000000"/>
          <w:sz w:val="22"/>
          <w:szCs w:val="22"/>
        </w:rPr>
      </w:pPr>
      <w:r>
        <w:rPr>
          <w:rFonts w:ascii="Calibri" w:hAnsi="Calibri" w:cs="Calibri"/>
          <w:color w:val="000000"/>
          <w:sz w:val="22"/>
          <w:szCs w:val="22"/>
        </w:rPr>
        <w:t>S</w:t>
      </w:r>
      <w:r w:rsidR="00BC4C23">
        <w:rPr>
          <w:rFonts w:ascii="Calibri" w:hAnsi="Calibri" w:cs="Calibri"/>
          <w:color w:val="000000"/>
          <w:sz w:val="22"/>
          <w:szCs w:val="22"/>
        </w:rPr>
        <w:t xml:space="preserve">tart conversations </w:t>
      </w:r>
      <w:r w:rsidR="00C40D5D">
        <w:rPr>
          <w:rFonts w:ascii="Calibri" w:hAnsi="Calibri" w:cs="Calibri"/>
          <w:color w:val="000000"/>
          <w:sz w:val="22"/>
          <w:szCs w:val="22"/>
        </w:rPr>
        <w:t xml:space="preserve">with people </w:t>
      </w:r>
      <w:r w:rsidR="00BC4C23">
        <w:rPr>
          <w:rFonts w:ascii="Calibri" w:hAnsi="Calibri" w:cs="Calibri"/>
          <w:color w:val="000000"/>
          <w:sz w:val="22"/>
          <w:szCs w:val="22"/>
        </w:rPr>
        <w:t>on the bus or train</w:t>
      </w:r>
    </w:p>
    <w:p w14:paraId="550A3EB7" w14:textId="77777777" w:rsidR="00BC4C23" w:rsidRDefault="00BC4C23">
      <w:pPr>
        <w:pStyle w:val="NormalWeb"/>
        <w:numPr>
          <w:ilvl w:val="0"/>
          <w:numId w:val="7"/>
        </w:numPr>
        <w:spacing w:before="0" w:beforeAutospacing="0" w:after="0" w:afterAutospacing="0"/>
        <w:textAlignment w:val="baseline"/>
        <w:rPr>
          <w:rFonts w:ascii="Noto Sans" w:hAnsi="Noto Sans" w:cs="Noto Sans"/>
          <w:color w:val="000000"/>
          <w:sz w:val="22"/>
          <w:szCs w:val="22"/>
        </w:rPr>
      </w:pPr>
      <w:r>
        <w:rPr>
          <w:rFonts w:ascii="Calibri" w:hAnsi="Calibri" w:cs="Calibri"/>
          <w:color w:val="000000"/>
          <w:sz w:val="22"/>
          <w:szCs w:val="22"/>
        </w:rPr>
        <w:t>Travel</w:t>
      </w:r>
    </w:p>
    <w:p w14:paraId="09961B79" w14:textId="77777777" w:rsidR="00BC4C23" w:rsidRDefault="00BC4C23">
      <w:pPr>
        <w:pStyle w:val="NormalWeb"/>
        <w:numPr>
          <w:ilvl w:val="0"/>
          <w:numId w:val="7"/>
        </w:numPr>
        <w:spacing w:before="0" w:beforeAutospacing="0" w:after="0" w:afterAutospacing="0"/>
        <w:textAlignment w:val="baseline"/>
        <w:rPr>
          <w:rFonts w:ascii="Noto Sans" w:hAnsi="Noto Sans" w:cs="Noto Sans"/>
          <w:color w:val="000000"/>
          <w:sz w:val="22"/>
          <w:szCs w:val="22"/>
        </w:rPr>
      </w:pPr>
      <w:r>
        <w:rPr>
          <w:rFonts w:ascii="Calibri" w:hAnsi="Calibri" w:cs="Calibri"/>
          <w:color w:val="000000"/>
          <w:sz w:val="22"/>
          <w:szCs w:val="22"/>
        </w:rPr>
        <w:t>Study a foreign language</w:t>
      </w:r>
    </w:p>
    <w:p w14:paraId="5EA8B0A5" w14:textId="77777777" w:rsidR="00BC4C23" w:rsidRDefault="00BC4C23">
      <w:pPr>
        <w:pStyle w:val="NormalWeb"/>
        <w:numPr>
          <w:ilvl w:val="0"/>
          <w:numId w:val="7"/>
        </w:numPr>
        <w:spacing w:before="0" w:beforeAutospacing="0" w:after="0" w:afterAutospacing="0"/>
        <w:textAlignment w:val="baseline"/>
        <w:rPr>
          <w:rFonts w:ascii="Noto Sans" w:hAnsi="Noto Sans" w:cs="Noto Sans"/>
          <w:color w:val="000000"/>
          <w:sz w:val="22"/>
          <w:szCs w:val="22"/>
        </w:rPr>
      </w:pPr>
      <w:r>
        <w:rPr>
          <w:rFonts w:ascii="Calibri" w:hAnsi="Calibri" w:cs="Calibri"/>
          <w:color w:val="000000"/>
          <w:sz w:val="22"/>
          <w:szCs w:val="22"/>
        </w:rPr>
        <w:t>Taste different cuisines</w:t>
      </w:r>
    </w:p>
    <w:p w14:paraId="088D92EB" w14:textId="77777777" w:rsidR="00BC4C23" w:rsidRDefault="00BC4C23">
      <w:pPr>
        <w:pStyle w:val="NormalWeb"/>
        <w:numPr>
          <w:ilvl w:val="0"/>
          <w:numId w:val="7"/>
        </w:numPr>
        <w:spacing w:before="0" w:beforeAutospacing="0" w:after="0" w:afterAutospacing="0"/>
        <w:textAlignment w:val="baseline"/>
        <w:rPr>
          <w:rFonts w:ascii="Noto Sans" w:hAnsi="Noto Sans" w:cs="Noto Sans"/>
          <w:color w:val="000000"/>
          <w:sz w:val="22"/>
          <w:szCs w:val="22"/>
        </w:rPr>
      </w:pPr>
      <w:r>
        <w:rPr>
          <w:rFonts w:ascii="Calibri" w:hAnsi="Calibri" w:cs="Calibri"/>
          <w:color w:val="000000"/>
          <w:sz w:val="22"/>
          <w:szCs w:val="22"/>
        </w:rPr>
        <w:t>Learn to draw or paint </w:t>
      </w:r>
    </w:p>
    <w:p w14:paraId="3A4A0734" w14:textId="77777777" w:rsidR="00BC4C23" w:rsidRDefault="00BC4C23">
      <w:pPr>
        <w:pStyle w:val="NormalWeb"/>
        <w:numPr>
          <w:ilvl w:val="0"/>
          <w:numId w:val="7"/>
        </w:numPr>
        <w:spacing w:before="0" w:beforeAutospacing="0" w:after="0" w:afterAutospacing="0"/>
        <w:textAlignment w:val="baseline"/>
        <w:rPr>
          <w:rFonts w:ascii="Noto Sans" w:hAnsi="Noto Sans" w:cs="Noto Sans"/>
          <w:color w:val="000000"/>
          <w:sz w:val="22"/>
          <w:szCs w:val="22"/>
        </w:rPr>
      </w:pPr>
      <w:r>
        <w:rPr>
          <w:rFonts w:ascii="Calibri" w:hAnsi="Calibri" w:cs="Calibri"/>
          <w:color w:val="000000"/>
          <w:sz w:val="22"/>
          <w:szCs w:val="22"/>
        </w:rPr>
        <w:t>Attend a classical music performance</w:t>
      </w:r>
    </w:p>
    <w:p w14:paraId="45033AD2" w14:textId="77777777" w:rsidR="00BC4C23" w:rsidRDefault="00BC4C23">
      <w:pPr>
        <w:pStyle w:val="NormalWeb"/>
        <w:numPr>
          <w:ilvl w:val="0"/>
          <w:numId w:val="7"/>
        </w:numPr>
        <w:spacing w:before="0" w:beforeAutospacing="0" w:after="160" w:afterAutospacing="0"/>
        <w:textAlignment w:val="baseline"/>
        <w:rPr>
          <w:rFonts w:ascii="Noto Sans" w:hAnsi="Noto Sans" w:cs="Noto Sans"/>
          <w:color w:val="000000"/>
          <w:sz w:val="22"/>
          <w:szCs w:val="22"/>
        </w:rPr>
      </w:pPr>
      <w:r>
        <w:rPr>
          <w:rFonts w:ascii="Calibri" w:hAnsi="Calibri" w:cs="Calibri"/>
          <w:color w:val="000000"/>
          <w:sz w:val="22"/>
          <w:szCs w:val="22"/>
        </w:rPr>
        <w:lastRenderedPageBreak/>
        <w:t>Play a new instrument </w:t>
      </w:r>
    </w:p>
    <w:p w14:paraId="227BF5B4" w14:textId="13942698" w:rsidR="005701D6" w:rsidRDefault="005701D6" w:rsidP="00BC4C23">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If you do not</w:t>
      </w:r>
      <w:r w:rsidR="00BC4C23">
        <w:rPr>
          <w:rFonts w:ascii="Calibri" w:hAnsi="Calibri" w:cs="Calibri"/>
          <w:color w:val="000000"/>
          <w:sz w:val="22"/>
          <w:szCs w:val="22"/>
        </w:rPr>
        <w:t xml:space="preserve"> </w:t>
      </w:r>
      <w:r>
        <w:rPr>
          <w:rFonts w:ascii="Calibri" w:hAnsi="Calibri" w:cs="Calibri"/>
          <w:color w:val="000000"/>
          <w:sz w:val="22"/>
          <w:szCs w:val="22"/>
        </w:rPr>
        <w:t>succeed</w:t>
      </w:r>
      <w:r w:rsidR="00C40D5D">
        <w:rPr>
          <w:rFonts w:ascii="Calibri" w:hAnsi="Calibri" w:cs="Calibri"/>
          <w:color w:val="000000"/>
          <w:sz w:val="22"/>
          <w:szCs w:val="22"/>
        </w:rPr>
        <w:t xml:space="preserve"> at</w:t>
      </w:r>
      <w:r w:rsidR="00BC4C23">
        <w:rPr>
          <w:rFonts w:ascii="Calibri" w:hAnsi="Calibri" w:cs="Calibri"/>
          <w:color w:val="000000"/>
          <w:sz w:val="22"/>
          <w:szCs w:val="22"/>
        </w:rPr>
        <w:t xml:space="preserve"> </w:t>
      </w:r>
      <w:r>
        <w:rPr>
          <w:rFonts w:ascii="Calibri" w:hAnsi="Calibri" w:cs="Calibri"/>
          <w:color w:val="000000"/>
          <w:sz w:val="22"/>
          <w:szCs w:val="22"/>
        </w:rPr>
        <w:t>some</w:t>
      </w:r>
      <w:r w:rsidR="00BC4C23">
        <w:rPr>
          <w:rFonts w:ascii="Calibri" w:hAnsi="Calibri" w:cs="Calibri"/>
          <w:color w:val="000000"/>
          <w:sz w:val="22"/>
          <w:szCs w:val="22"/>
        </w:rPr>
        <w:t>thing you try</w:t>
      </w:r>
      <w:r>
        <w:rPr>
          <w:rFonts w:ascii="Calibri" w:hAnsi="Calibri" w:cs="Calibri"/>
          <w:color w:val="000000"/>
          <w:sz w:val="22"/>
          <w:szCs w:val="22"/>
        </w:rPr>
        <w:t xml:space="preserve">, don’t worry. </w:t>
      </w:r>
      <w:r w:rsidRPr="00C36B63">
        <w:rPr>
          <w:rFonts w:ascii="Calibri" w:hAnsi="Calibri" w:cs="Calibri"/>
          <w:b/>
          <w:bCs/>
          <w:color w:val="000000"/>
          <w:sz w:val="22"/>
          <w:szCs w:val="22"/>
        </w:rPr>
        <w:t>Y</w:t>
      </w:r>
      <w:r w:rsidR="00066E15" w:rsidRPr="00C36B63">
        <w:rPr>
          <w:rFonts w:ascii="Calibri" w:hAnsi="Calibri" w:cs="Calibri"/>
          <w:b/>
          <w:bCs/>
          <w:color w:val="000000"/>
          <w:sz w:val="22"/>
          <w:szCs w:val="22"/>
        </w:rPr>
        <w:t>ou</w:t>
      </w:r>
      <w:r w:rsidRPr="00C36B63">
        <w:rPr>
          <w:rFonts w:ascii="Calibri" w:hAnsi="Calibri" w:cs="Calibri"/>
          <w:b/>
          <w:bCs/>
          <w:color w:val="000000"/>
          <w:sz w:val="22"/>
          <w:szCs w:val="22"/>
        </w:rPr>
        <w:t xml:space="preserve"> are</w:t>
      </w:r>
      <w:r w:rsidR="00066E15" w:rsidRPr="00C36B63">
        <w:rPr>
          <w:rFonts w:ascii="Calibri" w:hAnsi="Calibri" w:cs="Calibri"/>
          <w:b/>
          <w:bCs/>
          <w:color w:val="000000"/>
          <w:sz w:val="22"/>
          <w:szCs w:val="22"/>
        </w:rPr>
        <w:t xml:space="preserve"> not </w:t>
      </w:r>
      <w:r w:rsidR="00BC4C23" w:rsidRPr="00C36B63">
        <w:rPr>
          <w:rFonts w:ascii="Calibri" w:hAnsi="Calibri" w:cs="Calibri"/>
          <w:b/>
          <w:bCs/>
          <w:color w:val="000000"/>
          <w:sz w:val="22"/>
          <w:szCs w:val="22"/>
        </w:rPr>
        <w:t>fail</w:t>
      </w:r>
      <w:r w:rsidRPr="00C36B63">
        <w:rPr>
          <w:rFonts w:ascii="Calibri" w:hAnsi="Calibri" w:cs="Calibri"/>
          <w:b/>
          <w:bCs/>
          <w:color w:val="000000"/>
          <w:sz w:val="22"/>
          <w:szCs w:val="22"/>
        </w:rPr>
        <w:t>ing</w:t>
      </w:r>
      <w:r w:rsidR="00DA581B">
        <w:rPr>
          <w:rFonts w:ascii="Calibri" w:hAnsi="Calibri" w:cs="Calibri"/>
          <w:b/>
          <w:bCs/>
          <w:color w:val="000000"/>
          <w:sz w:val="22"/>
          <w:szCs w:val="22"/>
        </w:rPr>
        <w:t xml:space="preserve">; </w:t>
      </w:r>
      <w:proofErr w:type="gramStart"/>
      <w:r w:rsidR="00DA581B">
        <w:rPr>
          <w:rFonts w:ascii="Calibri" w:hAnsi="Calibri" w:cs="Calibri"/>
          <w:b/>
          <w:bCs/>
          <w:color w:val="000000"/>
          <w:sz w:val="22"/>
          <w:szCs w:val="22"/>
        </w:rPr>
        <w:t>you’re</w:t>
      </w:r>
      <w:proofErr w:type="gramEnd"/>
      <w:r w:rsidRPr="00C36B63">
        <w:rPr>
          <w:rFonts w:ascii="Calibri" w:hAnsi="Calibri" w:cs="Calibri"/>
          <w:b/>
          <w:bCs/>
          <w:color w:val="000000"/>
          <w:sz w:val="22"/>
          <w:szCs w:val="22"/>
        </w:rPr>
        <w:t xml:space="preserve"> learning!</w:t>
      </w:r>
    </w:p>
    <w:p w14:paraId="63CC4D84" w14:textId="51541A26" w:rsidR="00BC4C23" w:rsidRPr="00980251" w:rsidRDefault="00BC4C23" w:rsidP="00BC4C23">
      <w:pPr>
        <w:pStyle w:val="NormalWeb"/>
        <w:spacing w:before="0" w:beforeAutospacing="0" w:after="160" w:afterAutospacing="0"/>
        <w:rPr>
          <w:color w:val="BF8F00" w:themeColor="accent4" w:themeShade="BF"/>
        </w:rPr>
      </w:pPr>
      <w:r w:rsidRPr="00980251">
        <w:rPr>
          <w:rFonts w:ascii="Calibri" w:hAnsi="Calibri" w:cs="Calibri"/>
          <w:color w:val="BF8F00" w:themeColor="accent4" w:themeShade="BF"/>
          <w:sz w:val="22"/>
          <w:szCs w:val="22"/>
        </w:rPr>
        <w:t>Trusting Your Instincts</w:t>
      </w:r>
    </w:p>
    <w:p w14:paraId="5644F3E6" w14:textId="3EF5086A" w:rsidR="00004A4F" w:rsidRDefault="00BC4C23" w:rsidP="00C40D5D">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 xml:space="preserve">What many people call “instincts” are messages from the </w:t>
      </w:r>
      <w:r w:rsidR="003074DE">
        <w:rPr>
          <w:rFonts w:ascii="Calibri" w:hAnsi="Calibri" w:cs="Calibri"/>
          <w:color w:val="000000"/>
          <w:sz w:val="22"/>
          <w:szCs w:val="22"/>
        </w:rPr>
        <w:t>subconscious</w:t>
      </w:r>
      <w:r>
        <w:rPr>
          <w:rFonts w:ascii="Calibri" w:hAnsi="Calibri" w:cs="Calibri"/>
          <w:color w:val="000000"/>
          <w:sz w:val="22"/>
          <w:szCs w:val="22"/>
        </w:rPr>
        <w:t xml:space="preserve"> part of your brain. Your subconscious uses the </w:t>
      </w:r>
      <w:r w:rsidR="00FC72F6">
        <w:rPr>
          <w:rFonts w:ascii="Calibri" w:hAnsi="Calibri" w:cs="Calibri"/>
          <w:color w:val="000000"/>
          <w:sz w:val="22"/>
          <w:szCs w:val="22"/>
        </w:rPr>
        <w:t>assets stored</w:t>
      </w:r>
      <w:r>
        <w:rPr>
          <w:rFonts w:ascii="Calibri" w:hAnsi="Calibri" w:cs="Calibri"/>
          <w:color w:val="000000"/>
          <w:sz w:val="22"/>
          <w:szCs w:val="22"/>
        </w:rPr>
        <w:t xml:space="preserve"> </w:t>
      </w:r>
      <w:r w:rsidR="00FC72F6">
        <w:rPr>
          <w:rFonts w:ascii="Calibri" w:hAnsi="Calibri" w:cs="Calibri"/>
          <w:color w:val="000000"/>
          <w:sz w:val="22"/>
          <w:szCs w:val="22"/>
        </w:rPr>
        <w:t xml:space="preserve">in your mental database </w:t>
      </w:r>
      <w:r>
        <w:rPr>
          <w:rFonts w:ascii="Calibri" w:hAnsi="Calibri" w:cs="Calibri"/>
          <w:color w:val="000000"/>
          <w:sz w:val="22"/>
          <w:szCs w:val="22"/>
        </w:rPr>
        <w:t xml:space="preserve">to formulate these instinctive messages. Your instincts are sharpened as you gain knowledge and experience. The more you learn from your </w:t>
      </w:r>
      <w:r w:rsidR="00FC72F6">
        <w:rPr>
          <w:rFonts w:ascii="Calibri" w:hAnsi="Calibri" w:cs="Calibri"/>
          <w:color w:val="000000"/>
          <w:sz w:val="22"/>
          <w:szCs w:val="22"/>
        </w:rPr>
        <w:t xml:space="preserve">education and </w:t>
      </w:r>
      <w:r>
        <w:rPr>
          <w:rFonts w:ascii="Calibri" w:hAnsi="Calibri" w:cs="Calibri"/>
          <w:color w:val="000000"/>
          <w:sz w:val="22"/>
          <w:szCs w:val="22"/>
        </w:rPr>
        <w:t xml:space="preserve">experiences, </w:t>
      </w:r>
      <w:r w:rsidR="00DA581B">
        <w:rPr>
          <w:rFonts w:ascii="Calibri" w:hAnsi="Calibri" w:cs="Calibri"/>
          <w:color w:val="000000"/>
          <w:sz w:val="22"/>
          <w:szCs w:val="22"/>
        </w:rPr>
        <w:t xml:space="preserve">the more </w:t>
      </w:r>
      <w:r w:rsidR="00DA581B" w:rsidRPr="00DA581B">
        <w:rPr>
          <w:rFonts w:ascii="Calibri" w:hAnsi="Calibri" w:cs="Calibri"/>
          <w:color w:val="000000"/>
          <w:sz w:val="22"/>
          <w:szCs w:val="22"/>
        </w:rPr>
        <w:t>your instinctive knowledge will be developed and valuable</w:t>
      </w:r>
      <w:r>
        <w:rPr>
          <w:rFonts w:ascii="Calibri" w:hAnsi="Calibri" w:cs="Calibri"/>
          <w:color w:val="000000"/>
          <w:sz w:val="22"/>
          <w:szCs w:val="22"/>
        </w:rPr>
        <w:t xml:space="preserve">. </w:t>
      </w:r>
    </w:p>
    <w:p w14:paraId="2FC6A043" w14:textId="15B45473" w:rsidR="00BC4C23" w:rsidRDefault="00C40D5D" w:rsidP="00BC4C23">
      <w:pPr>
        <w:pStyle w:val="NormalWeb"/>
        <w:spacing w:before="0" w:beforeAutospacing="0" w:after="160" w:afterAutospacing="0"/>
      </w:pPr>
      <w:r>
        <w:rPr>
          <w:rFonts w:ascii="Calibri" w:hAnsi="Calibri" w:cs="Calibri"/>
          <w:color w:val="000000"/>
          <w:sz w:val="22"/>
          <w:szCs w:val="22"/>
        </w:rPr>
        <w:t>If your empirical knowledge is well-developed, it is generally wise to trust your instincts, particularly when triggered by your moral compass</w:t>
      </w:r>
      <w:r w:rsidRPr="00AD73ED">
        <w:rPr>
          <w:rFonts w:asciiTheme="minorHAnsi" w:hAnsiTheme="minorHAnsi" w:cstheme="minorHAnsi"/>
          <w:color w:val="000000"/>
          <w:sz w:val="22"/>
          <w:szCs w:val="22"/>
        </w:rPr>
        <w:t>.</w:t>
      </w:r>
      <w:r w:rsidR="00004A4F" w:rsidRPr="00AD73ED">
        <w:rPr>
          <w:rFonts w:asciiTheme="minorHAnsi" w:hAnsiTheme="minorHAnsi" w:cstheme="minorHAnsi"/>
          <w:sz w:val="22"/>
          <w:szCs w:val="22"/>
        </w:rPr>
        <w:t xml:space="preserve"> </w:t>
      </w:r>
      <w:r w:rsidR="00F94006" w:rsidRPr="00AD73ED">
        <w:rPr>
          <w:rFonts w:asciiTheme="minorHAnsi" w:hAnsiTheme="minorHAnsi" w:cstheme="minorHAnsi"/>
          <w:sz w:val="22"/>
          <w:szCs w:val="22"/>
        </w:rPr>
        <w:t>Trust it if you feel something is wrong with a person or situation</w:t>
      </w:r>
      <w:r w:rsidR="00BC4C23" w:rsidRPr="00AD73ED">
        <w:rPr>
          <w:rFonts w:asciiTheme="minorHAnsi" w:hAnsiTheme="minorHAnsi" w:cstheme="minorHAnsi"/>
          <w:color w:val="000000"/>
          <w:sz w:val="22"/>
          <w:szCs w:val="22"/>
        </w:rPr>
        <w:t>. Those feelings are your subconscious</w:t>
      </w:r>
      <w:r w:rsidR="00BC4C23">
        <w:rPr>
          <w:rFonts w:ascii="Calibri" w:hAnsi="Calibri" w:cs="Calibri"/>
          <w:color w:val="000000"/>
          <w:sz w:val="22"/>
          <w:szCs w:val="22"/>
        </w:rPr>
        <w:t xml:space="preserve"> mind </w:t>
      </w:r>
      <w:r w:rsidR="00FC72F6">
        <w:rPr>
          <w:rFonts w:ascii="Calibri" w:hAnsi="Calibri" w:cs="Calibri"/>
          <w:color w:val="000000"/>
          <w:sz w:val="22"/>
          <w:szCs w:val="22"/>
        </w:rPr>
        <w:t>warning</w:t>
      </w:r>
      <w:r w:rsidR="00BC4C23">
        <w:rPr>
          <w:rFonts w:ascii="Calibri" w:hAnsi="Calibri" w:cs="Calibri"/>
          <w:color w:val="000000"/>
          <w:sz w:val="22"/>
          <w:szCs w:val="22"/>
        </w:rPr>
        <w:t xml:space="preserve"> you. </w:t>
      </w:r>
    </w:p>
    <w:p w14:paraId="71FF05F9" w14:textId="77777777" w:rsidR="00BC4C23" w:rsidRPr="004B2D13" w:rsidRDefault="00BC4C23" w:rsidP="00BC4C23">
      <w:pPr>
        <w:pStyle w:val="NormalWeb"/>
        <w:spacing w:before="0" w:beforeAutospacing="0" w:after="160" w:afterAutospacing="0"/>
      </w:pPr>
      <w:r w:rsidRPr="004B2D13">
        <w:rPr>
          <w:rFonts w:ascii="Calibri" w:hAnsi="Calibri" w:cs="Calibri"/>
          <w:color w:val="538135"/>
        </w:rPr>
        <w:t>Developing Your Moral Compass</w:t>
      </w:r>
    </w:p>
    <w:p w14:paraId="5F952747" w14:textId="2A2C0DD4" w:rsidR="00BC4C23" w:rsidRPr="004B3BDC" w:rsidRDefault="00C40D5D" w:rsidP="00BC4C23">
      <w:pPr>
        <w:pStyle w:val="NormalWeb"/>
        <w:spacing w:before="0" w:beforeAutospacing="0" w:after="160" w:afterAutospacing="0"/>
        <w:rPr>
          <w:b/>
          <w:bCs/>
        </w:rPr>
      </w:pPr>
      <w:r>
        <w:rPr>
          <w:rFonts w:ascii="Calibri" w:hAnsi="Calibri" w:cs="Calibri"/>
          <w:color w:val="000000"/>
          <w:sz w:val="22"/>
          <w:szCs w:val="22"/>
        </w:rPr>
        <w:t>Y</w:t>
      </w:r>
      <w:r w:rsidR="00BC4C23">
        <w:rPr>
          <w:rFonts w:ascii="Calibri" w:hAnsi="Calibri" w:cs="Calibri"/>
          <w:color w:val="000000"/>
          <w:sz w:val="22"/>
          <w:szCs w:val="22"/>
        </w:rPr>
        <w:t xml:space="preserve">ou hold principles about right and wrong, honesty, fairness, trust, work ethics, interpersonal relationships, </w:t>
      </w:r>
      <w:r w:rsidR="00AF5309">
        <w:rPr>
          <w:rFonts w:ascii="Calibri" w:hAnsi="Calibri" w:cs="Calibri"/>
          <w:color w:val="000000"/>
          <w:sz w:val="22"/>
          <w:szCs w:val="22"/>
        </w:rPr>
        <w:t>and more</w:t>
      </w:r>
      <w:r>
        <w:rPr>
          <w:rFonts w:ascii="Calibri" w:hAnsi="Calibri" w:cs="Calibri"/>
          <w:color w:val="000000"/>
          <w:sz w:val="22"/>
          <w:szCs w:val="22"/>
        </w:rPr>
        <w:t>.</w:t>
      </w:r>
      <w:r w:rsidR="00BC4C23">
        <w:rPr>
          <w:rFonts w:ascii="Calibri" w:hAnsi="Calibri" w:cs="Calibri"/>
          <w:color w:val="000000"/>
          <w:sz w:val="22"/>
          <w:szCs w:val="22"/>
        </w:rPr>
        <w:t xml:space="preserve"> </w:t>
      </w:r>
      <w:r w:rsidR="00BC4C23" w:rsidRPr="004B3BDC">
        <w:rPr>
          <w:rFonts w:ascii="Calibri" w:hAnsi="Calibri" w:cs="Calibri"/>
          <w:b/>
          <w:bCs/>
          <w:color w:val="000000"/>
          <w:sz w:val="22"/>
          <w:szCs w:val="22"/>
        </w:rPr>
        <w:t>These beliefs are your moral compass. </w:t>
      </w:r>
    </w:p>
    <w:p w14:paraId="7810B884" w14:textId="1CB22B69" w:rsidR="00BC4C23" w:rsidRDefault="00BC4C23" w:rsidP="00BC4C23">
      <w:pPr>
        <w:pStyle w:val="NormalWeb"/>
        <w:spacing w:before="0" w:beforeAutospacing="0" w:after="160" w:afterAutospacing="0"/>
      </w:pPr>
      <w:r>
        <w:rPr>
          <w:rFonts w:ascii="Calibri" w:hAnsi="Calibri" w:cs="Calibri"/>
          <w:color w:val="000000"/>
          <w:sz w:val="22"/>
          <w:szCs w:val="22"/>
        </w:rPr>
        <w:t xml:space="preserve">One of the great blessings and advantages of living in </w:t>
      </w:r>
      <w:r w:rsidR="004B3BDC">
        <w:rPr>
          <w:rFonts w:ascii="Calibri" w:hAnsi="Calibri" w:cs="Calibri"/>
          <w:color w:val="000000"/>
          <w:sz w:val="22"/>
          <w:szCs w:val="22"/>
        </w:rPr>
        <w:t>the U.S.A.</w:t>
      </w:r>
      <w:r>
        <w:rPr>
          <w:rFonts w:ascii="Calibri" w:hAnsi="Calibri" w:cs="Calibri"/>
          <w:color w:val="000000"/>
          <w:sz w:val="22"/>
          <w:szCs w:val="22"/>
        </w:rPr>
        <w:t xml:space="preserve"> is that our laws are based on high moral values. You </w:t>
      </w:r>
      <w:r w:rsidR="003074DE">
        <w:rPr>
          <w:rFonts w:ascii="Calibri" w:hAnsi="Calibri" w:cs="Calibri"/>
          <w:color w:val="000000"/>
          <w:sz w:val="22"/>
          <w:szCs w:val="22"/>
        </w:rPr>
        <w:t>do not</w:t>
      </w:r>
      <w:r>
        <w:rPr>
          <w:rFonts w:ascii="Calibri" w:hAnsi="Calibri" w:cs="Calibri"/>
          <w:color w:val="000000"/>
          <w:sz w:val="22"/>
          <w:szCs w:val="22"/>
        </w:rPr>
        <w:t xml:space="preserve"> need to seek out a particular religion to be knowledgeable about those values; they are the foundation of our laws. </w:t>
      </w:r>
    </w:p>
    <w:p w14:paraId="2CC764B5" w14:textId="77777777" w:rsidR="00874EF5" w:rsidRDefault="00FC72F6" w:rsidP="00BC4C23">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H</w:t>
      </w:r>
      <w:r w:rsidR="00BC4C23">
        <w:rPr>
          <w:rFonts w:ascii="Calibri" w:hAnsi="Calibri" w:cs="Calibri"/>
          <w:color w:val="000000"/>
          <w:sz w:val="22"/>
          <w:szCs w:val="22"/>
        </w:rPr>
        <w:t xml:space="preserve">ow can you build a stronger moral compass? </w:t>
      </w:r>
    </w:p>
    <w:p w14:paraId="3483851B" w14:textId="4D01772A" w:rsidR="00BC4C23" w:rsidRDefault="00004A4F">
      <w:pPr>
        <w:pStyle w:val="NormalWeb"/>
        <w:numPr>
          <w:ilvl w:val="0"/>
          <w:numId w:val="7"/>
        </w:numPr>
        <w:spacing w:before="0" w:beforeAutospacing="0" w:after="160" w:afterAutospacing="0"/>
      </w:pPr>
      <w:r w:rsidRPr="00BF6178">
        <w:rPr>
          <w:rFonts w:ascii="Calibri" w:hAnsi="Calibri" w:cs="Calibri"/>
          <w:color w:val="BF8F00" w:themeColor="accent4" w:themeShade="BF"/>
          <w:sz w:val="22"/>
          <w:szCs w:val="22"/>
        </w:rPr>
        <w:t>C</w:t>
      </w:r>
      <w:r w:rsidR="00BC4C23" w:rsidRPr="00BF6178">
        <w:rPr>
          <w:rFonts w:ascii="Calibri" w:hAnsi="Calibri" w:cs="Calibri"/>
          <w:color w:val="BF8F00" w:themeColor="accent4" w:themeShade="BF"/>
          <w:sz w:val="22"/>
          <w:szCs w:val="22"/>
        </w:rPr>
        <w:t>onsistently act based on your beliefs.</w:t>
      </w:r>
      <w:r w:rsidR="00BC4C23">
        <w:rPr>
          <w:rFonts w:ascii="Calibri" w:hAnsi="Calibri" w:cs="Calibri"/>
          <w:color w:val="000000"/>
          <w:sz w:val="22"/>
          <w:szCs w:val="22"/>
        </w:rPr>
        <w:t xml:space="preserve"> Often, this requires </w:t>
      </w:r>
      <w:r>
        <w:rPr>
          <w:rFonts w:ascii="Calibri" w:hAnsi="Calibri" w:cs="Calibri"/>
          <w:color w:val="000000"/>
          <w:sz w:val="22"/>
          <w:szCs w:val="22"/>
        </w:rPr>
        <w:t xml:space="preserve">anticipating difficult situations and </w:t>
      </w:r>
      <w:r w:rsidR="00BC4C23">
        <w:rPr>
          <w:rFonts w:ascii="Calibri" w:hAnsi="Calibri" w:cs="Calibri"/>
          <w:color w:val="000000"/>
          <w:sz w:val="22"/>
          <w:szCs w:val="22"/>
        </w:rPr>
        <w:t xml:space="preserve">deciding how </w:t>
      </w:r>
      <w:r w:rsidR="00A952A3">
        <w:rPr>
          <w:rFonts w:ascii="Calibri" w:hAnsi="Calibri" w:cs="Calibri"/>
          <w:color w:val="000000"/>
          <w:sz w:val="22"/>
          <w:szCs w:val="22"/>
        </w:rPr>
        <w:t>to</w:t>
      </w:r>
      <w:r w:rsidR="00BC4C23">
        <w:rPr>
          <w:rFonts w:ascii="Calibri" w:hAnsi="Calibri" w:cs="Calibri"/>
          <w:color w:val="000000"/>
          <w:sz w:val="22"/>
          <w:szCs w:val="22"/>
        </w:rPr>
        <w:t xml:space="preserve"> act ahead of time.</w:t>
      </w:r>
      <w:r w:rsidR="00B925ED">
        <w:rPr>
          <w:rFonts w:ascii="Calibri" w:hAnsi="Calibri" w:cs="Calibri"/>
          <w:color w:val="000000"/>
          <w:sz w:val="22"/>
          <w:szCs w:val="22"/>
        </w:rPr>
        <w:t xml:space="preserve"> </w:t>
      </w:r>
      <w:r w:rsidR="00E4079C">
        <w:rPr>
          <w:rFonts w:ascii="Calibri" w:hAnsi="Calibri" w:cs="Calibri"/>
          <w:color w:val="000000"/>
          <w:sz w:val="22"/>
          <w:szCs w:val="22"/>
        </w:rPr>
        <w:t xml:space="preserve">Planning your response </w:t>
      </w:r>
      <w:r w:rsidR="00874EF5">
        <w:rPr>
          <w:rFonts w:ascii="Calibri" w:hAnsi="Calibri" w:cs="Calibri"/>
          <w:color w:val="000000"/>
          <w:sz w:val="22"/>
          <w:szCs w:val="22"/>
        </w:rPr>
        <w:t>an</w:t>
      </w:r>
      <w:r w:rsidR="00E4079C">
        <w:rPr>
          <w:rFonts w:ascii="Calibri" w:hAnsi="Calibri" w:cs="Calibri"/>
          <w:color w:val="000000"/>
          <w:sz w:val="22"/>
          <w:szCs w:val="22"/>
        </w:rPr>
        <w:t>d drawing</w:t>
      </w:r>
      <w:r w:rsidR="00B925ED">
        <w:rPr>
          <w:rFonts w:ascii="Calibri" w:hAnsi="Calibri" w:cs="Calibri"/>
          <w:color w:val="000000"/>
          <w:sz w:val="22"/>
          <w:szCs w:val="22"/>
        </w:rPr>
        <w:t xml:space="preserve"> a line between acceptable and unacceptable options gives you confidence and strength.</w:t>
      </w:r>
    </w:p>
    <w:p w14:paraId="34963F0A" w14:textId="5A7ACD90" w:rsidR="00BC4C23" w:rsidRDefault="00004A4F">
      <w:pPr>
        <w:pStyle w:val="NormalWeb"/>
        <w:numPr>
          <w:ilvl w:val="0"/>
          <w:numId w:val="7"/>
        </w:numPr>
        <w:spacing w:before="0" w:beforeAutospacing="0" w:after="160" w:afterAutospacing="0"/>
      </w:pPr>
      <w:r w:rsidRPr="00BF6178">
        <w:rPr>
          <w:rFonts w:ascii="Calibri" w:hAnsi="Calibri" w:cs="Calibri"/>
          <w:color w:val="BF8F00" w:themeColor="accent4" w:themeShade="BF"/>
          <w:sz w:val="22"/>
          <w:szCs w:val="22"/>
        </w:rPr>
        <w:t>W</w:t>
      </w:r>
      <w:r w:rsidR="00BC4C23" w:rsidRPr="00BF6178">
        <w:rPr>
          <w:rFonts w:ascii="Calibri" w:hAnsi="Calibri" w:cs="Calibri"/>
          <w:color w:val="BF8F00" w:themeColor="accent4" w:themeShade="BF"/>
          <w:sz w:val="22"/>
          <w:szCs w:val="22"/>
        </w:rPr>
        <w:t>ork with people of strong character who are intelligent, knowledgeable, ethical, trustworthy, and highly motivated. </w:t>
      </w:r>
      <w:r w:rsidR="00F94006" w:rsidRPr="00F94006">
        <w:rPr>
          <w:rFonts w:ascii="Calibri" w:hAnsi="Calibri" w:cs="Calibri"/>
          <w:color w:val="000000"/>
          <w:sz w:val="22"/>
          <w:szCs w:val="22"/>
        </w:rPr>
        <w:t>Surrounding yourself with people who can contribute to your success is critical</w:t>
      </w:r>
      <w:r w:rsidR="00B925ED">
        <w:rPr>
          <w:rFonts w:ascii="Calibri" w:hAnsi="Calibri" w:cs="Calibri"/>
          <w:color w:val="000000"/>
          <w:sz w:val="22"/>
          <w:szCs w:val="22"/>
        </w:rPr>
        <w:t>.</w:t>
      </w:r>
    </w:p>
    <w:p w14:paraId="42941953" w14:textId="01180D74" w:rsidR="00B925ED" w:rsidRDefault="00BF6178">
      <w:pPr>
        <w:pStyle w:val="NormalWeb"/>
        <w:numPr>
          <w:ilvl w:val="0"/>
          <w:numId w:val="7"/>
        </w:numPr>
        <w:spacing w:before="0" w:beforeAutospacing="0" w:after="160" w:afterAutospacing="0"/>
        <w:rPr>
          <w:rFonts w:ascii="Calibri" w:hAnsi="Calibri" w:cs="Calibri"/>
          <w:color w:val="000000"/>
          <w:sz w:val="22"/>
          <w:szCs w:val="22"/>
        </w:rPr>
      </w:pPr>
      <w:r w:rsidRPr="00BF6178">
        <w:rPr>
          <w:rFonts w:ascii="Calibri" w:hAnsi="Calibri" w:cs="Calibri"/>
          <w:color w:val="BF8F00" w:themeColor="accent4" w:themeShade="BF"/>
          <w:sz w:val="22"/>
          <w:szCs w:val="22"/>
        </w:rPr>
        <w:t>K</w:t>
      </w:r>
      <w:r w:rsidR="00BC4C23" w:rsidRPr="00BF6178">
        <w:rPr>
          <w:rFonts w:ascii="Calibri" w:hAnsi="Calibri" w:cs="Calibri"/>
          <w:color w:val="BF8F00" w:themeColor="accent4" w:themeShade="BF"/>
          <w:sz w:val="22"/>
          <w:szCs w:val="22"/>
        </w:rPr>
        <w:t xml:space="preserve">eep a long-term view of success and never compromise your reputation for quick gain. </w:t>
      </w:r>
      <w:r w:rsidR="00B925ED">
        <w:rPr>
          <w:rFonts w:ascii="Calibri" w:hAnsi="Calibri" w:cs="Calibri"/>
          <w:color w:val="000000"/>
          <w:sz w:val="22"/>
          <w:szCs w:val="22"/>
        </w:rPr>
        <w:t xml:space="preserve">Do not be led astray by offers that seem too good to be true. </w:t>
      </w:r>
    </w:p>
    <w:p w14:paraId="24235DDD" w14:textId="66F2655E" w:rsidR="00B925ED" w:rsidRDefault="00BC4C23" w:rsidP="00DA7391">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 xml:space="preserve">Courageously avoid situations that involve </w:t>
      </w:r>
      <w:r w:rsidR="00BF6178">
        <w:rPr>
          <w:rFonts w:ascii="Calibri" w:hAnsi="Calibri" w:cs="Calibri"/>
          <w:color w:val="000000"/>
          <w:sz w:val="22"/>
          <w:szCs w:val="22"/>
        </w:rPr>
        <w:t>“</w:t>
      </w:r>
      <w:r>
        <w:rPr>
          <w:rFonts w:ascii="Calibri" w:hAnsi="Calibri" w:cs="Calibri"/>
          <w:color w:val="000000"/>
          <w:sz w:val="22"/>
          <w:szCs w:val="22"/>
        </w:rPr>
        <w:t>dirty</w:t>
      </w:r>
      <w:r w:rsidR="00BF6178">
        <w:rPr>
          <w:rFonts w:ascii="Calibri" w:hAnsi="Calibri" w:cs="Calibri"/>
          <w:color w:val="000000"/>
          <w:sz w:val="22"/>
          <w:szCs w:val="22"/>
        </w:rPr>
        <w:t>”</w:t>
      </w:r>
      <w:r>
        <w:rPr>
          <w:rFonts w:ascii="Calibri" w:hAnsi="Calibri" w:cs="Calibri"/>
          <w:color w:val="000000"/>
          <w:sz w:val="22"/>
          <w:szCs w:val="22"/>
        </w:rPr>
        <w:t xml:space="preserve"> business schemes</w:t>
      </w:r>
      <w:r w:rsidR="00C05D3D">
        <w:rPr>
          <w:rFonts w:ascii="Calibri" w:hAnsi="Calibri" w:cs="Calibri"/>
          <w:color w:val="000000"/>
          <w:sz w:val="22"/>
          <w:szCs w:val="22"/>
        </w:rPr>
        <w:t xml:space="preserve">. </w:t>
      </w:r>
      <w:r w:rsidR="00B925ED">
        <w:rPr>
          <w:rFonts w:ascii="Calibri" w:hAnsi="Calibri" w:cs="Calibri"/>
          <w:color w:val="000000"/>
          <w:sz w:val="22"/>
          <w:szCs w:val="22"/>
        </w:rPr>
        <w:t>P</w:t>
      </w:r>
      <w:r w:rsidR="00D851FB">
        <w:rPr>
          <w:rFonts w:ascii="Calibri" w:hAnsi="Calibri" w:cs="Calibri"/>
          <w:color w:val="000000"/>
          <w:sz w:val="22"/>
          <w:szCs w:val="22"/>
        </w:rPr>
        <w:t>eople</w:t>
      </w:r>
      <w:r w:rsidR="00DA7391">
        <w:rPr>
          <w:rFonts w:ascii="Calibri" w:hAnsi="Calibri" w:cs="Calibri"/>
          <w:color w:val="000000"/>
          <w:sz w:val="22"/>
          <w:szCs w:val="22"/>
        </w:rPr>
        <w:t xml:space="preserve"> who </w:t>
      </w:r>
      <w:r w:rsidR="00D851FB">
        <w:rPr>
          <w:rFonts w:ascii="Calibri" w:hAnsi="Calibri" w:cs="Calibri"/>
          <w:color w:val="000000"/>
          <w:sz w:val="22"/>
          <w:szCs w:val="22"/>
        </w:rPr>
        <w:t>choose</w:t>
      </w:r>
      <w:r w:rsidR="00DA7391">
        <w:rPr>
          <w:rFonts w:ascii="Calibri" w:hAnsi="Calibri" w:cs="Calibri"/>
          <w:color w:val="000000"/>
          <w:sz w:val="22"/>
          <w:szCs w:val="22"/>
        </w:rPr>
        <w:t xml:space="preserve"> to do something illegal to “get rich quick” </w:t>
      </w:r>
      <w:r w:rsidR="00D851FB">
        <w:rPr>
          <w:rFonts w:ascii="Calibri" w:hAnsi="Calibri" w:cs="Calibri"/>
          <w:color w:val="000000"/>
          <w:sz w:val="22"/>
          <w:szCs w:val="22"/>
        </w:rPr>
        <w:t>ignore</w:t>
      </w:r>
      <w:r w:rsidR="00DA7391">
        <w:rPr>
          <w:rFonts w:ascii="Calibri" w:hAnsi="Calibri" w:cs="Calibri"/>
          <w:color w:val="000000"/>
          <w:sz w:val="22"/>
          <w:szCs w:val="22"/>
        </w:rPr>
        <w:t xml:space="preserve"> the likelihood that </w:t>
      </w:r>
      <w:r w:rsidR="00D851FB">
        <w:rPr>
          <w:rFonts w:ascii="Calibri" w:hAnsi="Calibri" w:cs="Calibri"/>
          <w:color w:val="000000"/>
          <w:sz w:val="22"/>
          <w:szCs w:val="22"/>
        </w:rPr>
        <w:t>they</w:t>
      </w:r>
      <w:r w:rsidR="00DA7391">
        <w:rPr>
          <w:rFonts w:ascii="Calibri" w:hAnsi="Calibri" w:cs="Calibri"/>
          <w:color w:val="000000"/>
          <w:sz w:val="22"/>
          <w:szCs w:val="22"/>
        </w:rPr>
        <w:t xml:space="preserve"> will spend time in prison and find it </w:t>
      </w:r>
      <w:r w:rsidR="00AD73ED">
        <w:rPr>
          <w:rFonts w:ascii="Calibri" w:hAnsi="Calibri" w:cs="Calibri"/>
          <w:color w:val="000000"/>
          <w:sz w:val="22"/>
          <w:szCs w:val="22"/>
        </w:rPr>
        <w:t>very difficult</w:t>
      </w:r>
      <w:r w:rsidR="00DA7391">
        <w:rPr>
          <w:rFonts w:ascii="Calibri" w:hAnsi="Calibri" w:cs="Calibri"/>
          <w:color w:val="000000"/>
          <w:sz w:val="22"/>
          <w:szCs w:val="22"/>
        </w:rPr>
        <w:t xml:space="preserve"> to get a decent job afterward. </w:t>
      </w:r>
    </w:p>
    <w:p w14:paraId="5067D52B" w14:textId="16A2C0D6" w:rsidR="00DA7391" w:rsidRPr="00E40EF3" w:rsidRDefault="00DA7391" w:rsidP="00DA7391">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 xml:space="preserve">A young person who joins a gang </w:t>
      </w:r>
      <w:r w:rsidR="00D851FB">
        <w:rPr>
          <w:rFonts w:ascii="Calibri" w:hAnsi="Calibri" w:cs="Calibri"/>
          <w:color w:val="000000"/>
          <w:sz w:val="22"/>
          <w:szCs w:val="22"/>
        </w:rPr>
        <w:t xml:space="preserve">to make </w:t>
      </w:r>
      <w:r>
        <w:rPr>
          <w:rFonts w:ascii="Calibri" w:hAnsi="Calibri" w:cs="Calibri"/>
          <w:color w:val="000000"/>
          <w:sz w:val="22"/>
          <w:szCs w:val="22"/>
        </w:rPr>
        <w:t xml:space="preserve">easy money from drug or gun sales seldom understands the long-term consequences of giving up </w:t>
      </w:r>
      <w:r w:rsidR="00B925ED">
        <w:rPr>
          <w:rFonts w:ascii="Calibri" w:hAnsi="Calibri" w:cs="Calibri"/>
          <w:color w:val="000000"/>
          <w:sz w:val="22"/>
          <w:szCs w:val="22"/>
        </w:rPr>
        <w:t>an</w:t>
      </w:r>
      <w:r>
        <w:rPr>
          <w:rFonts w:ascii="Calibri" w:hAnsi="Calibri" w:cs="Calibri"/>
          <w:color w:val="000000"/>
          <w:sz w:val="22"/>
          <w:szCs w:val="22"/>
        </w:rPr>
        <w:t xml:space="preserve"> education, becoming a felon, and losing the respect of legitimate business people</w:t>
      </w:r>
      <w:r w:rsidR="00D851FB">
        <w:rPr>
          <w:rFonts w:ascii="Calibri" w:hAnsi="Calibri" w:cs="Calibri"/>
          <w:color w:val="000000"/>
          <w:sz w:val="22"/>
          <w:szCs w:val="22"/>
        </w:rPr>
        <w:t xml:space="preserve"> and their own families</w:t>
      </w:r>
      <w:r>
        <w:rPr>
          <w:rFonts w:ascii="Calibri" w:hAnsi="Calibri" w:cs="Calibri"/>
          <w:color w:val="000000"/>
          <w:sz w:val="22"/>
          <w:szCs w:val="22"/>
        </w:rPr>
        <w:t xml:space="preserve">. A </w:t>
      </w:r>
      <w:r w:rsidR="00D851FB">
        <w:rPr>
          <w:rFonts w:ascii="Calibri" w:hAnsi="Calibri" w:cs="Calibri"/>
          <w:color w:val="000000"/>
          <w:sz w:val="22"/>
          <w:szCs w:val="22"/>
        </w:rPr>
        <w:t xml:space="preserve">young </w:t>
      </w:r>
      <w:r>
        <w:rPr>
          <w:rFonts w:ascii="Calibri" w:hAnsi="Calibri" w:cs="Calibri"/>
          <w:color w:val="000000"/>
          <w:sz w:val="22"/>
          <w:szCs w:val="22"/>
        </w:rPr>
        <w:t>person who resists temptation and focuses on graduating from college can establish a successful career and enjoy life-long benefits. </w:t>
      </w:r>
    </w:p>
    <w:p w14:paraId="1BC2244B" w14:textId="6F386233" w:rsidR="009615F1" w:rsidRDefault="00BF6178" w:rsidP="00BC4C23">
      <w:pPr>
        <w:pStyle w:val="NormalWeb"/>
        <w:spacing w:before="0" w:beforeAutospacing="0" w:after="160" w:afterAutospacing="0"/>
        <w:rPr>
          <w:rFonts w:ascii="Calibri" w:hAnsi="Calibri" w:cs="Calibri"/>
          <w:color w:val="000000"/>
          <w:sz w:val="22"/>
          <w:szCs w:val="22"/>
        </w:rPr>
      </w:pPr>
      <w:r>
        <w:rPr>
          <w:rFonts w:ascii="Calibri" w:hAnsi="Calibri" w:cs="Calibri"/>
          <w:color w:val="000000"/>
          <w:sz w:val="22"/>
          <w:szCs w:val="22"/>
        </w:rPr>
        <w:t>Resist all</w:t>
      </w:r>
      <w:r w:rsidR="00E40EF3">
        <w:rPr>
          <w:rFonts w:ascii="Calibri" w:hAnsi="Calibri" w:cs="Calibri"/>
          <w:color w:val="000000"/>
          <w:sz w:val="22"/>
          <w:szCs w:val="22"/>
        </w:rPr>
        <w:t xml:space="preserve"> tempt</w:t>
      </w:r>
      <w:r>
        <w:rPr>
          <w:rFonts w:ascii="Calibri" w:hAnsi="Calibri" w:cs="Calibri"/>
          <w:color w:val="000000"/>
          <w:sz w:val="22"/>
          <w:szCs w:val="22"/>
        </w:rPr>
        <w:t>ation</w:t>
      </w:r>
      <w:r w:rsidR="00E40EF3">
        <w:rPr>
          <w:rFonts w:ascii="Calibri" w:hAnsi="Calibri" w:cs="Calibri"/>
          <w:color w:val="000000"/>
          <w:sz w:val="22"/>
          <w:szCs w:val="22"/>
        </w:rPr>
        <w:t xml:space="preserve"> to</w:t>
      </w:r>
      <w:r w:rsidR="00C05D3D">
        <w:rPr>
          <w:rFonts w:ascii="Calibri" w:hAnsi="Calibri" w:cs="Calibri"/>
          <w:color w:val="000000"/>
          <w:sz w:val="22"/>
          <w:szCs w:val="22"/>
        </w:rPr>
        <w:t xml:space="preserve"> </w:t>
      </w:r>
      <w:r w:rsidR="00E40EF3">
        <w:rPr>
          <w:rFonts w:ascii="Calibri" w:hAnsi="Calibri" w:cs="Calibri"/>
          <w:color w:val="000000"/>
          <w:sz w:val="22"/>
          <w:szCs w:val="22"/>
        </w:rPr>
        <w:t>accept</w:t>
      </w:r>
      <w:r w:rsidR="00BC4C23">
        <w:rPr>
          <w:rFonts w:ascii="Calibri" w:hAnsi="Calibri" w:cs="Calibri"/>
          <w:color w:val="000000"/>
          <w:sz w:val="22"/>
          <w:szCs w:val="22"/>
        </w:rPr>
        <w:t xml:space="preserve"> bribes</w:t>
      </w:r>
      <w:r w:rsidR="00DA7391">
        <w:rPr>
          <w:rFonts w:ascii="Calibri" w:hAnsi="Calibri" w:cs="Calibri"/>
          <w:color w:val="000000"/>
          <w:sz w:val="22"/>
          <w:szCs w:val="22"/>
        </w:rPr>
        <w:t xml:space="preserve"> or kickbacks</w:t>
      </w:r>
      <w:r w:rsidR="00D851FB">
        <w:rPr>
          <w:rFonts w:ascii="Calibri" w:hAnsi="Calibri" w:cs="Calibri"/>
          <w:color w:val="000000"/>
          <w:sz w:val="22"/>
          <w:szCs w:val="22"/>
        </w:rPr>
        <w:t xml:space="preserve"> </w:t>
      </w:r>
      <w:r>
        <w:rPr>
          <w:rFonts w:ascii="Calibri" w:hAnsi="Calibri" w:cs="Calibri"/>
          <w:color w:val="000000"/>
          <w:sz w:val="22"/>
          <w:szCs w:val="22"/>
        </w:rPr>
        <w:t>that promise</w:t>
      </w:r>
      <w:r w:rsidR="00D851FB">
        <w:rPr>
          <w:rFonts w:ascii="Calibri" w:hAnsi="Calibri" w:cs="Calibri"/>
          <w:color w:val="000000"/>
          <w:sz w:val="22"/>
          <w:szCs w:val="22"/>
        </w:rPr>
        <w:t xml:space="preserve"> short-term rewards</w:t>
      </w:r>
      <w:r w:rsidR="00DA7391">
        <w:rPr>
          <w:rFonts w:ascii="Calibri" w:hAnsi="Calibri" w:cs="Calibri"/>
          <w:color w:val="000000"/>
          <w:sz w:val="22"/>
          <w:szCs w:val="22"/>
        </w:rPr>
        <w:t>.</w:t>
      </w:r>
      <w:r w:rsidR="00C05D3D">
        <w:rPr>
          <w:rFonts w:ascii="Calibri" w:hAnsi="Calibri" w:cs="Calibri"/>
          <w:color w:val="000000"/>
          <w:sz w:val="22"/>
          <w:szCs w:val="22"/>
        </w:rPr>
        <w:t xml:space="preserve"> </w:t>
      </w:r>
      <w:r w:rsidR="00D851FB">
        <w:rPr>
          <w:rFonts w:ascii="Calibri" w:hAnsi="Calibri" w:cs="Calibri"/>
          <w:color w:val="000000"/>
          <w:sz w:val="22"/>
          <w:szCs w:val="22"/>
        </w:rPr>
        <w:t>Taking these shortcuts will</w:t>
      </w:r>
      <w:r w:rsidR="00C05D3D">
        <w:rPr>
          <w:rFonts w:ascii="Calibri" w:hAnsi="Calibri" w:cs="Calibri"/>
          <w:color w:val="000000"/>
          <w:sz w:val="22"/>
          <w:szCs w:val="22"/>
        </w:rPr>
        <w:t xml:space="preserve"> compromise your ability to make </w:t>
      </w:r>
      <w:r w:rsidR="00521804">
        <w:rPr>
          <w:rFonts w:ascii="Calibri" w:hAnsi="Calibri" w:cs="Calibri"/>
          <w:color w:val="000000"/>
          <w:sz w:val="22"/>
          <w:szCs w:val="22"/>
        </w:rPr>
        <w:t>intelligent</w:t>
      </w:r>
      <w:r w:rsidR="00C05D3D">
        <w:rPr>
          <w:rFonts w:ascii="Calibri" w:hAnsi="Calibri" w:cs="Calibri"/>
          <w:color w:val="000000"/>
          <w:sz w:val="22"/>
          <w:szCs w:val="22"/>
        </w:rPr>
        <w:t xml:space="preserve"> decisions</w:t>
      </w:r>
      <w:r w:rsidR="00D851FB">
        <w:rPr>
          <w:rFonts w:ascii="Calibri" w:hAnsi="Calibri" w:cs="Calibri"/>
          <w:color w:val="000000"/>
          <w:sz w:val="22"/>
          <w:szCs w:val="22"/>
        </w:rPr>
        <w:t xml:space="preserve"> in the future</w:t>
      </w:r>
      <w:r w:rsidR="00C05D3D">
        <w:rPr>
          <w:rFonts w:ascii="Calibri" w:hAnsi="Calibri" w:cs="Calibri"/>
          <w:color w:val="000000"/>
          <w:sz w:val="22"/>
          <w:szCs w:val="22"/>
        </w:rPr>
        <w:t xml:space="preserve">. For example, a supplier offered </w:t>
      </w:r>
      <w:r w:rsidR="004B2D13">
        <w:rPr>
          <w:rFonts w:ascii="Calibri" w:hAnsi="Calibri" w:cs="Calibri"/>
          <w:color w:val="000000"/>
          <w:sz w:val="22"/>
          <w:szCs w:val="22"/>
        </w:rPr>
        <w:t>a television</w:t>
      </w:r>
      <w:r w:rsidR="00E40EF3">
        <w:rPr>
          <w:rFonts w:ascii="Calibri" w:hAnsi="Calibri" w:cs="Calibri"/>
          <w:color w:val="000000"/>
          <w:sz w:val="22"/>
          <w:szCs w:val="22"/>
        </w:rPr>
        <w:t xml:space="preserve"> to a</w:t>
      </w:r>
      <w:r w:rsidR="00173CDA">
        <w:rPr>
          <w:rFonts w:ascii="Calibri" w:hAnsi="Calibri" w:cs="Calibri"/>
          <w:color w:val="000000"/>
          <w:sz w:val="22"/>
          <w:szCs w:val="22"/>
        </w:rPr>
        <w:t xml:space="preserve"> purchasing </w:t>
      </w:r>
      <w:r w:rsidR="00874EF5">
        <w:rPr>
          <w:rFonts w:ascii="Calibri" w:hAnsi="Calibri" w:cs="Calibri"/>
          <w:color w:val="000000"/>
          <w:sz w:val="22"/>
          <w:szCs w:val="22"/>
        </w:rPr>
        <w:t>agent</w:t>
      </w:r>
      <w:r w:rsidR="00173CDA">
        <w:rPr>
          <w:rFonts w:ascii="Calibri" w:hAnsi="Calibri" w:cs="Calibri"/>
          <w:color w:val="000000"/>
          <w:sz w:val="22"/>
          <w:szCs w:val="22"/>
        </w:rPr>
        <w:t xml:space="preserve"> </w:t>
      </w:r>
      <w:r w:rsidR="004B2D13">
        <w:rPr>
          <w:rFonts w:ascii="Calibri" w:hAnsi="Calibri" w:cs="Calibri"/>
          <w:color w:val="000000"/>
          <w:sz w:val="22"/>
          <w:szCs w:val="22"/>
        </w:rPr>
        <w:t>if she bought</w:t>
      </w:r>
      <w:r w:rsidR="00C05D3D">
        <w:rPr>
          <w:rFonts w:ascii="Calibri" w:hAnsi="Calibri" w:cs="Calibri"/>
          <w:color w:val="000000"/>
          <w:sz w:val="22"/>
          <w:szCs w:val="22"/>
        </w:rPr>
        <w:t xml:space="preserve"> a </w:t>
      </w:r>
      <w:r w:rsidR="00874EF5">
        <w:rPr>
          <w:rFonts w:ascii="Calibri" w:hAnsi="Calibri" w:cs="Calibri"/>
          <w:color w:val="000000"/>
          <w:sz w:val="22"/>
          <w:szCs w:val="22"/>
        </w:rPr>
        <w:t>ten</w:t>
      </w:r>
      <w:r w:rsidR="00C05D3D">
        <w:rPr>
          <w:rFonts w:ascii="Calibri" w:hAnsi="Calibri" w:cs="Calibri"/>
          <w:color w:val="000000"/>
          <w:sz w:val="22"/>
          <w:szCs w:val="22"/>
        </w:rPr>
        <w:t xml:space="preserve">-year supply of </w:t>
      </w:r>
      <w:r>
        <w:rPr>
          <w:rFonts w:ascii="Calibri" w:hAnsi="Calibri" w:cs="Calibri"/>
          <w:color w:val="000000"/>
          <w:sz w:val="22"/>
          <w:szCs w:val="22"/>
        </w:rPr>
        <w:t xml:space="preserve">unneeded, </w:t>
      </w:r>
      <w:r w:rsidR="00C05D3D">
        <w:rPr>
          <w:rFonts w:ascii="Calibri" w:hAnsi="Calibri" w:cs="Calibri"/>
          <w:color w:val="000000"/>
          <w:sz w:val="22"/>
          <w:szCs w:val="22"/>
        </w:rPr>
        <w:t>oversized paperclips</w:t>
      </w:r>
      <w:r w:rsidR="00874EF5">
        <w:rPr>
          <w:rFonts w:ascii="Calibri" w:hAnsi="Calibri" w:cs="Calibri"/>
          <w:color w:val="000000"/>
          <w:sz w:val="22"/>
          <w:szCs w:val="22"/>
        </w:rPr>
        <w:t>. When the scheme was discovered, t</w:t>
      </w:r>
      <w:r w:rsidR="00C05D3D">
        <w:rPr>
          <w:rFonts w:ascii="Calibri" w:hAnsi="Calibri" w:cs="Calibri"/>
          <w:color w:val="000000"/>
          <w:sz w:val="22"/>
          <w:szCs w:val="22"/>
        </w:rPr>
        <w:t xml:space="preserve">he </w:t>
      </w:r>
      <w:r w:rsidR="00250949">
        <w:rPr>
          <w:rFonts w:ascii="Calibri" w:hAnsi="Calibri" w:cs="Calibri"/>
          <w:color w:val="000000"/>
          <w:sz w:val="22"/>
          <w:szCs w:val="22"/>
        </w:rPr>
        <w:t xml:space="preserve">TV was confiscated, and the </w:t>
      </w:r>
      <w:r w:rsidR="00C05D3D">
        <w:rPr>
          <w:rFonts w:ascii="Calibri" w:hAnsi="Calibri" w:cs="Calibri"/>
          <w:color w:val="000000"/>
          <w:sz w:val="22"/>
          <w:szCs w:val="22"/>
        </w:rPr>
        <w:t>buyer lost h</w:t>
      </w:r>
      <w:r w:rsidR="00173CDA">
        <w:rPr>
          <w:rFonts w:ascii="Calibri" w:hAnsi="Calibri" w:cs="Calibri"/>
          <w:color w:val="000000"/>
          <w:sz w:val="22"/>
          <w:szCs w:val="22"/>
        </w:rPr>
        <w:t>er</w:t>
      </w:r>
      <w:r w:rsidR="00C05D3D">
        <w:rPr>
          <w:rFonts w:ascii="Calibri" w:hAnsi="Calibri" w:cs="Calibri"/>
          <w:color w:val="000000"/>
          <w:sz w:val="22"/>
          <w:szCs w:val="22"/>
        </w:rPr>
        <w:t xml:space="preserve"> job </w:t>
      </w:r>
      <w:r w:rsidR="00173CDA">
        <w:rPr>
          <w:rFonts w:ascii="Calibri" w:hAnsi="Calibri" w:cs="Calibri"/>
          <w:color w:val="000000"/>
          <w:sz w:val="22"/>
          <w:szCs w:val="22"/>
        </w:rPr>
        <w:t>and reputation</w:t>
      </w:r>
      <w:r w:rsidR="00E40EF3">
        <w:rPr>
          <w:rFonts w:ascii="Calibri" w:hAnsi="Calibri" w:cs="Calibri"/>
          <w:color w:val="000000"/>
          <w:sz w:val="22"/>
          <w:szCs w:val="22"/>
        </w:rPr>
        <w:t xml:space="preserve">. </w:t>
      </w:r>
    </w:p>
    <w:p w14:paraId="7C03138D" w14:textId="0B80682C" w:rsidR="00BC4C23" w:rsidRDefault="00BF6178" w:rsidP="00BC4C23">
      <w:pPr>
        <w:pStyle w:val="NormalWeb"/>
        <w:spacing w:before="0" w:beforeAutospacing="0" w:after="160" w:afterAutospacing="0"/>
      </w:pPr>
      <w:r>
        <w:rPr>
          <w:rFonts w:ascii="Calibri" w:hAnsi="Calibri" w:cs="Calibri"/>
          <w:color w:val="000000"/>
          <w:sz w:val="22"/>
          <w:szCs w:val="22"/>
        </w:rPr>
        <w:lastRenderedPageBreak/>
        <w:t xml:space="preserve">An excellent reputation is a priceless asset. </w:t>
      </w:r>
      <w:r w:rsidR="00BC4C23">
        <w:rPr>
          <w:rFonts w:ascii="Calibri" w:hAnsi="Calibri" w:cs="Calibri"/>
          <w:color w:val="000000"/>
          <w:sz w:val="22"/>
          <w:szCs w:val="22"/>
        </w:rPr>
        <w:t xml:space="preserve">Staying true to your values will always serve you well in life and business. </w:t>
      </w:r>
      <w:r>
        <w:rPr>
          <w:rFonts w:ascii="Calibri" w:hAnsi="Calibri" w:cs="Calibri"/>
          <w:color w:val="000000"/>
          <w:sz w:val="22"/>
          <w:szCs w:val="22"/>
        </w:rPr>
        <w:t xml:space="preserve">When you do not deviate from your moral compass, you gain a reputation for strength and integrity. </w:t>
      </w:r>
      <w:r w:rsidR="00D851FB">
        <w:rPr>
          <w:rFonts w:ascii="Calibri" w:hAnsi="Calibri" w:cs="Calibri"/>
          <w:color w:val="000000"/>
          <w:sz w:val="22"/>
          <w:szCs w:val="22"/>
        </w:rPr>
        <w:t xml:space="preserve">You will </w:t>
      </w:r>
      <w:r>
        <w:rPr>
          <w:rFonts w:ascii="Calibri" w:hAnsi="Calibri" w:cs="Calibri"/>
          <w:color w:val="000000"/>
          <w:sz w:val="22"/>
          <w:szCs w:val="22"/>
        </w:rPr>
        <w:t>be</w:t>
      </w:r>
      <w:r w:rsidR="00D851FB">
        <w:rPr>
          <w:rFonts w:ascii="Calibri" w:hAnsi="Calibri" w:cs="Calibri"/>
          <w:color w:val="000000"/>
          <w:sz w:val="22"/>
          <w:szCs w:val="22"/>
        </w:rPr>
        <w:t xml:space="preserve"> respect</w:t>
      </w:r>
      <w:r>
        <w:rPr>
          <w:rFonts w:ascii="Calibri" w:hAnsi="Calibri" w:cs="Calibri"/>
          <w:color w:val="000000"/>
          <w:sz w:val="22"/>
          <w:szCs w:val="22"/>
        </w:rPr>
        <w:t>ed</w:t>
      </w:r>
      <w:r w:rsidR="00D851FB">
        <w:rPr>
          <w:rFonts w:ascii="Calibri" w:hAnsi="Calibri" w:cs="Calibri"/>
          <w:color w:val="000000"/>
          <w:sz w:val="22"/>
          <w:szCs w:val="22"/>
        </w:rPr>
        <w:t xml:space="preserve"> </w:t>
      </w:r>
      <w:r w:rsidR="00480C65">
        <w:rPr>
          <w:rFonts w:ascii="Calibri" w:hAnsi="Calibri" w:cs="Calibri"/>
          <w:color w:val="000000"/>
          <w:sz w:val="22"/>
          <w:szCs w:val="22"/>
        </w:rPr>
        <w:t xml:space="preserve">and trusted </w:t>
      </w:r>
      <w:r>
        <w:rPr>
          <w:rFonts w:ascii="Calibri" w:hAnsi="Calibri" w:cs="Calibri"/>
          <w:color w:val="000000"/>
          <w:sz w:val="22"/>
          <w:szCs w:val="22"/>
        </w:rPr>
        <w:t>by</w:t>
      </w:r>
      <w:r w:rsidR="00D851FB">
        <w:rPr>
          <w:rFonts w:ascii="Calibri" w:hAnsi="Calibri" w:cs="Calibri"/>
          <w:color w:val="000000"/>
          <w:sz w:val="22"/>
          <w:szCs w:val="22"/>
        </w:rPr>
        <w:t xml:space="preserve"> </w:t>
      </w:r>
      <w:r w:rsidR="00B925ED">
        <w:rPr>
          <w:rFonts w:ascii="Calibri" w:hAnsi="Calibri" w:cs="Calibri"/>
          <w:color w:val="000000"/>
          <w:sz w:val="22"/>
          <w:szCs w:val="22"/>
        </w:rPr>
        <w:t>the people you need to work with to achieve your goals</w:t>
      </w:r>
      <w:r>
        <w:rPr>
          <w:rFonts w:ascii="Calibri" w:hAnsi="Calibri" w:cs="Calibri"/>
          <w:color w:val="000000"/>
          <w:sz w:val="22"/>
          <w:szCs w:val="22"/>
        </w:rPr>
        <w:t xml:space="preserve">. </w:t>
      </w:r>
      <w:r w:rsidR="00480C65">
        <w:rPr>
          <w:rFonts w:ascii="Calibri" w:hAnsi="Calibri" w:cs="Calibri"/>
          <w:color w:val="000000"/>
          <w:sz w:val="22"/>
          <w:szCs w:val="22"/>
        </w:rPr>
        <w:t>D</w:t>
      </w:r>
      <w:r>
        <w:rPr>
          <w:rFonts w:ascii="Calibri" w:hAnsi="Calibri" w:cs="Calibri"/>
          <w:color w:val="000000"/>
          <w:sz w:val="22"/>
          <w:szCs w:val="22"/>
        </w:rPr>
        <w:t xml:space="preserve">oors will open for you, and you </w:t>
      </w:r>
      <w:r w:rsidR="00480C65">
        <w:rPr>
          <w:rFonts w:ascii="Calibri" w:hAnsi="Calibri" w:cs="Calibri"/>
          <w:color w:val="000000"/>
          <w:sz w:val="22"/>
          <w:szCs w:val="22"/>
        </w:rPr>
        <w:t xml:space="preserve">can </w:t>
      </w:r>
      <w:r>
        <w:rPr>
          <w:rFonts w:ascii="Calibri" w:hAnsi="Calibri" w:cs="Calibri"/>
          <w:color w:val="000000"/>
          <w:sz w:val="22"/>
          <w:szCs w:val="22"/>
        </w:rPr>
        <w:t>attract</w:t>
      </w:r>
      <w:r w:rsidR="00BC4C23">
        <w:rPr>
          <w:rFonts w:ascii="Calibri" w:hAnsi="Calibri" w:cs="Calibri"/>
          <w:color w:val="000000"/>
          <w:sz w:val="22"/>
          <w:szCs w:val="22"/>
        </w:rPr>
        <w:t xml:space="preserve"> valuable opportunities.</w:t>
      </w:r>
    </w:p>
    <w:p w14:paraId="1D12068E" w14:textId="77777777" w:rsidR="00BC4C23" w:rsidRPr="004B2D13" w:rsidRDefault="00BC4C23" w:rsidP="00BC4C23">
      <w:pPr>
        <w:pStyle w:val="NormalWeb"/>
        <w:spacing w:before="0" w:beforeAutospacing="0" w:after="160" w:afterAutospacing="0"/>
      </w:pPr>
      <w:r w:rsidRPr="004B2D13">
        <w:rPr>
          <w:rFonts w:ascii="Calibri" w:hAnsi="Calibri" w:cs="Calibri"/>
          <w:color w:val="538135"/>
        </w:rPr>
        <w:t>Summary</w:t>
      </w:r>
    </w:p>
    <w:p w14:paraId="579232A7" w14:textId="3E5A7E01" w:rsidR="00BC4C23" w:rsidRDefault="00BC4C23" w:rsidP="00BC4C23">
      <w:pPr>
        <w:pStyle w:val="NormalWeb"/>
        <w:spacing w:before="0" w:beforeAutospacing="0" w:after="160" w:afterAutospacing="0"/>
      </w:pPr>
      <w:r>
        <w:rPr>
          <w:rFonts w:ascii="Calibri" w:hAnsi="Calibri" w:cs="Calibri"/>
          <w:color w:val="000000"/>
          <w:sz w:val="22"/>
          <w:szCs w:val="22"/>
        </w:rPr>
        <w:t xml:space="preserve">As </w:t>
      </w:r>
      <w:r w:rsidR="00874EF5">
        <w:rPr>
          <w:rFonts w:ascii="Calibri" w:hAnsi="Calibri" w:cs="Calibri"/>
          <w:color w:val="000000"/>
          <w:sz w:val="22"/>
          <w:szCs w:val="22"/>
        </w:rPr>
        <w:t>you gain knowledge</w:t>
      </w:r>
      <w:r>
        <w:rPr>
          <w:rFonts w:ascii="Calibri" w:hAnsi="Calibri" w:cs="Calibri"/>
          <w:color w:val="000000"/>
          <w:sz w:val="22"/>
          <w:szCs w:val="22"/>
        </w:rPr>
        <w:t xml:space="preserve"> through learning and experience, your goals will become </w:t>
      </w:r>
      <w:r w:rsidR="00521804">
        <w:rPr>
          <w:rFonts w:ascii="Calibri" w:hAnsi="Calibri" w:cs="Calibri"/>
          <w:color w:val="000000"/>
          <w:sz w:val="22"/>
          <w:szCs w:val="22"/>
        </w:rPr>
        <w:t>more precise</w:t>
      </w:r>
      <w:r>
        <w:rPr>
          <w:rFonts w:ascii="Calibri" w:hAnsi="Calibri" w:cs="Calibri"/>
          <w:color w:val="000000"/>
          <w:sz w:val="22"/>
          <w:szCs w:val="22"/>
        </w:rPr>
        <w:t xml:space="preserve"> and better defined. </w:t>
      </w:r>
      <w:r w:rsidR="004B3BDC">
        <w:rPr>
          <w:rFonts w:ascii="Calibri" w:hAnsi="Calibri" w:cs="Calibri"/>
          <w:color w:val="000000"/>
          <w:sz w:val="22"/>
          <w:szCs w:val="22"/>
        </w:rPr>
        <w:t>When</w:t>
      </w:r>
      <w:r>
        <w:rPr>
          <w:rFonts w:ascii="Calibri" w:hAnsi="Calibri" w:cs="Calibri"/>
          <w:color w:val="000000"/>
          <w:sz w:val="22"/>
          <w:szCs w:val="22"/>
        </w:rPr>
        <w:t xml:space="preserve"> you strengthen the assets on your Mental Balance Sheet, you </w:t>
      </w:r>
      <w:r w:rsidR="00480C65">
        <w:rPr>
          <w:rFonts w:ascii="Calibri" w:hAnsi="Calibri" w:cs="Calibri"/>
          <w:color w:val="000000"/>
          <w:sz w:val="22"/>
          <w:szCs w:val="22"/>
        </w:rPr>
        <w:t xml:space="preserve">become better prepared </w:t>
      </w:r>
      <w:r>
        <w:rPr>
          <w:rFonts w:ascii="Calibri" w:hAnsi="Calibri" w:cs="Calibri"/>
          <w:color w:val="000000"/>
          <w:sz w:val="22"/>
          <w:szCs w:val="22"/>
        </w:rPr>
        <w:t>to recognize and take advantage of the opportunities around you.</w:t>
      </w:r>
    </w:p>
    <w:p w14:paraId="1EAE0BEF" w14:textId="54B26205" w:rsidR="00BC4C23" w:rsidRPr="004B2D13" w:rsidRDefault="00BC4C23" w:rsidP="0019309D">
      <w:pPr>
        <w:rPr>
          <w:sz w:val="24"/>
          <w:szCs w:val="24"/>
        </w:rPr>
      </w:pPr>
      <w:r>
        <w:rPr>
          <w:rFonts w:ascii="Calibri" w:hAnsi="Calibri" w:cs="Calibri"/>
          <w:b/>
          <w:bCs/>
          <w:color w:val="000000"/>
          <w:sz w:val="36"/>
          <w:szCs w:val="36"/>
        </w:rPr>
        <w:br w:type="page"/>
      </w:r>
      <w:r w:rsidRPr="004B2D13">
        <w:rPr>
          <w:rFonts w:ascii="Calibri" w:hAnsi="Calibri" w:cs="Calibri"/>
          <w:color w:val="538135" w:themeColor="accent6" w:themeShade="BF"/>
          <w:sz w:val="24"/>
          <w:szCs w:val="24"/>
        </w:rPr>
        <w:lastRenderedPageBreak/>
        <w:t>Self-Reflection</w:t>
      </w:r>
      <w:r w:rsidR="001D5177">
        <w:rPr>
          <w:rFonts w:ascii="Calibri" w:hAnsi="Calibri" w:cs="Calibri"/>
          <w:color w:val="538135" w:themeColor="accent6" w:themeShade="BF"/>
          <w:sz w:val="24"/>
          <w:szCs w:val="24"/>
        </w:rPr>
        <w:t xml:space="preserve"> – </w:t>
      </w:r>
      <w:r w:rsidR="00E22221" w:rsidRPr="00EC610D">
        <w:rPr>
          <w:rFonts w:ascii="Calibri" w:hAnsi="Calibri" w:cs="Calibri"/>
          <w:color w:val="0070C0"/>
          <w:sz w:val="24"/>
          <w:szCs w:val="24"/>
        </w:rPr>
        <w:t>Module</w:t>
      </w:r>
      <w:r w:rsidR="001D5177">
        <w:rPr>
          <w:rFonts w:ascii="Calibri" w:hAnsi="Calibri" w:cs="Calibri"/>
          <w:color w:val="538135" w:themeColor="accent6" w:themeShade="BF"/>
          <w:sz w:val="24"/>
          <w:szCs w:val="24"/>
        </w:rPr>
        <w:t xml:space="preserve"> 3</w:t>
      </w:r>
    </w:p>
    <w:p w14:paraId="6798F3FD" w14:textId="05E2FB48" w:rsidR="00BC4C23" w:rsidRPr="00B925ED" w:rsidRDefault="00ED6D84">
      <w:pPr>
        <w:pStyle w:val="NormalWeb"/>
        <w:numPr>
          <w:ilvl w:val="0"/>
          <w:numId w:val="8"/>
        </w:numPr>
        <w:spacing w:before="0" w:beforeAutospacing="0" w:after="160" w:afterAutospacing="0"/>
      </w:pPr>
      <w:r>
        <w:rPr>
          <w:rFonts w:ascii="Calibri" w:hAnsi="Calibri" w:cs="Calibri"/>
          <w:color w:val="000000"/>
          <w:sz w:val="22"/>
          <w:szCs w:val="22"/>
        </w:rPr>
        <w:t>What is</w:t>
      </w:r>
      <w:r w:rsidR="003074DE" w:rsidRPr="00B925ED">
        <w:rPr>
          <w:rFonts w:ascii="Calibri" w:hAnsi="Calibri" w:cs="Calibri"/>
          <w:color w:val="000000"/>
          <w:sz w:val="22"/>
          <w:szCs w:val="22"/>
        </w:rPr>
        <w:t xml:space="preserve"> </w:t>
      </w:r>
      <w:r w:rsidR="00E40EF3">
        <w:rPr>
          <w:rFonts w:ascii="Calibri" w:hAnsi="Calibri" w:cs="Calibri"/>
          <w:color w:val="000000"/>
          <w:sz w:val="22"/>
          <w:szCs w:val="22"/>
        </w:rPr>
        <w:t xml:space="preserve">the </w:t>
      </w:r>
      <w:r w:rsidR="00E40EF3" w:rsidRPr="00ED6D84">
        <w:rPr>
          <w:rFonts w:ascii="Calibri" w:hAnsi="Calibri" w:cs="Calibri"/>
          <w:b/>
          <w:bCs/>
          <w:color w:val="000000"/>
          <w:sz w:val="22"/>
          <w:szCs w:val="22"/>
        </w:rPr>
        <w:t xml:space="preserve">next </w:t>
      </w:r>
      <w:r w:rsidR="00BC4C23" w:rsidRPr="00ED6D84">
        <w:rPr>
          <w:rFonts w:ascii="Calibri" w:hAnsi="Calibri" w:cs="Calibri"/>
          <w:b/>
          <w:bCs/>
          <w:color w:val="000000"/>
          <w:sz w:val="22"/>
          <w:szCs w:val="22"/>
        </w:rPr>
        <w:t>intellectual asset</w:t>
      </w:r>
      <w:r w:rsidR="00BC4C23" w:rsidRPr="00B925ED">
        <w:rPr>
          <w:rFonts w:ascii="Calibri" w:hAnsi="Calibri" w:cs="Calibri"/>
          <w:color w:val="000000"/>
          <w:sz w:val="22"/>
          <w:szCs w:val="22"/>
        </w:rPr>
        <w:t xml:space="preserve"> you </w:t>
      </w:r>
      <w:r>
        <w:rPr>
          <w:rFonts w:ascii="Calibri" w:hAnsi="Calibri" w:cs="Calibri"/>
          <w:color w:val="000000"/>
          <w:sz w:val="22"/>
          <w:szCs w:val="22"/>
        </w:rPr>
        <w:t>need</w:t>
      </w:r>
      <w:r w:rsidR="00BC4C23" w:rsidRPr="00B925ED">
        <w:rPr>
          <w:rFonts w:ascii="Calibri" w:hAnsi="Calibri" w:cs="Calibri"/>
          <w:color w:val="000000"/>
          <w:sz w:val="22"/>
          <w:szCs w:val="22"/>
        </w:rPr>
        <w:t xml:space="preserve"> to add to your Mental Balance Sheet</w:t>
      </w:r>
      <w:r>
        <w:rPr>
          <w:rFonts w:ascii="Calibri" w:hAnsi="Calibri" w:cs="Calibri"/>
          <w:color w:val="000000"/>
          <w:sz w:val="22"/>
          <w:szCs w:val="22"/>
        </w:rPr>
        <w:t>?</w:t>
      </w:r>
    </w:p>
    <w:p w14:paraId="71D52CEA" w14:textId="43E0C7A5" w:rsidR="00BC4C23" w:rsidRDefault="00BC4C23" w:rsidP="00BC4C23">
      <w:pPr>
        <w:spacing w:after="240"/>
      </w:pPr>
      <w:r w:rsidRPr="00B925ED">
        <w:br/>
      </w:r>
    </w:p>
    <w:p w14:paraId="2157D93D" w14:textId="77777777" w:rsidR="00B925ED" w:rsidRPr="00B925ED" w:rsidRDefault="00B925ED" w:rsidP="00BC4C23">
      <w:pPr>
        <w:spacing w:after="240"/>
      </w:pPr>
    </w:p>
    <w:p w14:paraId="69887973" w14:textId="77777777" w:rsidR="003074DE" w:rsidRPr="00B925ED" w:rsidRDefault="003074DE" w:rsidP="00BC4C23">
      <w:pPr>
        <w:spacing w:after="240"/>
      </w:pPr>
    </w:p>
    <w:p w14:paraId="4EED33B5" w14:textId="6BB901F8" w:rsidR="003074DE" w:rsidRPr="00B925ED" w:rsidRDefault="003074DE">
      <w:pPr>
        <w:pStyle w:val="NormalWeb"/>
        <w:numPr>
          <w:ilvl w:val="0"/>
          <w:numId w:val="8"/>
        </w:numPr>
        <w:spacing w:before="0" w:beforeAutospacing="0" w:after="160" w:afterAutospacing="0"/>
        <w:rPr>
          <w:sz w:val="22"/>
          <w:szCs w:val="22"/>
        </w:rPr>
      </w:pPr>
      <w:r w:rsidRPr="00B925ED">
        <w:rPr>
          <w:rFonts w:ascii="Calibri" w:hAnsi="Calibri" w:cs="Calibri"/>
          <w:color w:val="000000"/>
          <w:sz w:val="22"/>
          <w:szCs w:val="22"/>
        </w:rPr>
        <w:t>Describe an</w:t>
      </w:r>
      <w:r w:rsidR="00BC4C23" w:rsidRPr="00B925ED">
        <w:rPr>
          <w:rFonts w:ascii="Calibri" w:hAnsi="Calibri" w:cs="Calibri"/>
          <w:color w:val="000000"/>
          <w:sz w:val="22"/>
          <w:szCs w:val="22"/>
        </w:rPr>
        <w:t xml:space="preserve"> immediate action </w:t>
      </w:r>
      <w:r w:rsidRPr="00B925ED">
        <w:rPr>
          <w:rFonts w:ascii="Calibri" w:hAnsi="Calibri" w:cs="Calibri"/>
          <w:color w:val="000000"/>
          <w:sz w:val="22"/>
          <w:szCs w:val="22"/>
        </w:rPr>
        <w:t>you can</w:t>
      </w:r>
      <w:r w:rsidR="00BC4C23" w:rsidRPr="00B925ED">
        <w:rPr>
          <w:rFonts w:ascii="Calibri" w:hAnsi="Calibri" w:cs="Calibri"/>
          <w:color w:val="000000"/>
          <w:sz w:val="22"/>
          <w:szCs w:val="22"/>
        </w:rPr>
        <w:t xml:space="preserve"> take </w:t>
      </w:r>
      <w:r w:rsidRPr="00B925ED">
        <w:rPr>
          <w:rFonts w:ascii="Calibri" w:hAnsi="Calibri" w:cs="Calibri"/>
          <w:color w:val="000000"/>
          <w:sz w:val="22"/>
          <w:szCs w:val="22"/>
        </w:rPr>
        <w:t>to</w:t>
      </w:r>
      <w:r w:rsidR="00BC4C23" w:rsidRPr="00B925ED">
        <w:rPr>
          <w:rFonts w:ascii="Calibri" w:hAnsi="Calibri" w:cs="Calibri"/>
          <w:color w:val="000000"/>
          <w:sz w:val="22"/>
          <w:szCs w:val="22"/>
        </w:rPr>
        <w:t xml:space="preserve"> add </w:t>
      </w:r>
      <w:r w:rsidR="00BC4C23" w:rsidRPr="00ED6D84">
        <w:rPr>
          <w:rFonts w:ascii="Calibri" w:hAnsi="Calibri" w:cs="Calibri"/>
          <w:b/>
          <w:bCs/>
          <w:color w:val="000000"/>
          <w:sz w:val="22"/>
          <w:szCs w:val="22"/>
        </w:rPr>
        <w:t>experiential knowledge</w:t>
      </w:r>
      <w:r w:rsidR="00BC4C23" w:rsidRPr="00B925ED">
        <w:rPr>
          <w:rFonts w:ascii="Calibri" w:hAnsi="Calibri" w:cs="Calibri"/>
          <w:color w:val="000000"/>
          <w:sz w:val="22"/>
          <w:szCs w:val="22"/>
        </w:rPr>
        <w:t xml:space="preserve"> to your Mental Balance Sheet</w:t>
      </w:r>
      <w:r w:rsidRPr="00B925ED">
        <w:rPr>
          <w:rFonts w:ascii="Calibri" w:hAnsi="Calibri" w:cs="Calibri"/>
          <w:color w:val="000000"/>
          <w:sz w:val="22"/>
          <w:szCs w:val="22"/>
        </w:rPr>
        <w:t>.</w:t>
      </w:r>
    </w:p>
    <w:p w14:paraId="4E3A4011" w14:textId="06F488AD" w:rsidR="003074DE" w:rsidRPr="00B925ED" w:rsidRDefault="003074DE" w:rsidP="003074DE">
      <w:pPr>
        <w:pStyle w:val="NormalWeb"/>
        <w:spacing w:before="0" w:beforeAutospacing="0" w:after="160" w:afterAutospacing="0"/>
        <w:ind w:left="360"/>
        <w:rPr>
          <w:rFonts w:ascii="Calibri" w:hAnsi="Calibri" w:cs="Calibri"/>
          <w:color w:val="000000"/>
          <w:sz w:val="22"/>
          <w:szCs w:val="22"/>
        </w:rPr>
      </w:pPr>
    </w:p>
    <w:p w14:paraId="6E2C0240" w14:textId="4235B9E6" w:rsidR="003074DE" w:rsidRPr="004B3BDC" w:rsidRDefault="003074DE" w:rsidP="003074DE">
      <w:pPr>
        <w:pStyle w:val="NormalWeb"/>
        <w:spacing w:before="0" w:beforeAutospacing="0" w:after="160" w:afterAutospacing="0"/>
        <w:ind w:left="360"/>
        <w:rPr>
          <w:rFonts w:asciiTheme="minorHAnsi" w:hAnsiTheme="minorHAnsi" w:cstheme="minorHAnsi"/>
          <w:color w:val="000000"/>
          <w:sz w:val="22"/>
          <w:szCs w:val="22"/>
        </w:rPr>
      </w:pPr>
    </w:p>
    <w:p w14:paraId="22298400" w14:textId="77777777" w:rsidR="00B925ED" w:rsidRPr="004B3BDC" w:rsidRDefault="00B925ED" w:rsidP="003074DE">
      <w:pPr>
        <w:pStyle w:val="NormalWeb"/>
        <w:spacing w:before="0" w:beforeAutospacing="0" w:after="160" w:afterAutospacing="0"/>
        <w:ind w:left="360"/>
        <w:rPr>
          <w:rFonts w:asciiTheme="minorHAnsi" w:hAnsiTheme="minorHAnsi" w:cstheme="minorHAnsi"/>
          <w:color w:val="000000"/>
          <w:sz w:val="22"/>
          <w:szCs w:val="22"/>
        </w:rPr>
      </w:pPr>
    </w:p>
    <w:p w14:paraId="6907539E" w14:textId="576EF774" w:rsidR="003074DE" w:rsidRPr="004B3BDC" w:rsidRDefault="004B3BDC" w:rsidP="004B3BDC">
      <w:pPr>
        <w:pStyle w:val="NormalWeb"/>
        <w:numPr>
          <w:ilvl w:val="0"/>
          <w:numId w:val="8"/>
        </w:numPr>
        <w:spacing w:before="0" w:beforeAutospacing="0" w:after="160" w:afterAutospacing="0"/>
        <w:rPr>
          <w:rFonts w:asciiTheme="minorHAnsi" w:hAnsiTheme="minorHAnsi" w:cstheme="minorHAnsi"/>
          <w:sz w:val="22"/>
          <w:szCs w:val="22"/>
        </w:rPr>
      </w:pPr>
      <w:r w:rsidRPr="004B3BDC">
        <w:rPr>
          <w:rFonts w:asciiTheme="minorHAnsi" w:hAnsiTheme="minorHAnsi" w:cstheme="minorHAnsi"/>
          <w:sz w:val="22"/>
          <w:szCs w:val="22"/>
        </w:rPr>
        <w:t xml:space="preserve">What are the three most </w:t>
      </w:r>
      <w:r w:rsidR="00DA581B">
        <w:rPr>
          <w:rFonts w:asciiTheme="minorHAnsi" w:hAnsiTheme="minorHAnsi" w:cstheme="minorHAnsi"/>
          <w:sz w:val="22"/>
          <w:szCs w:val="22"/>
        </w:rPr>
        <w:t>essential</w:t>
      </w:r>
      <w:r w:rsidRPr="004B3BDC">
        <w:rPr>
          <w:rFonts w:asciiTheme="minorHAnsi" w:hAnsiTheme="minorHAnsi" w:cstheme="minorHAnsi"/>
          <w:sz w:val="22"/>
          <w:szCs w:val="22"/>
        </w:rPr>
        <w:t xml:space="preserve"> beliefs or values that are a part of your mental compa</w:t>
      </w:r>
      <w:r w:rsidR="00DA581B">
        <w:rPr>
          <w:rFonts w:asciiTheme="minorHAnsi" w:hAnsiTheme="minorHAnsi" w:cstheme="minorHAnsi"/>
          <w:sz w:val="22"/>
          <w:szCs w:val="22"/>
        </w:rPr>
        <w:t>ss</w:t>
      </w:r>
      <w:r w:rsidRPr="004B3BDC">
        <w:rPr>
          <w:rFonts w:asciiTheme="minorHAnsi" w:hAnsiTheme="minorHAnsi" w:cstheme="minorHAnsi"/>
          <w:sz w:val="22"/>
          <w:szCs w:val="22"/>
        </w:rPr>
        <w:t>?</w:t>
      </w:r>
    </w:p>
    <w:p w14:paraId="3C84ACCE" w14:textId="77777777" w:rsidR="003074DE" w:rsidRPr="004B3BDC" w:rsidRDefault="003074DE" w:rsidP="003074DE">
      <w:pPr>
        <w:pStyle w:val="NormalWeb"/>
        <w:spacing w:before="0" w:beforeAutospacing="0" w:after="160" w:afterAutospacing="0"/>
        <w:ind w:left="360"/>
        <w:rPr>
          <w:rFonts w:asciiTheme="minorHAnsi" w:hAnsiTheme="minorHAnsi" w:cstheme="minorHAnsi"/>
          <w:sz w:val="22"/>
          <w:szCs w:val="22"/>
        </w:rPr>
      </w:pPr>
    </w:p>
    <w:p w14:paraId="2CD08C1F" w14:textId="77777777" w:rsidR="00BC4C23" w:rsidRPr="004B3BDC" w:rsidRDefault="00BC4C23">
      <w:pPr>
        <w:rPr>
          <w:rFonts w:cstheme="minorHAnsi"/>
          <w:sz w:val="36"/>
          <w:szCs w:val="36"/>
        </w:rPr>
      </w:pPr>
      <w:r w:rsidRPr="004B3BDC">
        <w:rPr>
          <w:rFonts w:cstheme="minorHAnsi"/>
          <w:sz w:val="36"/>
          <w:szCs w:val="36"/>
        </w:rPr>
        <w:br w:type="page"/>
      </w:r>
    </w:p>
    <w:p w14:paraId="53012AF0" w14:textId="435B0F88" w:rsidR="001574D3" w:rsidRPr="004B2D13" w:rsidRDefault="00E22221" w:rsidP="00BC4C23">
      <w:pPr>
        <w:rPr>
          <w:b/>
          <w:bCs/>
          <w:sz w:val="28"/>
          <w:szCs w:val="28"/>
        </w:rPr>
      </w:pPr>
      <w:r w:rsidRPr="00EC610D">
        <w:rPr>
          <w:b/>
          <w:bCs/>
          <w:color w:val="0070C0"/>
          <w:sz w:val="28"/>
          <w:szCs w:val="28"/>
        </w:rPr>
        <w:lastRenderedPageBreak/>
        <w:t>Module</w:t>
      </w:r>
      <w:r w:rsidR="001574D3" w:rsidRPr="004B2D13">
        <w:rPr>
          <w:b/>
          <w:bCs/>
          <w:sz w:val="28"/>
          <w:szCs w:val="28"/>
        </w:rPr>
        <w:t xml:space="preserve"> 4</w:t>
      </w:r>
    </w:p>
    <w:p w14:paraId="2CD448FA" w14:textId="77777777" w:rsidR="003074DE" w:rsidRPr="004B2D13" w:rsidRDefault="003074DE" w:rsidP="003074DE">
      <w:pPr>
        <w:spacing w:line="240" w:lineRule="auto"/>
        <w:rPr>
          <w:rFonts w:ascii="Times New Roman" w:eastAsia="Times New Roman" w:hAnsi="Times New Roman" w:cs="Times New Roman"/>
          <w:sz w:val="28"/>
          <w:szCs w:val="28"/>
        </w:rPr>
      </w:pPr>
      <w:r w:rsidRPr="004B2D13">
        <w:rPr>
          <w:rFonts w:ascii="Calibri" w:eastAsia="Times New Roman" w:hAnsi="Calibri" w:cs="Calibri"/>
          <w:b/>
          <w:bCs/>
          <w:color w:val="000000"/>
          <w:sz w:val="28"/>
          <w:szCs w:val="28"/>
        </w:rPr>
        <w:t>Replacing Liabilities</w:t>
      </w:r>
    </w:p>
    <w:p w14:paraId="670065DA" w14:textId="3495AF6D" w:rsidR="003074DE" w:rsidRPr="004B2D13" w:rsidRDefault="00E40EF3" w:rsidP="003074DE">
      <w:pPr>
        <w:spacing w:line="240" w:lineRule="auto"/>
        <w:rPr>
          <w:rFonts w:ascii="Times New Roman" w:eastAsia="Times New Roman" w:hAnsi="Times New Roman" w:cs="Times New Roman"/>
          <w:sz w:val="24"/>
          <w:szCs w:val="24"/>
        </w:rPr>
      </w:pPr>
      <w:r w:rsidRPr="004B2D13">
        <w:rPr>
          <w:rFonts w:ascii="Calibri" w:eastAsia="Times New Roman" w:hAnsi="Calibri" w:cs="Calibri"/>
          <w:color w:val="538135"/>
          <w:sz w:val="24"/>
          <w:szCs w:val="24"/>
        </w:rPr>
        <w:t>Your</w:t>
      </w:r>
      <w:r w:rsidR="003074DE" w:rsidRPr="004B2D13">
        <w:rPr>
          <w:rFonts w:ascii="Calibri" w:eastAsia="Times New Roman" w:hAnsi="Calibri" w:cs="Calibri"/>
          <w:color w:val="538135"/>
          <w:sz w:val="24"/>
          <w:szCs w:val="24"/>
        </w:rPr>
        <w:t xml:space="preserve"> Positive Self-image – A Critical Asset</w:t>
      </w:r>
    </w:p>
    <w:p w14:paraId="15503D88" w14:textId="169D18FF" w:rsidR="003074DE" w:rsidRPr="00480C65" w:rsidRDefault="003074DE" w:rsidP="003074DE">
      <w:pPr>
        <w:spacing w:line="240" w:lineRule="auto"/>
        <w:rPr>
          <w:rFonts w:ascii="Calibri" w:eastAsia="Times New Roman" w:hAnsi="Calibri" w:cs="Calibri"/>
          <w:color w:val="000000"/>
        </w:rPr>
      </w:pPr>
      <w:r w:rsidRPr="003074DE">
        <w:rPr>
          <w:rFonts w:ascii="Calibri" w:eastAsia="Times New Roman" w:hAnsi="Calibri" w:cs="Calibri"/>
          <w:color w:val="000000"/>
        </w:rPr>
        <w:t xml:space="preserve">In his acclaimed book, </w:t>
      </w:r>
      <w:r w:rsidRPr="003074DE">
        <w:rPr>
          <w:rFonts w:ascii="Calibri" w:eastAsia="Times New Roman" w:hAnsi="Calibri" w:cs="Calibri"/>
          <w:i/>
          <w:iCs/>
          <w:color w:val="000000"/>
        </w:rPr>
        <w:t>Psycho-Cybernetics</w:t>
      </w:r>
      <w:r w:rsidRPr="003074DE">
        <w:rPr>
          <w:rFonts w:ascii="Calibri" w:eastAsia="Times New Roman" w:hAnsi="Calibri" w:cs="Calibri"/>
          <w:color w:val="000000"/>
        </w:rPr>
        <w:t xml:space="preserve">, Maxwell Maltz explains the importance of a positive self-image. </w:t>
      </w:r>
      <w:r w:rsidRPr="00480C65">
        <w:rPr>
          <w:rFonts w:ascii="Calibri" w:eastAsia="Times New Roman" w:hAnsi="Calibri" w:cs="Calibri"/>
          <w:color w:val="000000"/>
        </w:rPr>
        <w:t>“The self-image sets the boundaries of individual accomplishment. It defines what you can and cannot do. Expand the self-image</w:t>
      </w:r>
      <w:r w:rsidR="0019309D" w:rsidRPr="00480C65">
        <w:rPr>
          <w:rFonts w:ascii="Calibri" w:eastAsia="Times New Roman" w:hAnsi="Calibri" w:cs="Calibri"/>
          <w:color w:val="000000"/>
        </w:rPr>
        <w:t>,</w:t>
      </w:r>
      <w:r w:rsidRPr="00480C65">
        <w:rPr>
          <w:rFonts w:ascii="Calibri" w:eastAsia="Times New Roman" w:hAnsi="Calibri" w:cs="Calibri"/>
          <w:color w:val="000000"/>
        </w:rPr>
        <w:t xml:space="preserve"> and you expand the ‘area of the possible.’”</w:t>
      </w:r>
      <w:r w:rsidR="0019309D" w:rsidRPr="00480C65">
        <w:rPr>
          <w:rStyle w:val="FootnoteReference"/>
          <w:rFonts w:ascii="Calibri" w:eastAsia="Times New Roman" w:hAnsi="Calibri" w:cs="Calibri"/>
          <w:color w:val="000000"/>
        </w:rPr>
        <w:footnoteReference w:id="3"/>
      </w:r>
      <w:r w:rsidRPr="00480C65">
        <w:rPr>
          <w:rFonts w:ascii="Calibri" w:eastAsia="Times New Roman" w:hAnsi="Calibri" w:cs="Calibri"/>
          <w:i/>
          <w:iCs/>
          <w:color w:val="000000"/>
        </w:rPr>
        <w:t> </w:t>
      </w:r>
    </w:p>
    <w:p w14:paraId="42553C02" w14:textId="6D77BEC3" w:rsidR="003074DE" w:rsidRPr="003074DE" w:rsidRDefault="003074DE" w:rsidP="003074DE">
      <w:pPr>
        <w:spacing w:line="240" w:lineRule="auto"/>
        <w:rPr>
          <w:rFonts w:ascii="Times New Roman" w:eastAsia="Times New Roman" w:hAnsi="Times New Roman" w:cs="Times New Roman"/>
          <w:sz w:val="24"/>
          <w:szCs w:val="24"/>
        </w:rPr>
      </w:pPr>
      <w:r w:rsidRPr="003074DE">
        <w:rPr>
          <w:rFonts w:ascii="Calibri" w:eastAsia="Times New Roman" w:hAnsi="Calibri" w:cs="Calibri"/>
          <w:color w:val="000000"/>
        </w:rPr>
        <w:t>Do you have a positive self-image? If not, it is time to change that! </w:t>
      </w:r>
    </w:p>
    <w:p w14:paraId="5A0E2ECD" w14:textId="77777777" w:rsidR="004B3BDC" w:rsidRDefault="006F617F" w:rsidP="003074DE">
      <w:pPr>
        <w:spacing w:line="240" w:lineRule="auto"/>
        <w:rPr>
          <w:rFonts w:ascii="Times New Roman" w:eastAsia="Times New Roman" w:hAnsi="Times New Roman" w:cs="Times New Roman"/>
          <w:sz w:val="24"/>
          <w:szCs w:val="24"/>
        </w:rPr>
      </w:pPr>
      <w:r>
        <w:rPr>
          <w:rFonts w:ascii="Calibri" w:eastAsia="Times New Roman" w:hAnsi="Calibri" w:cs="Calibri"/>
          <w:color w:val="000000"/>
        </w:rPr>
        <w:t>Y</w:t>
      </w:r>
      <w:r w:rsidR="003074DE" w:rsidRPr="003074DE">
        <w:rPr>
          <w:rFonts w:ascii="Calibri" w:eastAsia="Times New Roman" w:hAnsi="Calibri" w:cs="Calibri"/>
          <w:color w:val="000000"/>
        </w:rPr>
        <w:t xml:space="preserve">ou </w:t>
      </w:r>
      <w:r w:rsidR="00900D0B">
        <w:rPr>
          <w:rFonts w:ascii="Calibri" w:eastAsia="Times New Roman" w:hAnsi="Calibri" w:cs="Calibri"/>
          <w:color w:val="000000"/>
        </w:rPr>
        <w:t xml:space="preserve">already </w:t>
      </w:r>
      <w:r w:rsidR="003074DE" w:rsidRPr="003074DE">
        <w:rPr>
          <w:rFonts w:ascii="Calibri" w:eastAsia="Times New Roman" w:hAnsi="Calibri" w:cs="Calibri"/>
          <w:color w:val="000000"/>
        </w:rPr>
        <w:t xml:space="preserve">have </w:t>
      </w:r>
      <w:r w:rsidR="00900D0B">
        <w:rPr>
          <w:rFonts w:ascii="Calibri" w:eastAsia="Times New Roman" w:hAnsi="Calibri" w:cs="Calibri"/>
          <w:color w:val="000000"/>
        </w:rPr>
        <w:t xml:space="preserve">grounds </w:t>
      </w:r>
      <w:r w:rsidR="003074DE" w:rsidRPr="003074DE">
        <w:rPr>
          <w:rFonts w:ascii="Calibri" w:eastAsia="Times New Roman" w:hAnsi="Calibri" w:cs="Calibri"/>
          <w:color w:val="000000"/>
        </w:rPr>
        <w:t xml:space="preserve">for adopting a positive self-image: you </w:t>
      </w:r>
      <w:r w:rsidR="005A305D">
        <w:rPr>
          <w:rFonts w:ascii="Calibri" w:eastAsia="Times New Roman" w:hAnsi="Calibri" w:cs="Calibri"/>
          <w:color w:val="000000"/>
        </w:rPr>
        <w:t xml:space="preserve">had the motivation and drive to </w:t>
      </w:r>
      <w:r w:rsidR="004B3BDC">
        <w:rPr>
          <w:rFonts w:ascii="Calibri" w:eastAsia="Times New Roman" w:hAnsi="Calibri" w:cs="Calibri"/>
          <w:color w:val="000000"/>
        </w:rPr>
        <w:t xml:space="preserve">begin </w:t>
      </w:r>
      <w:r w:rsidR="00900D0B">
        <w:rPr>
          <w:rFonts w:ascii="Calibri" w:eastAsia="Times New Roman" w:hAnsi="Calibri" w:cs="Calibri"/>
          <w:color w:val="000000"/>
        </w:rPr>
        <w:t>work</w:t>
      </w:r>
      <w:r w:rsidR="004B3BDC">
        <w:rPr>
          <w:rFonts w:ascii="Calibri" w:eastAsia="Times New Roman" w:hAnsi="Calibri" w:cs="Calibri"/>
          <w:color w:val="000000"/>
        </w:rPr>
        <w:t>ing</w:t>
      </w:r>
      <w:r w:rsidR="00900D0B">
        <w:rPr>
          <w:rFonts w:ascii="Calibri" w:eastAsia="Times New Roman" w:hAnsi="Calibri" w:cs="Calibri"/>
          <w:color w:val="000000"/>
        </w:rPr>
        <w:t xml:space="preserve"> on</w:t>
      </w:r>
      <w:r w:rsidR="005A305D">
        <w:rPr>
          <w:rFonts w:ascii="Calibri" w:eastAsia="Times New Roman" w:hAnsi="Calibri" w:cs="Calibri"/>
          <w:color w:val="000000"/>
        </w:rPr>
        <w:t xml:space="preserve"> the techniques in this book</w:t>
      </w:r>
      <w:r w:rsidR="00900D0B">
        <w:rPr>
          <w:rFonts w:ascii="Calibri" w:eastAsia="Times New Roman" w:hAnsi="Calibri" w:cs="Calibri"/>
          <w:color w:val="000000"/>
        </w:rPr>
        <w:t>. You should be proud that you are</w:t>
      </w:r>
      <w:r w:rsidR="005A305D">
        <w:rPr>
          <w:rFonts w:ascii="Calibri" w:eastAsia="Times New Roman" w:hAnsi="Calibri" w:cs="Calibri"/>
          <w:color w:val="000000"/>
        </w:rPr>
        <w:t xml:space="preserve"> build</w:t>
      </w:r>
      <w:r w:rsidR="00900D0B">
        <w:rPr>
          <w:rFonts w:ascii="Calibri" w:eastAsia="Times New Roman" w:hAnsi="Calibri" w:cs="Calibri"/>
          <w:color w:val="000000"/>
        </w:rPr>
        <w:t>ing</w:t>
      </w:r>
      <w:r w:rsidR="005A305D">
        <w:rPr>
          <w:rFonts w:ascii="Calibri" w:eastAsia="Times New Roman" w:hAnsi="Calibri" w:cs="Calibri"/>
          <w:color w:val="000000"/>
        </w:rPr>
        <w:t xml:space="preserve"> </w:t>
      </w:r>
      <w:r w:rsidR="00900D0B">
        <w:rPr>
          <w:rFonts w:ascii="Calibri" w:eastAsia="Times New Roman" w:hAnsi="Calibri" w:cs="Calibri"/>
          <w:color w:val="000000"/>
        </w:rPr>
        <w:t>a</w:t>
      </w:r>
      <w:r w:rsidR="005A305D">
        <w:rPr>
          <w:rFonts w:ascii="Calibri" w:eastAsia="Times New Roman" w:hAnsi="Calibri" w:cs="Calibri"/>
          <w:color w:val="000000"/>
        </w:rPr>
        <w:t xml:space="preserve"> platform for success</w:t>
      </w:r>
      <w:r w:rsidR="003074DE" w:rsidRPr="003074DE">
        <w:rPr>
          <w:rFonts w:ascii="Calibri" w:eastAsia="Times New Roman" w:hAnsi="Calibri" w:cs="Calibri"/>
          <w:color w:val="000000"/>
        </w:rPr>
        <w:t xml:space="preserve">. </w:t>
      </w:r>
      <w:r w:rsidR="00E40EF3">
        <w:rPr>
          <w:rFonts w:ascii="Calibri" w:eastAsia="Times New Roman" w:hAnsi="Calibri" w:cs="Calibri"/>
          <w:color w:val="000000"/>
        </w:rPr>
        <w:t>Living in</w:t>
      </w:r>
      <w:r w:rsidR="003074DE" w:rsidRPr="003074DE">
        <w:rPr>
          <w:rFonts w:ascii="Calibri" w:eastAsia="Times New Roman" w:hAnsi="Calibri" w:cs="Calibri"/>
          <w:color w:val="000000"/>
        </w:rPr>
        <w:t xml:space="preserve"> </w:t>
      </w:r>
      <w:r w:rsidR="004B3BDC">
        <w:rPr>
          <w:rFonts w:ascii="Calibri" w:eastAsia="Times New Roman" w:hAnsi="Calibri" w:cs="Calibri"/>
          <w:color w:val="000000"/>
        </w:rPr>
        <w:t>the U.S.A.</w:t>
      </w:r>
      <w:r w:rsidR="003074DE" w:rsidRPr="003074DE">
        <w:rPr>
          <w:rFonts w:ascii="Calibri" w:eastAsia="Times New Roman" w:hAnsi="Calibri" w:cs="Calibri"/>
          <w:color w:val="000000"/>
        </w:rPr>
        <w:t xml:space="preserve"> </w:t>
      </w:r>
      <w:r w:rsidR="00900D0B">
        <w:rPr>
          <w:rFonts w:ascii="Calibri" w:eastAsia="Times New Roman" w:hAnsi="Calibri" w:cs="Calibri"/>
          <w:color w:val="000000"/>
        </w:rPr>
        <w:t>gives you support for</w:t>
      </w:r>
      <w:r w:rsidR="003074DE" w:rsidRPr="003074DE">
        <w:rPr>
          <w:rFonts w:ascii="Calibri" w:eastAsia="Times New Roman" w:hAnsi="Calibri" w:cs="Calibri"/>
          <w:color w:val="000000"/>
        </w:rPr>
        <w:t xml:space="preserve"> a positive self-image</w:t>
      </w:r>
      <w:r w:rsidR="005A305D">
        <w:rPr>
          <w:rFonts w:ascii="Calibri" w:eastAsia="Times New Roman" w:hAnsi="Calibri" w:cs="Calibri"/>
          <w:color w:val="000000"/>
        </w:rPr>
        <w:t>. O</w:t>
      </w:r>
      <w:r w:rsidR="003074DE">
        <w:rPr>
          <w:rFonts w:ascii="Calibri" w:eastAsia="Times New Roman" w:hAnsi="Calibri" w:cs="Calibri"/>
          <w:color w:val="000000"/>
        </w:rPr>
        <w:t>pportunities surround you</w:t>
      </w:r>
      <w:r w:rsidR="005A305D">
        <w:rPr>
          <w:rFonts w:ascii="Calibri" w:eastAsia="Times New Roman" w:hAnsi="Calibri" w:cs="Calibri"/>
          <w:color w:val="000000"/>
        </w:rPr>
        <w:t>!</w:t>
      </w:r>
      <w:r w:rsidR="003074DE" w:rsidRPr="003074DE">
        <w:rPr>
          <w:rFonts w:ascii="Calibri" w:eastAsia="Times New Roman" w:hAnsi="Calibri" w:cs="Calibri"/>
          <w:color w:val="000000"/>
        </w:rPr>
        <w:t xml:space="preserve"> You are privileged compared with people living in the rest of the world and </w:t>
      </w:r>
      <w:r w:rsidR="004B3BDC">
        <w:rPr>
          <w:rFonts w:ascii="Calibri" w:eastAsia="Times New Roman" w:hAnsi="Calibri" w:cs="Calibri"/>
          <w:color w:val="000000"/>
        </w:rPr>
        <w:t>those who</w:t>
      </w:r>
      <w:r w:rsidR="003074DE" w:rsidRPr="003074DE">
        <w:rPr>
          <w:rFonts w:ascii="Calibri" w:eastAsia="Times New Roman" w:hAnsi="Calibri" w:cs="Calibri"/>
          <w:color w:val="000000"/>
        </w:rPr>
        <w:t xml:space="preserve"> lived before you.</w:t>
      </w:r>
      <w:r w:rsidR="00480C65">
        <w:rPr>
          <w:rFonts w:ascii="Times New Roman" w:eastAsia="Times New Roman" w:hAnsi="Times New Roman" w:cs="Times New Roman"/>
          <w:sz w:val="24"/>
          <w:szCs w:val="24"/>
        </w:rPr>
        <w:t xml:space="preserve"> </w:t>
      </w:r>
    </w:p>
    <w:p w14:paraId="3B6BE094" w14:textId="2CABE8C9" w:rsidR="00420519" w:rsidRPr="00900D0B" w:rsidRDefault="00420519" w:rsidP="003074DE">
      <w:pPr>
        <w:spacing w:line="240" w:lineRule="auto"/>
        <w:rPr>
          <w:rFonts w:ascii="Calibri" w:eastAsia="Times New Roman" w:hAnsi="Calibri" w:cs="Calibri"/>
          <w:color w:val="000000"/>
        </w:rPr>
      </w:pPr>
      <w:r>
        <w:rPr>
          <w:rFonts w:ascii="Calibri" w:eastAsia="Times New Roman" w:hAnsi="Calibri" w:cs="Calibri"/>
          <w:color w:val="000000"/>
        </w:rPr>
        <w:t>B</w:t>
      </w:r>
      <w:r w:rsidR="0019309D">
        <w:rPr>
          <w:rFonts w:ascii="Calibri" w:eastAsia="Times New Roman" w:hAnsi="Calibri" w:cs="Calibri"/>
          <w:color w:val="000000"/>
        </w:rPr>
        <w:t xml:space="preserve">uild </w:t>
      </w:r>
      <w:r>
        <w:rPr>
          <w:rFonts w:ascii="Calibri" w:eastAsia="Times New Roman" w:hAnsi="Calibri" w:cs="Calibri"/>
          <w:color w:val="000000"/>
        </w:rPr>
        <w:t xml:space="preserve">up your </w:t>
      </w:r>
      <w:r w:rsidR="003074DE" w:rsidRPr="003074DE">
        <w:rPr>
          <w:rFonts w:ascii="Calibri" w:eastAsia="Times New Roman" w:hAnsi="Calibri" w:cs="Calibri"/>
          <w:color w:val="000000"/>
        </w:rPr>
        <w:t xml:space="preserve">confidence </w:t>
      </w:r>
      <w:r w:rsidR="00900D0B">
        <w:rPr>
          <w:rFonts w:ascii="Calibri" w:eastAsia="Times New Roman" w:hAnsi="Calibri" w:cs="Calibri"/>
          <w:color w:val="000000"/>
        </w:rPr>
        <w:t>by</w:t>
      </w:r>
      <w:r w:rsidR="003074DE" w:rsidRPr="003074DE">
        <w:rPr>
          <w:rFonts w:ascii="Calibri" w:eastAsia="Times New Roman" w:hAnsi="Calibri" w:cs="Calibri"/>
          <w:color w:val="000000"/>
        </w:rPr>
        <w:t xml:space="preserve"> tak</w:t>
      </w:r>
      <w:r w:rsidR="00900D0B">
        <w:rPr>
          <w:rFonts w:ascii="Calibri" w:eastAsia="Times New Roman" w:hAnsi="Calibri" w:cs="Calibri"/>
          <w:color w:val="000000"/>
        </w:rPr>
        <w:t>ing</w:t>
      </w:r>
      <w:r w:rsidR="003074DE" w:rsidRPr="003074DE">
        <w:rPr>
          <w:rFonts w:ascii="Calibri" w:eastAsia="Times New Roman" w:hAnsi="Calibri" w:cs="Calibri"/>
          <w:color w:val="000000"/>
        </w:rPr>
        <w:t xml:space="preserve"> on new challenges. </w:t>
      </w:r>
      <w:r>
        <w:rPr>
          <w:rFonts w:ascii="Calibri" w:eastAsia="Times New Roman" w:hAnsi="Calibri" w:cs="Calibri"/>
          <w:color w:val="000000"/>
        </w:rPr>
        <w:t>When you are confident, y</w:t>
      </w:r>
      <w:r w:rsidRPr="003074DE">
        <w:rPr>
          <w:rFonts w:ascii="Calibri" w:eastAsia="Times New Roman" w:hAnsi="Calibri" w:cs="Calibri"/>
          <w:color w:val="000000"/>
        </w:rPr>
        <w:t xml:space="preserve">our mind can be free to focus on accomplishing your goals. </w:t>
      </w:r>
    </w:p>
    <w:p w14:paraId="563ABFEC" w14:textId="0C848FBA" w:rsidR="00480C65" w:rsidRPr="00480C65" w:rsidRDefault="00480C65" w:rsidP="003074DE">
      <w:pPr>
        <w:spacing w:line="240" w:lineRule="auto"/>
        <w:rPr>
          <w:rFonts w:ascii="Calibri" w:eastAsia="Times New Roman" w:hAnsi="Calibri" w:cs="Calibri"/>
          <w:color w:val="BF8F00" w:themeColor="accent4" w:themeShade="BF"/>
        </w:rPr>
      </w:pPr>
      <w:r w:rsidRPr="00480C65">
        <w:rPr>
          <w:rFonts w:ascii="Calibri" w:eastAsia="Times New Roman" w:hAnsi="Calibri" w:cs="Calibri"/>
          <w:color w:val="BF8F00" w:themeColor="accent4" w:themeShade="BF"/>
        </w:rPr>
        <w:t>Get</w:t>
      </w:r>
      <w:r w:rsidR="0003065D">
        <w:rPr>
          <w:rFonts w:ascii="Calibri" w:eastAsia="Times New Roman" w:hAnsi="Calibri" w:cs="Calibri"/>
          <w:color w:val="BF8F00" w:themeColor="accent4" w:themeShade="BF"/>
        </w:rPr>
        <w:t>ting</w:t>
      </w:r>
      <w:r w:rsidRPr="00480C65">
        <w:rPr>
          <w:rFonts w:ascii="Calibri" w:eastAsia="Times New Roman" w:hAnsi="Calibri" w:cs="Calibri"/>
          <w:color w:val="BF8F00" w:themeColor="accent4" w:themeShade="BF"/>
        </w:rPr>
        <w:t xml:space="preserve"> </w:t>
      </w:r>
      <w:r w:rsidR="0003065D">
        <w:rPr>
          <w:rFonts w:ascii="Calibri" w:eastAsia="Times New Roman" w:hAnsi="Calibri" w:cs="Calibri"/>
          <w:color w:val="BF8F00" w:themeColor="accent4" w:themeShade="BF"/>
        </w:rPr>
        <w:t>R</w:t>
      </w:r>
      <w:r w:rsidRPr="00480C65">
        <w:rPr>
          <w:rFonts w:ascii="Calibri" w:eastAsia="Times New Roman" w:hAnsi="Calibri" w:cs="Calibri"/>
          <w:color w:val="BF8F00" w:themeColor="accent4" w:themeShade="BF"/>
        </w:rPr>
        <w:t xml:space="preserve">id of </w:t>
      </w:r>
      <w:r w:rsidR="0003065D">
        <w:rPr>
          <w:rFonts w:ascii="Calibri" w:eastAsia="Times New Roman" w:hAnsi="Calibri" w:cs="Calibri"/>
          <w:color w:val="BF8F00" w:themeColor="accent4" w:themeShade="BF"/>
        </w:rPr>
        <w:t>B</w:t>
      </w:r>
      <w:r w:rsidRPr="00480C65">
        <w:rPr>
          <w:rFonts w:ascii="Calibri" w:eastAsia="Times New Roman" w:hAnsi="Calibri" w:cs="Calibri"/>
          <w:color w:val="BF8F00" w:themeColor="accent4" w:themeShade="BF"/>
        </w:rPr>
        <w:t xml:space="preserve">arriers to </w:t>
      </w:r>
      <w:r w:rsidR="0003065D">
        <w:rPr>
          <w:rFonts w:ascii="Calibri" w:eastAsia="Times New Roman" w:hAnsi="Calibri" w:cs="Calibri"/>
          <w:color w:val="BF8F00" w:themeColor="accent4" w:themeShade="BF"/>
        </w:rPr>
        <w:t>S</w:t>
      </w:r>
      <w:r w:rsidRPr="00480C65">
        <w:rPr>
          <w:rFonts w:ascii="Calibri" w:eastAsia="Times New Roman" w:hAnsi="Calibri" w:cs="Calibri"/>
          <w:color w:val="BF8F00" w:themeColor="accent4" w:themeShade="BF"/>
        </w:rPr>
        <w:t>uccess</w:t>
      </w:r>
    </w:p>
    <w:p w14:paraId="2A2FA60E" w14:textId="5717EF7C" w:rsidR="003074DE" w:rsidRPr="00420519" w:rsidRDefault="00900D0B" w:rsidP="003074DE">
      <w:pPr>
        <w:spacing w:line="240" w:lineRule="auto"/>
        <w:rPr>
          <w:rFonts w:ascii="Calibri" w:eastAsia="Times New Roman" w:hAnsi="Calibri" w:cs="Calibri"/>
          <w:color w:val="000000"/>
        </w:rPr>
      </w:pPr>
      <w:r>
        <w:rPr>
          <w:rFonts w:ascii="Calibri" w:eastAsia="Times New Roman" w:hAnsi="Calibri" w:cs="Calibri"/>
          <w:color w:val="000000"/>
        </w:rPr>
        <w:t>A</w:t>
      </w:r>
      <w:r w:rsidR="005536FD">
        <w:rPr>
          <w:rFonts w:ascii="Calibri" w:eastAsia="Times New Roman" w:hAnsi="Calibri" w:cs="Calibri"/>
          <w:color w:val="000000"/>
        </w:rPr>
        <w:t>void</w:t>
      </w:r>
      <w:r w:rsidR="003074DE" w:rsidRPr="003074DE">
        <w:rPr>
          <w:rFonts w:ascii="Calibri" w:eastAsia="Times New Roman" w:hAnsi="Calibri" w:cs="Calibri"/>
          <w:color w:val="000000"/>
        </w:rPr>
        <w:t xml:space="preserve"> putting up </w:t>
      </w:r>
      <w:r w:rsidR="00FE2217">
        <w:rPr>
          <w:rFonts w:ascii="Calibri" w:eastAsia="Times New Roman" w:hAnsi="Calibri" w:cs="Calibri"/>
          <w:color w:val="000000"/>
        </w:rPr>
        <w:t xml:space="preserve">mental </w:t>
      </w:r>
      <w:r w:rsidR="003074DE" w:rsidRPr="003074DE">
        <w:rPr>
          <w:rFonts w:ascii="Calibri" w:eastAsia="Times New Roman" w:hAnsi="Calibri" w:cs="Calibri"/>
          <w:color w:val="000000"/>
        </w:rPr>
        <w:t xml:space="preserve">barriers to </w:t>
      </w:r>
      <w:r w:rsidR="005536FD">
        <w:rPr>
          <w:rFonts w:ascii="Calibri" w:eastAsia="Times New Roman" w:hAnsi="Calibri" w:cs="Calibri"/>
          <w:color w:val="000000"/>
        </w:rPr>
        <w:t xml:space="preserve">your </w:t>
      </w:r>
      <w:r w:rsidR="003074DE" w:rsidRPr="003074DE">
        <w:rPr>
          <w:rFonts w:ascii="Calibri" w:eastAsia="Times New Roman" w:hAnsi="Calibri" w:cs="Calibri"/>
          <w:color w:val="000000"/>
        </w:rPr>
        <w:t>success</w:t>
      </w:r>
      <w:r w:rsidR="005536FD">
        <w:rPr>
          <w:rFonts w:ascii="Calibri" w:eastAsia="Times New Roman" w:hAnsi="Calibri" w:cs="Calibri"/>
          <w:color w:val="000000"/>
        </w:rPr>
        <w:t>.</w:t>
      </w:r>
      <w:r w:rsidR="003074DE" w:rsidRPr="003074DE">
        <w:rPr>
          <w:rFonts w:ascii="Calibri" w:eastAsia="Times New Roman" w:hAnsi="Calibri" w:cs="Calibri"/>
          <w:color w:val="000000"/>
        </w:rPr>
        <w:t xml:space="preserve"> In his book</w:t>
      </w:r>
      <w:r w:rsidR="003074DE" w:rsidRPr="003074DE">
        <w:rPr>
          <w:rFonts w:ascii="Calibri" w:eastAsia="Times New Roman" w:hAnsi="Calibri" w:cs="Calibri"/>
          <w:i/>
          <w:iCs/>
          <w:color w:val="000000"/>
        </w:rPr>
        <w:t xml:space="preserve"> Empty Out The Negativ</w:t>
      </w:r>
      <w:r w:rsidR="003074DE" w:rsidRPr="003074DE">
        <w:rPr>
          <w:rFonts w:ascii="Calibri" w:eastAsia="Times New Roman" w:hAnsi="Calibri" w:cs="Calibri"/>
          <w:color w:val="000000"/>
        </w:rPr>
        <w:t>e, Joel Osteen writes, “You weren’t created to carry around guilt, regret, bitterness</w:t>
      </w:r>
      <w:r w:rsidR="003074DE">
        <w:rPr>
          <w:rFonts w:ascii="Calibri" w:eastAsia="Times New Roman" w:hAnsi="Calibri" w:cs="Calibri"/>
          <w:color w:val="000000"/>
        </w:rPr>
        <w:t>,</w:t>
      </w:r>
      <w:r w:rsidR="003074DE" w:rsidRPr="003074DE">
        <w:rPr>
          <w:rFonts w:ascii="Calibri" w:eastAsia="Times New Roman" w:hAnsi="Calibri" w:cs="Calibri"/>
          <w:color w:val="000000"/>
        </w:rPr>
        <w:t xml:space="preserve"> and anger - that poisons your life.”</w:t>
      </w:r>
      <w:r w:rsidR="0019309D">
        <w:rPr>
          <w:rStyle w:val="FootnoteReference"/>
          <w:rFonts w:ascii="Calibri" w:eastAsia="Times New Roman" w:hAnsi="Calibri" w:cs="Calibri"/>
          <w:color w:val="000000"/>
        </w:rPr>
        <w:footnoteReference w:id="4"/>
      </w:r>
      <w:r w:rsidR="003074DE" w:rsidRPr="003074DE">
        <w:rPr>
          <w:rFonts w:ascii="Calibri" w:eastAsia="Times New Roman" w:hAnsi="Calibri" w:cs="Calibri"/>
          <w:color w:val="000000"/>
        </w:rPr>
        <w:t xml:space="preserve"> </w:t>
      </w:r>
      <w:r w:rsidR="00480C65">
        <w:rPr>
          <w:rFonts w:ascii="Calibri" w:eastAsia="Times New Roman" w:hAnsi="Calibri" w:cs="Calibri"/>
          <w:color w:val="000000"/>
        </w:rPr>
        <w:t>L</w:t>
      </w:r>
      <w:r w:rsidR="00480C65" w:rsidRPr="003074DE">
        <w:rPr>
          <w:rFonts w:ascii="Calibri" w:eastAsia="Times New Roman" w:hAnsi="Calibri" w:cs="Calibri"/>
          <w:color w:val="000000"/>
        </w:rPr>
        <w:t xml:space="preserve">earn to release the negative thoughts that hold you back. Let go of unproductive feelings and false </w:t>
      </w:r>
      <w:r w:rsidR="00480C65">
        <w:rPr>
          <w:rFonts w:ascii="Calibri" w:eastAsia="Times New Roman" w:hAnsi="Calibri" w:cs="Calibri"/>
          <w:color w:val="000000"/>
        </w:rPr>
        <w:t>judgments</w:t>
      </w:r>
      <w:r w:rsidR="00480C65" w:rsidRPr="003074DE">
        <w:rPr>
          <w:rFonts w:ascii="Calibri" w:eastAsia="Times New Roman" w:hAnsi="Calibri" w:cs="Calibri"/>
          <w:color w:val="000000"/>
        </w:rPr>
        <w:t>.</w:t>
      </w:r>
    </w:p>
    <w:p w14:paraId="484B183E" w14:textId="77777777" w:rsidR="00900D0B" w:rsidRDefault="00900D0B" w:rsidP="003074DE">
      <w:pPr>
        <w:spacing w:line="240" w:lineRule="auto"/>
        <w:rPr>
          <w:rFonts w:ascii="Calibri" w:eastAsia="Times New Roman" w:hAnsi="Calibri" w:cs="Calibri"/>
          <w:color w:val="000000"/>
        </w:rPr>
      </w:pPr>
      <w:r>
        <w:rPr>
          <w:rFonts w:ascii="Calibri" w:eastAsia="Times New Roman" w:hAnsi="Calibri" w:cs="Calibri"/>
          <w:color w:val="000000"/>
        </w:rPr>
        <w:t>You can</w:t>
      </w:r>
      <w:r w:rsidR="003074DE" w:rsidRPr="003074DE">
        <w:rPr>
          <w:rFonts w:ascii="Calibri" w:eastAsia="Times New Roman" w:hAnsi="Calibri" w:cs="Calibri"/>
          <w:color w:val="000000"/>
        </w:rPr>
        <w:t xml:space="preserve"> boost your self-image </w:t>
      </w:r>
      <w:r>
        <w:rPr>
          <w:rFonts w:ascii="Calibri" w:eastAsia="Times New Roman" w:hAnsi="Calibri" w:cs="Calibri"/>
          <w:color w:val="000000"/>
        </w:rPr>
        <w:t xml:space="preserve">by </w:t>
      </w:r>
      <w:r w:rsidR="003074DE" w:rsidRPr="003074DE">
        <w:rPr>
          <w:rFonts w:ascii="Calibri" w:eastAsia="Times New Roman" w:hAnsi="Calibri" w:cs="Calibri"/>
          <w:color w:val="000000"/>
        </w:rPr>
        <w:t>reflect</w:t>
      </w:r>
      <w:r>
        <w:rPr>
          <w:rFonts w:ascii="Calibri" w:eastAsia="Times New Roman" w:hAnsi="Calibri" w:cs="Calibri"/>
          <w:color w:val="000000"/>
        </w:rPr>
        <w:t>ing</w:t>
      </w:r>
      <w:r w:rsidR="003074DE" w:rsidRPr="003074DE">
        <w:rPr>
          <w:rFonts w:ascii="Calibri" w:eastAsia="Times New Roman" w:hAnsi="Calibri" w:cs="Calibri"/>
          <w:color w:val="000000"/>
        </w:rPr>
        <w:t xml:space="preserve"> on past successes, </w:t>
      </w:r>
      <w:r w:rsidR="005F50B0">
        <w:rPr>
          <w:rFonts w:ascii="Calibri" w:eastAsia="Times New Roman" w:hAnsi="Calibri" w:cs="Calibri"/>
          <w:color w:val="000000"/>
        </w:rPr>
        <w:t>whether</w:t>
      </w:r>
      <w:r w:rsidR="003074DE" w:rsidRPr="003074DE">
        <w:rPr>
          <w:rFonts w:ascii="Calibri" w:eastAsia="Times New Roman" w:hAnsi="Calibri" w:cs="Calibri"/>
          <w:color w:val="000000"/>
        </w:rPr>
        <w:t xml:space="preserve"> large or small. </w:t>
      </w:r>
    </w:p>
    <w:p w14:paraId="52DA9E0B" w14:textId="77777777" w:rsidR="00900D0B" w:rsidRPr="00900D0B" w:rsidRDefault="00480C65" w:rsidP="00900D0B">
      <w:pPr>
        <w:pStyle w:val="ListParagraph"/>
        <w:numPr>
          <w:ilvl w:val="0"/>
          <w:numId w:val="7"/>
        </w:numPr>
        <w:spacing w:line="240" w:lineRule="auto"/>
        <w:rPr>
          <w:rFonts w:ascii="Times New Roman" w:eastAsia="Times New Roman" w:hAnsi="Times New Roman" w:cs="Times New Roman"/>
          <w:sz w:val="24"/>
          <w:szCs w:val="24"/>
        </w:rPr>
      </w:pPr>
      <w:r w:rsidRPr="00900D0B">
        <w:rPr>
          <w:rFonts w:ascii="Calibri" w:eastAsia="Times New Roman" w:hAnsi="Calibri" w:cs="Calibri"/>
          <w:color w:val="000000"/>
        </w:rPr>
        <w:t>Did</w:t>
      </w:r>
      <w:r w:rsidR="003074DE" w:rsidRPr="00900D0B">
        <w:rPr>
          <w:rFonts w:ascii="Calibri" w:eastAsia="Times New Roman" w:hAnsi="Calibri" w:cs="Calibri"/>
          <w:color w:val="000000"/>
        </w:rPr>
        <w:t xml:space="preserve"> you stud</w:t>
      </w:r>
      <w:r w:rsidRPr="00900D0B">
        <w:rPr>
          <w:rFonts w:ascii="Calibri" w:eastAsia="Times New Roman" w:hAnsi="Calibri" w:cs="Calibri"/>
          <w:color w:val="000000"/>
        </w:rPr>
        <w:t>y</w:t>
      </w:r>
      <w:r w:rsidR="003074DE" w:rsidRPr="00900D0B">
        <w:rPr>
          <w:rFonts w:ascii="Calibri" w:eastAsia="Times New Roman" w:hAnsi="Calibri" w:cs="Calibri"/>
          <w:color w:val="000000"/>
        </w:rPr>
        <w:t xml:space="preserve"> hard </w:t>
      </w:r>
      <w:r w:rsidR="005F50B0" w:rsidRPr="00900D0B">
        <w:rPr>
          <w:rFonts w:ascii="Calibri" w:eastAsia="Times New Roman" w:hAnsi="Calibri" w:cs="Calibri"/>
          <w:color w:val="000000"/>
        </w:rPr>
        <w:t>to</w:t>
      </w:r>
      <w:r w:rsidR="003074DE" w:rsidRPr="00900D0B">
        <w:rPr>
          <w:rFonts w:ascii="Calibri" w:eastAsia="Times New Roman" w:hAnsi="Calibri" w:cs="Calibri"/>
          <w:color w:val="000000"/>
        </w:rPr>
        <w:t xml:space="preserve"> </w:t>
      </w:r>
      <w:r w:rsidR="005F50B0" w:rsidRPr="00900D0B">
        <w:rPr>
          <w:rFonts w:ascii="Calibri" w:eastAsia="Times New Roman" w:hAnsi="Calibri" w:cs="Calibri"/>
          <w:color w:val="000000"/>
        </w:rPr>
        <w:t>achieve</w:t>
      </w:r>
      <w:r w:rsidR="003074DE" w:rsidRPr="00900D0B">
        <w:rPr>
          <w:rFonts w:ascii="Calibri" w:eastAsia="Times New Roman" w:hAnsi="Calibri" w:cs="Calibri"/>
          <w:color w:val="000000"/>
        </w:rPr>
        <w:t xml:space="preserve"> a good grade</w:t>
      </w:r>
      <w:r w:rsidRPr="00900D0B">
        <w:rPr>
          <w:rFonts w:ascii="Calibri" w:eastAsia="Times New Roman" w:hAnsi="Calibri" w:cs="Calibri"/>
          <w:color w:val="000000"/>
        </w:rPr>
        <w:t xml:space="preserve"> on a test?</w:t>
      </w:r>
      <w:r w:rsidR="003074DE" w:rsidRPr="00900D0B">
        <w:rPr>
          <w:rFonts w:ascii="Calibri" w:eastAsia="Times New Roman" w:hAnsi="Calibri" w:cs="Calibri"/>
          <w:color w:val="000000"/>
        </w:rPr>
        <w:t xml:space="preserve"> </w:t>
      </w:r>
    </w:p>
    <w:p w14:paraId="6C8B94EE" w14:textId="77777777" w:rsidR="00900D0B" w:rsidRPr="00900D0B" w:rsidRDefault="00480C65" w:rsidP="00900D0B">
      <w:pPr>
        <w:pStyle w:val="ListParagraph"/>
        <w:numPr>
          <w:ilvl w:val="0"/>
          <w:numId w:val="7"/>
        </w:numPr>
        <w:spacing w:line="240" w:lineRule="auto"/>
        <w:rPr>
          <w:rFonts w:ascii="Times New Roman" w:eastAsia="Times New Roman" w:hAnsi="Times New Roman" w:cs="Times New Roman"/>
          <w:sz w:val="24"/>
          <w:szCs w:val="24"/>
        </w:rPr>
      </w:pPr>
      <w:r w:rsidRPr="00900D0B">
        <w:rPr>
          <w:rFonts w:ascii="Calibri" w:eastAsia="Times New Roman" w:hAnsi="Calibri" w:cs="Calibri"/>
          <w:color w:val="000000"/>
        </w:rPr>
        <w:t>Have</w:t>
      </w:r>
      <w:r w:rsidR="003074DE" w:rsidRPr="00900D0B">
        <w:rPr>
          <w:rFonts w:ascii="Calibri" w:eastAsia="Times New Roman" w:hAnsi="Calibri" w:cs="Calibri"/>
          <w:color w:val="000000"/>
        </w:rPr>
        <w:t xml:space="preserve"> you learned a new skill or solved a </w:t>
      </w:r>
      <w:r w:rsidR="00521804" w:rsidRPr="00900D0B">
        <w:rPr>
          <w:rFonts w:ascii="Calibri" w:eastAsia="Times New Roman" w:hAnsi="Calibri" w:cs="Calibri"/>
          <w:color w:val="000000"/>
        </w:rPr>
        <w:t>complex</w:t>
      </w:r>
      <w:r w:rsidR="003074DE" w:rsidRPr="00900D0B">
        <w:rPr>
          <w:rFonts w:ascii="Calibri" w:eastAsia="Times New Roman" w:hAnsi="Calibri" w:cs="Calibri"/>
          <w:color w:val="000000"/>
        </w:rPr>
        <w:t xml:space="preserve"> problem</w:t>
      </w:r>
      <w:r w:rsidRPr="00900D0B">
        <w:rPr>
          <w:rFonts w:ascii="Calibri" w:eastAsia="Times New Roman" w:hAnsi="Calibri" w:cs="Calibri"/>
          <w:color w:val="000000"/>
        </w:rPr>
        <w:t>?</w:t>
      </w:r>
      <w:r w:rsidR="005F50B0" w:rsidRPr="00900D0B">
        <w:rPr>
          <w:rFonts w:ascii="Calibri" w:eastAsia="Times New Roman" w:hAnsi="Calibri" w:cs="Calibri"/>
          <w:color w:val="000000"/>
        </w:rPr>
        <w:t xml:space="preserve"> </w:t>
      </w:r>
    </w:p>
    <w:p w14:paraId="392CF6F8" w14:textId="77777777" w:rsidR="00900D0B" w:rsidRPr="00900D0B" w:rsidRDefault="00480C65" w:rsidP="00900D0B">
      <w:pPr>
        <w:pStyle w:val="ListParagraph"/>
        <w:numPr>
          <w:ilvl w:val="0"/>
          <w:numId w:val="7"/>
        </w:numPr>
        <w:spacing w:line="240" w:lineRule="auto"/>
        <w:rPr>
          <w:rFonts w:ascii="Times New Roman" w:eastAsia="Times New Roman" w:hAnsi="Times New Roman" w:cs="Times New Roman"/>
          <w:sz w:val="24"/>
          <w:szCs w:val="24"/>
        </w:rPr>
      </w:pPr>
      <w:r w:rsidRPr="00900D0B">
        <w:rPr>
          <w:rFonts w:ascii="Calibri" w:eastAsia="Times New Roman" w:hAnsi="Calibri" w:cs="Calibri"/>
          <w:color w:val="000000"/>
        </w:rPr>
        <w:t>Has</w:t>
      </w:r>
      <w:r w:rsidR="003074DE" w:rsidRPr="00900D0B">
        <w:rPr>
          <w:rFonts w:ascii="Calibri" w:eastAsia="Times New Roman" w:hAnsi="Calibri" w:cs="Calibri"/>
          <w:color w:val="000000"/>
        </w:rPr>
        <w:t xml:space="preserve"> help</w:t>
      </w:r>
      <w:r w:rsidRPr="00900D0B">
        <w:rPr>
          <w:rFonts w:ascii="Calibri" w:eastAsia="Times New Roman" w:hAnsi="Calibri" w:cs="Calibri"/>
          <w:color w:val="000000"/>
        </w:rPr>
        <w:t>ing</w:t>
      </w:r>
      <w:r w:rsidR="003074DE" w:rsidRPr="00900D0B">
        <w:rPr>
          <w:rFonts w:ascii="Calibri" w:eastAsia="Times New Roman" w:hAnsi="Calibri" w:cs="Calibri"/>
          <w:color w:val="000000"/>
        </w:rPr>
        <w:t xml:space="preserve"> someone made a difference in their life</w:t>
      </w:r>
      <w:r w:rsidR="00900D0B">
        <w:rPr>
          <w:rFonts w:ascii="Calibri" w:eastAsia="Times New Roman" w:hAnsi="Calibri" w:cs="Calibri"/>
          <w:color w:val="000000"/>
        </w:rPr>
        <w:t>?</w:t>
      </w:r>
    </w:p>
    <w:p w14:paraId="4B5CB9FB" w14:textId="4C4B59CA" w:rsidR="003074DE" w:rsidRPr="00900D0B" w:rsidRDefault="005F50B0" w:rsidP="00900D0B">
      <w:pPr>
        <w:spacing w:line="240" w:lineRule="auto"/>
        <w:rPr>
          <w:rFonts w:ascii="Times New Roman" w:eastAsia="Times New Roman" w:hAnsi="Times New Roman" w:cs="Times New Roman"/>
          <w:sz w:val="24"/>
          <w:szCs w:val="24"/>
        </w:rPr>
      </w:pPr>
      <w:r w:rsidRPr="00900D0B">
        <w:rPr>
          <w:rFonts w:ascii="Calibri" w:eastAsia="Times New Roman" w:hAnsi="Calibri" w:cs="Calibri"/>
          <w:color w:val="000000"/>
        </w:rPr>
        <w:t>Reinforcing positive memories increase</w:t>
      </w:r>
      <w:r w:rsidR="00480C65" w:rsidRPr="00900D0B">
        <w:rPr>
          <w:rFonts w:ascii="Calibri" w:eastAsia="Times New Roman" w:hAnsi="Calibri" w:cs="Calibri"/>
          <w:color w:val="000000"/>
        </w:rPr>
        <w:t>s</w:t>
      </w:r>
      <w:r w:rsidRPr="00900D0B">
        <w:rPr>
          <w:rFonts w:ascii="Calibri" w:eastAsia="Times New Roman" w:hAnsi="Calibri" w:cs="Calibri"/>
          <w:color w:val="000000"/>
        </w:rPr>
        <w:t xml:space="preserve"> your self-confidence and fill</w:t>
      </w:r>
      <w:r w:rsidR="00480C65" w:rsidRPr="00900D0B">
        <w:rPr>
          <w:rFonts w:ascii="Calibri" w:eastAsia="Times New Roman" w:hAnsi="Calibri" w:cs="Calibri"/>
          <w:color w:val="000000"/>
        </w:rPr>
        <w:t>s</w:t>
      </w:r>
      <w:r w:rsidRPr="00900D0B">
        <w:rPr>
          <w:rFonts w:ascii="Calibri" w:eastAsia="Times New Roman" w:hAnsi="Calibri" w:cs="Calibri"/>
          <w:color w:val="000000"/>
        </w:rPr>
        <w:t xml:space="preserve"> in the </w:t>
      </w:r>
      <w:r w:rsidR="00480C65" w:rsidRPr="00900D0B">
        <w:rPr>
          <w:rFonts w:ascii="Calibri" w:eastAsia="Times New Roman" w:hAnsi="Calibri" w:cs="Calibri"/>
          <w:color w:val="000000"/>
        </w:rPr>
        <w:t xml:space="preserve">space left </w:t>
      </w:r>
      <w:r w:rsidR="00FE2217">
        <w:rPr>
          <w:rFonts w:ascii="Calibri" w:eastAsia="Times New Roman" w:hAnsi="Calibri" w:cs="Calibri"/>
          <w:color w:val="000000"/>
        </w:rPr>
        <w:t>when you drop</w:t>
      </w:r>
      <w:r w:rsidRPr="00900D0B">
        <w:rPr>
          <w:rFonts w:ascii="Calibri" w:eastAsia="Times New Roman" w:hAnsi="Calibri" w:cs="Calibri"/>
          <w:color w:val="000000"/>
        </w:rPr>
        <w:t xml:space="preserve"> negative memories.</w:t>
      </w:r>
    </w:p>
    <w:p w14:paraId="0B90BE31" w14:textId="53AF99D7" w:rsidR="0003065D" w:rsidRPr="0003065D" w:rsidRDefault="0003065D" w:rsidP="003074DE">
      <w:pPr>
        <w:spacing w:line="240" w:lineRule="auto"/>
        <w:rPr>
          <w:rFonts w:ascii="Calibri" w:eastAsia="Times New Roman" w:hAnsi="Calibri" w:cs="Calibri"/>
          <w:color w:val="BF8F00" w:themeColor="accent4" w:themeShade="BF"/>
        </w:rPr>
      </w:pPr>
      <w:r w:rsidRPr="0003065D">
        <w:rPr>
          <w:rFonts w:ascii="Calibri" w:eastAsia="Times New Roman" w:hAnsi="Calibri" w:cs="Calibri"/>
          <w:color w:val="BF8F00" w:themeColor="accent4" w:themeShade="BF"/>
        </w:rPr>
        <w:t>Recogniz</w:t>
      </w:r>
      <w:r>
        <w:rPr>
          <w:rFonts w:ascii="Calibri" w:eastAsia="Times New Roman" w:hAnsi="Calibri" w:cs="Calibri"/>
          <w:color w:val="BF8F00" w:themeColor="accent4" w:themeShade="BF"/>
        </w:rPr>
        <w:t>ing</w:t>
      </w:r>
      <w:r w:rsidRPr="0003065D">
        <w:rPr>
          <w:rFonts w:ascii="Calibri" w:eastAsia="Times New Roman" w:hAnsi="Calibri" w:cs="Calibri"/>
          <w:color w:val="BF8F00" w:themeColor="accent4" w:themeShade="BF"/>
        </w:rPr>
        <w:t xml:space="preserve"> Your Unique Gifts</w:t>
      </w:r>
    </w:p>
    <w:p w14:paraId="755EECDE" w14:textId="01C069E3" w:rsidR="005F50B0" w:rsidRDefault="003074DE" w:rsidP="003074DE">
      <w:pPr>
        <w:spacing w:line="240" w:lineRule="auto"/>
        <w:rPr>
          <w:rFonts w:ascii="Calibri" w:eastAsia="Times New Roman" w:hAnsi="Calibri" w:cs="Calibri"/>
          <w:color w:val="000000"/>
        </w:rPr>
      </w:pPr>
      <w:r w:rsidRPr="003074DE">
        <w:rPr>
          <w:rFonts w:ascii="Calibri" w:eastAsia="Times New Roman" w:hAnsi="Calibri" w:cs="Calibri"/>
          <w:color w:val="000000"/>
        </w:rPr>
        <w:t>Every human is born with unique gifts</w:t>
      </w:r>
      <w:r w:rsidR="00FE2217">
        <w:rPr>
          <w:rFonts w:ascii="Calibri" w:eastAsia="Times New Roman" w:hAnsi="Calibri" w:cs="Calibri"/>
          <w:color w:val="000000"/>
        </w:rPr>
        <w:t xml:space="preserve"> </w:t>
      </w:r>
      <w:r w:rsidR="00214FFC">
        <w:rPr>
          <w:rFonts w:ascii="Calibri" w:eastAsia="Times New Roman" w:hAnsi="Calibri" w:cs="Calibri"/>
          <w:color w:val="000000"/>
        </w:rPr>
        <w:t>and</w:t>
      </w:r>
      <w:r w:rsidRPr="003074DE">
        <w:rPr>
          <w:rFonts w:ascii="Calibri" w:eastAsia="Times New Roman" w:hAnsi="Calibri" w:cs="Calibri"/>
          <w:color w:val="000000"/>
        </w:rPr>
        <w:t xml:space="preserve"> the ability to survive and thrive. </w:t>
      </w:r>
      <w:r w:rsidR="00480C65">
        <w:rPr>
          <w:rFonts w:ascii="Calibri" w:eastAsia="Times New Roman" w:hAnsi="Calibri" w:cs="Calibri"/>
          <w:color w:val="000000"/>
        </w:rPr>
        <w:t>H</w:t>
      </w:r>
      <w:r w:rsidR="005F50B0">
        <w:rPr>
          <w:rFonts w:ascii="Calibri" w:eastAsia="Times New Roman" w:hAnsi="Calibri" w:cs="Calibri"/>
          <w:color w:val="000000"/>
        </w:rPr>
        <w:t>ave confidence that you were created to succeed!</w:t>
      </w:r>
    </w:p>
    <w:p w14:paraId="3F57AE92" w14:textId="18E2FE80" w:rsidR="003074DE" w:rsidRPr="003074DE" w:rsidRDefault="003074DE" w:rsidP="003074DE">
      <w:pPr>
        <w:spacing w:line="240" w:lineRule="auto"/>
        <w:rPr>
          <w:rFonts w:ascii="Times New Roman" w:eastAsia="Times New Roman" w:hAnsi="Times New Roman" w:cs="Times New Roman"/>
          <w:sz w:val="24"/>
          <w:szCs w:val="24"/>
        </w:rPr>
      </w:pPr>
      <w:r w:rsidRPr="003074DE">
        <w:rPr>
          <w:rFonts w:ascii="Calibri" w:eastAsia="Times New Roman" w:hAnsi="Calibri" w:cs="Calibri"/>
          <w:color w:val="000000"/>
        </w:rPr>
        <w:t xml:space="preserve">In her book, </w:t>
      </w:r>
      <w:r w:rsidRPr="003074DE">
        <w:rPr>
          <w:rFonts w:ascii="Calibri" w:eastAsia="Times New Roman" w:hAnsi="Calibri" w:cs="Calibri"/>
          <w:i/>
          <w:iCs/>
          <w:color w:val="000000"/>
        </w:rPr>
        <w:t xml:space="preserve">The Gift of Self Love, </w:t>
      </w:r>
      <w:r w:rsidRPr="003074DE">
        <w:rPr>
          <w:rFonts w:ascii="Calibri" w:eastAsia="Times New Roman" w:hAnsi="Calibri" w:cs="Calibri"/>
          <w:color w:val="000000"/>
        </w:rPr>
        <w:t xml:space="preserve">Mary </w:t>
      </w:r>
      <w:proofErr w:type="spellStart"/>
      <w:r w:rsidRPr="003074DE">
        <w:rPr>
          <w:rFonts w:ascii="Calibri" w:eastAsia="Times New Roman" w:hAnsi="Calibri" w:cs="Calibri"/>
          <w:color w:val="000000"/>
        </w:rPr>
        <w:t>Jelkovsky</w:t>
      </w:r>
      <w:proofErr w:type="spellEnd"/>
      <w:r w:rsidRPr="003074DE">
        <w:rPr>
          <w:rFonts w:ascii="Calibri" w:eastAsia="Times New Roman" w:hAnsi="Calibri" w:cs="Calibri"/>
          <w:color w:val="000000"/>
        </w:rPr>
        <w:t xml:space="preserve"> writes, “Having high self-worth, on the other hand, is knowing that regardless of how you think about yourself, you are still fundamentally valuable. It is independent of your thoughts, feelings, and judgments. It </w:t>
      </w:r>
      <w:r w:rsidR="00521804">
        <w:rPr>
          <w:rFonts w:ascii="Calibri" w:eastAsia="Times New Roman" w:hAnsi="Calibri" w:cs="Calibri"/>
          <w:color w:val="000000"/>
        </w:rPr>
        <w:t>recognizes</w:t>
      </w:r>
      <w:r w:rsidRPr="003074DE">
        <w:rPr>
          <w:rFonts w:ascii="Calibri" w:eastAsia="Times New Roman" w:hAnsi="Calibri" w:cs="Calibri"/>
          <w:color w:val="000000"/>
        </w:rPr>
        <w:t xml:space="preserve"> that your value is intrinsic, and no </w:t>
      </w:r>
      <w:r w:rsidRPr="003074DE">
        <w:rPr>
          <w:rFonts w:ascii="Calibri" w:eastAsia="Times New Roman" w:hAnsi="Calibri" w:cs="Calibri"/>
          <w:color w:val="000000"/>
        </w:rPr>
        <w:lastRenderedPageBreak/>
        <w:t>matter what mistakes you make or how you feel about yourself at any given moment, nothing will change your innate value as a human being.”</w:t>
      </w:r>
      <w:r w:rsidR="0019309D">
        <w:rPr>
          <w:rStyle w:val="FootnoteReference"/>
          <w:rFonts w:ascii="Calibri" w:eastAsia="Times New Roman" w:hAnsi="Calibri" w:cs="Calibri"/>
          <w:color w:val="000000"/>
        </w:rPr>
        <w:footnoteReference w:id="5"/>
      </w:r>
    </w:p>
    <w:p w14:paraId="21D0FAEC" w14:textId="76B9C6A4" w:rsidR="003074DE" w:rsidRPr="004B2D13" w:rsidRDefault="003074DE" w:rsidP="003074DE">
      <w:pPr>
        <w:spacing w:line="240" w:lineRule="auto"/>
        <w:rPr>
          <w:rFonts w:ascii="Times New Roman" w:eastAsia="Times New Roman" w:hAnsi="Times New Roman" w:cs="Times New Roman"/>
          <w:sz w:val="24"/>
          <w:szCs w:val="24"/>
        </w:rPr>
      </w:pPr>
      <w:r w:rsidRPr="004B2D13">
        <w:rPr>
          <w:rFonts w:ascii="Calibri" w:eastAsia="Times New Roman" w:hAnsi="Calibri" w:cs="Calibri"/>
          <w:color w:val="538135"/>
          <w:sz w:val="24"/>
          <w:szCs w:val="24"/>
        </w:rPr>
        <w:t>Intellectual Liabilities</w:t>
      </w:r>
    </w:p>
    <w:p w14:paraId="3862749C" w14:textId="4DAAD23A" w:rsidR="00714226" w:rsidRDefault="003074DE" w:rsidP="003074DE">
      <w:pPr>
        <w:spacing w:line="240" w:lineRule="auto"/>
        <w:rPr>
          <w:rFonts w:ascii="Calibri" w:eastAsia="Times New Roman" w:hAnsi="Calibri" w:cs="Calibri"/>
          <w:color w:val="000000"/>
        </w:rPr>
      </w:pPr>
      <w:r w:rsidRPr="003074DE">
        <w:rPr>
          <w:rFonts w:ascii="Calibri" w:eastAsia="Times New Roman" w:hAnsi="Calibri" w:cs="Calibri"/>
          <w:color w:val="000000"/>
        </w:rPr>
        <w:t xml:space="preserve">When </w:t>
      </w:r>
      <w:r w:rsidR="00214FFC">
        <w:rPr>
          <w:rFonts w:ascii="Calibri" w:eastAsia="Times New Roman" w:hAnsi="Calibri" w:cs="Calibri"/>
          <w:color w:val="000000"/>
        </w:rPr>
        <w:t>reviewing</w:t>
      </w:r>
      <w:r w:rsidR="0003065D">
        <w:rPr>
          <w:rFonts w:ascii="Calibri" w:eastAsia="Times New Roman" w:hAnsi="Calibri" w:cs="Calibri"/>
          <w:color w:val="000000"/>
        </w:rPr>
        <w:t xml:space="preserve"> the</w:t>
      </w:r>
      <w:r w:rsidRPr="003074DE">
        <w:rPr>
          <w:rFonts w:ascii="Calibri" w:eastAsia="Times New Roman" w:hAnsi="Calibri" w:cs="Calibri"/>
          <w:color w:val="000000"/>
        </w:rPr>
        <w:t xml:space="preserve"> intellectual liabilit</w:t>
      </w:r>
      <w:r w:rsidR="0003065D">
        <w:rPr>
          <w:rFonts w:ascii="Calibri" w:eastAsia="Times New Roman" w:hAnsi="Calibri" w:cs="Calibri"/>
          <w:color w:val="000000"/>
        </w:rPr>
        <w:t>ies</w:t>
      </w:r>
      <w:r w:rsidR="005F50B0">
        <w:rPr>
          <w:rFonts w:ascii="Calibri" w:eastAsia="Times New Roman" w:hAnsi="Calibri" w:cs="Calibri"/>
          <w:color w:val="000000"/>
        </w:rPr>
        <w:t xml:space="preserve"> on your Mental Balance Sheet</w:t>
      </w:r>
      <w:r w:rsidRPr="003074DE">
        <w:rPr>
          <w:rFonts w:ascii="Calibri" w:eastAsia="Times New Roman" w:hAnsi="Calibri" w:cs="Calibri"/>
          <w:color w:val="000000"/>
        </w:rPr>
        <w:t xml:space="preserve">, </w:t>
      </w:r>
      <w:r w:rsidR="00214FFC">
        <w:rPr>
          <w:rFonts w:ascii="Calibri" w:eastAsia="Times New Roman" w:hAnsi="Calibri" w:cs="Calibri"/>
          <w:color w:val="000000"/>
        </w:rPr>
        <w:t xml:space="preserve">you should </w:t>
      </w:r>
      <w:r w:rsidR="00FE2217">
        <w:rPr>
          <w:rFonts w:ascii="Calibri" w:eastAsia="Times New Roman" w:hAnsi="Calibri" w:cs="Calibri"/>
          <w:color w:val="000000"/>
        </w:rPr>
        <w:t>identify</w:t>
      </w:r>
      <w:r w:rsidRPr="003074DE">
        <w:rPr>
          <w:rFonts w:ascii="Calibri" w:eastAsia="Times New Roman" w:hAnsi="Calibri" w:cs="Calibri"/>
          <w:color w:val="000000"/>
        </w:rPr>
        <w:t xml:space="preserve"> </w:t>
      </w:r>
      <w:r w:rsidR="005F50B0">
        <w:rPr>
          <w:rFonts w:ascii="Calibri" w:eastAsia="Times New Roman" w:hAnsi="Calibri" w:cs="Calibri"/>
          <w:color w:val="000000"/>
        </w:rPr>
        <w:t xml:space="preserve">the additional </w:t>
      </w:r>
      <w:r w:rsidRPr="003074DE">
        <w:rPr>
          <w:rFonts w:ascii="Calibri" w:eastAsia="Times New Roman" w:hAnsi="Calibri" w:cs="Calibri"/>
          <w:color w:val="000000"/>
        </w:rPr>
        <w:t xml:space="preserve">education or training </w:t>
      </w:r>
      <w:r w:rsidR="005F50B0">
        <w:rPr>
          <w:rFonts w:ascii="Calibri" w:eastAsia="Times New Roman" w:hAnsi="Calibri" w:cs="Calibri"/>
          <w:color w:val="000000"/>
        </w:rPr>
        <w:t xml:space="preserve">you need </w:t>
      </w:r>
      <w:r>
        <w:rPr>
          <w:rFonts w:ascii="Calibri" w:eastAsia="Times New Roman" w:hAnsi="Calibri" w:cs="Calibri"/>
          <w:color w:val="000000"/>
        </w:rPr>
        <w:t>to</w:t>
      </w:r>
      <w:r w:rsidRPr="003074DE">
        <w:rPr>
          <w:rFonts w:ascii="Calibri" w:eastAsia="Times New Roman" w:hAnsi="Calibri" w:cs="Calibri"/>
          <w:color w:val="000000"/>
        </w:rPr>
        <w:t xml:space="preserve"> succeed. Whether </w:t>
      </w:r>
      <w:r w:rsidR="00FE2217">
        <w:rPr>
          <w:rFonts w:ascii="Calibri" w:eastAsia="Times New Roman" w:hAnsi="Calibri" w:cs="Calibri"/>
          <w:color w:val="000000"/>
        </w:rPr>
        <w:t>a</w:t>
      </w:r>
      <w:r w:rsidRPr="003074DE">
        <w:rPr>
          <w:rFonts w:ascii="Calibri" w:eastAsia="Times New Roman" w:hAnsi="Calibri" w:cs="Calibri"/>
          <w:color w:val="000000"/>
        </w:rPr>
        <w:t xml:space="preserve"> student or working full time, you must eliminate </w:t>
      </w:r>
      <w:r w:rsidR="00FE2217">
        <w:rPr>
          <w:rFonts w:ascii="Calibri" w:eastAsia="Times New Roman" w:hAnsi="Calibri" w:cs="Calibri"/>
          <w:color w:val="000000"/>
        </w:rPr>
        <w:t>educational</w:t>
      </w:r>
      <w:r w:rsidRPr="003074DE">
        <w:rPr>
          <w:rFonts w:ascii="Calibri" w:eastAsia="Times New Roman" w:hAnsi="Calibri" w:cs="Calibri"/>
          <w:color w:val="000000"/>
        </w:rPr>
        <w:t xml:space="preserve"> </w:t>
      </w:r>
      <w:r w:rsidR="0003065D">
        <w:rPr>
          <w:rFonts w:ascii="Calibri" w:eastAsia="Times New Roman" w:hAnsi="Calibri" w:cs="Calibri"/>
          <w:color w:val="000000"/>
        </w:rPr>
        <w:t>liabilities</w:t>
      </w:r>
      <w:r w:rsidRPr="003074DE">
        <w:rPr>
          <w:rFonts w:ascii="Calibri" w:eastAsia="Times New Roman" w:hAnsi="Calibri" w:cs="Calibri"/>
          <w:color w:val="000000"/>
        </w:rPr>
        <w:t xml:space="preserve"> by g</w:t>
      </w:r>
      <w:r w:rsidR="0003065D">
        <w:rPr>
          <w:rFonts w:ascii="Calibri" w:eastAsia="Times New Roman" w:hAnsi="Calibri" w:cs="Calibri"/>
          <w:color w:val="000000"/>
        </w:rPr>
        <w:t>aining</w:t>
      </w:r>
      <w:r w:rsidRPr="003074DE">
        <w:rPr>
          <w:rFonts w:ascii="Calibri" w:eastAsia="Times New Roman" w:hAnsi="Calibri" w:cs="Calibri"/>
          <w:color w:val="000000"/>
        </w:rPr>
        <w:t xml:space="preserve"> the knowledge you lack. </w:t>
      </w:r>
      <w:r w:rsidR="0003065D">
        <w:rPr>
          <w:rFonts w:ascii="Calibri" w:eastAsia="Times New Roman" w:hAnsi="Calibri" w:cs="Calibri"/>
          <w:color w:val="000000"/>
        </w:rPr>
        <w:t>Perhaps</w:t>
      </w:r>
      <w:r w:rsidRPr="003074DE">
        <w:rPr>
          <w:rFonts w:ascii="Calibri" w:eastAsia="Times New Roman" w:hAnsi="Calibri" w:cs="Calibri"/>
          <w:color w:val="000000"/>
        </w:rPr>
        <w:t xml:space="preserve"> you </w:t>
      </w:r>
      <w:r w:rsidR="005F50B0">
        <w:rPr>
          <w:rFonts w:ascii="Calibri" w:eastAsia="Times New Roman" w:hAnsi="Calibri" w:cs="Calibri"/>
          <w:color w:val="000000"/>
        </w:rPr>
        <w:t>must</w:t>
      </w:r>
      <w:r w:rsidRPr="003074DE">
        <w:rPr>
          <w:rFonts w:ascii="Calibri" w:eastAsia="Times New Roman" w:hAnsi="Calibri" w:cs="Calibri"/>
          <w:color w:val="000000"/>
        </w:rPr>
        <w:t xml:space="preserve"> complete a college degree or participate in an apprenticeship program. </w:t>
      </w:r>
      <w:r w:rsidR="0003065D">
        <w:rPr>
          <w:rFonts w:ascii="Calibri" w:eastAsia="Times New Roman" w:hAnsi="Calibri" w:cs="Calibri"/>
          <w:color w:val="000000"/>
        </w:rPr>
        <w:t>For specific,</w:t>
      </w:r>
      <w:r w:rsidRPr="003074DE">
        <w:rPr>
          <w:rFonts w:ascii="Calibri" w:eastAsia="Times New Roman" w:hAnsi="Calibri" w:cs="Calibri"/>
          <w:color w:val="000000"/>
        </w:rPr>
        <w:t xml:space="preserve"> </w:t>
      </w:r>
      <w:r w:rsidR="00ED3841">
        <w:rPr>
          <w:rFonts w:ascii="Calibri" w:eastAsia="Times New Roman" w:hAnsi="Calibri" w:cs="Calibri"/>
          <w:color w:val="000000"/>
        </w:rPr>
        <w:t xml:space="preserve">required </w:t>
      </w:r>
      <w:r w:rsidRPr="003074DE">
        <w:rPr>
          <w:rFonts w:ascii="Calibri" w:eastAsia="Times New Roman" w:hAnsi="Calibri" w:cs="Calibri"/>
          <w:color w:val="000000"/>
        </w:rPr>
        <w:t xml:space="preserve">knowledge, you </w:t>
      </w:r>
      <w:r w:rsidR="00521804">
        <w:rPr>
          <w:rFonts w:ascii="Calibri" w:eastAsia="Times New Roman" w:hAnsi="Calibri" w:cs="Calibri"/>
          <w:color w:val="000000"/>
        </w:rPr>
        <w:t>can</w:t>
      </w:r>
      <w:r w:rsidRPr="003074DE">
        <w:rPr>
          <w:rFonts w:ascii="Calibri" w:eastAsia="Times New Roman" w:hAnsi="Calibri" w:cs="Calibri"/>
          <w:color w:val="000000"/>
        </w:rPr>
        <w:t xml:space="preserve"> study written materials. </w:t>
      </w:r>
      <w:r w:rsidR="00714226">
        <w:rPr>
          <w:rFonts w:ascii="Calibri" w:eastAsia="Times New Roman" w:hAnsi="Calibri" w:cs="Calibri"/>
          <w:color w:val="000000"/>
        </w:rPr>
        <w:t>For example, t</w:t>
      </w:r>
      <w:r w:rsidR="00714226" w:rsidRPr="003074DE">
        <w:rPr>
          <w:rFonts w:ascii="Calibri" w:eastAsia="Times New Roman" w:hAnsi="Calibri" w:cs="Calibri"/>
          <w:color w:val="000000"/>
        </w:rPr>
        <w:t xml:space="preserve">he concepts taught in this book will help you leap ahead of those who </w:t>
      </w:r>
      <w:r w:rsidR="00521804">
        <w:rPr>
          <w:rFonts w:ascii="Calibri" w:eastAsia="Times New Roman" w:hAnsi="Calibri" w:cs="Calibri"/>
          <w:color w:val="000000"/>
        </w:rPr>
        <w:t xml:space="preserve">have </w:t>
      </w:r>
      <w:r w:rsidR="00714226" w:rsidRPr="003074DE">
        <w:rPr>
          <w:rFonts w:ascii="Calibri" w:eastAsia="Times New Roman" w:hAnsi="Calibri" w:cs="Calibri"/>
          <w:color w:val="000000"/>
        </w:rPr>
        <w:t xml:space="preserve">never learned </w:t>
      </w:r>
      <w:r w:rsidR="0003065D">
        <w:rPr>
          <w:rFonts w:ascii="Calibri" w:eastAsia="Times New Roman" w:hAnsi="Calibri" w:cs="Calibri"/>
          <w:color w:val="000000"/>
        </w:rPr>
        <w:t>them</w:t>
      </w:r>
      <w:r w:rsidR="00714226">
        <w:rPr>
          <w:rFonts w:ascii="Calibri" w:eastAsia="Times New Roman" w:hAnsi="Calibri" w:cs="Calibri"/>
          <w:color w:val="000000"/>
        </w:rPr>
        <w:t>.</w:t>
      </w:r>
      <w:r w:rsidR="00714226" w:rsidRPr="003074DE">
        <w:rPr>
          <w:rFonts w:ascii="Calibri" w:eastAsia="Times New Roman" w:hAnsi="Calibri" w:cs="Calibri"/>
          <w:color w:val="000000"/>
        </w:rPr>
        <w:t xml:space="preserve"> </w:t>
      </w:r>
    </w:p>
    <w:p w14:paraId="40837756" w14:textId="2D4FCDB8" w:rsidR="0003065D" w:rsidRPr="007321B4" w:rsidRDefault="00FE2217" w:rsidP="003074DE">
      <w:pPr>
        <w:spacing w:line="240" w:lineRule="auto"/>
        <w:rPr>
          <w:rFonts w:ascii="Times New Roman" w:eastAsia="Times New Roman" w:hAnsi="Times New Roman" w:cs="Times New Roman"/>
          <w:sz w:val="24"/>
          <w:szCs w:val="24"/>
        </w:rPr>
      </w:pPr>
      <w:r w:rsidRPr="003074DE">
        <w:rPr>
          <w:rFonts w:ascii="Calibri" w:eastAsia="Times New Roman" w:hAnsi="Calibri" w:cs="Calibri"/>
          <w:color w:val="000000"/>
        </w:rPr>
        <w:t>It is difficult to convince others to support your ideas if your arguments reveal a lack of background in a subject or situation.</w:t>
      </w:r>
      <w:r>
        <w:rPr>
          <w:rFonts w:ascii="Calibri" w:eastAsia="Times New Roman" w:hAnsi="Calibri" w:cs="Calibri"/>
          <w:color w:val="000000"/>
        </w:rPr>
        <w:t xml:space="preserve"> </w:t>
      </w:r>
      <w:r w:rsidR="00FB4433" w:rsidRPr="003074DE">
        <w:rPr>
          <w:rFonts w:ascii="Calibri" w:eastAsia="Times New Roman" w:hAnsi="Calibri" w:cs="Calibri"/>
          <w:color w:val="000000"/>
        </w:rPr>
        <w:t>Do</w:t>
      </w:r>
      <w:r w:rsidR="00FB4433">
        <w:rPr>
          <w:rFonts w:ascii="Calibri" w:eastAsia="Times New Roman" w:hAnsi="Calibri" w:cs="Calibri"/>
          <w:color w:val="000000"/>
        </w:rPr>
        <w:t xml:space="preserve"> not let inadequate information</w:t>
      </w:r>
      <w:r w:rsidR="003074DE" w:rsidRPr="003074DE">
        <w:rPr>
          <w:rFonts w:ascii="Calibri" w:eastAsia="Times New Roman" w:hAnsi="Calibri" w:cs="Calibri"/>
          <w:color w:val="000000"/>
        </w:rPr>
        <w:t xml:space="preserve"> keep you from realizing your dreams.</w:t>
      </w:r>
      <w:r w:rsidR="007321B4">
        <w:rPr>
          <w:rFonts w:ascii="Times New Roman" w:eastAsia="Times New Roman" w:hAnsi="Times New Roman" w:cs="Times New Roman"/>
          <w:sz w:val="24"/>
          <w:szCs w:val="24"/>
        </w:rPr>
        <w:t xml:space="preserve"> </w:t>
      </w:r>
      <w:r w:rsidR="00F94006" w:rsidRPr="00F94006">
        <w:rPr>
          <w:rFonts w:ascii="Calibri" w:eastAsia="Times New Roman" w:hAnsi="Calibri" w:cs="Calibri"/>
          <w:color w:val="000000"/>
        </w:rPr>
        <w:t xml:space="preserve">You are </w:t>
      </w:r>
      <w:r w:rsidR="008A2349">
        <w:rPr>
          <w:rFonts w:ascii="Calibri" w:eastAsia="Times New Roman" w:hAnsi="Calibri" w:cs="Calibri"/>
          <w:color w:val="000000"/>
        </w:rPr>
        <w:t>disadvantaged</w:t>
      </w:r>
      <w:r w:rsidR="00F94006" w:rsidRPr="00F94006">
        <w:rPr>
          <w:rFonts w:ascii="Calibri" w:eastAsia="Times New Roman" w:hAnsi="Calibri" w:cs="Calibri"/>
          <w:color w:val="000000"/>
        </w:rPr>
        <w:t xml:space="preserve"> when you are unaware of essential discoveries, </w:t>
      </w:r>
      <w:r>
        <w:rPr>
          <w:rFonts w:ascii="Calibri" w:eastAsia="Times New Roman" w:hAnsi="Calibri" w:cs="Calibri"/>
          <w:color w:val="000000"/>
        </w:rPr>
        <w:t xml:space="preserve">new </w:t>
      </w:r>
      <w:r w:rsidR="00F94006" w:rsidRPr="00F94006">
        <w:rPr>
          <w:rFonts w:ascii="Calibri" w:eastAsia="Times New Roman" w:hAnsi="Calibri" w:cs="Calibri"/>
          <w:color w:val="000000"/>
        </w:rPr>
        <w:t xml:space="preserve">knowledge, and </w:t>
      </w:r>
      <w:r>
        <w:rPr>
          <w:rFonts w:ascii="Calibri" w:eastAsia="Times New Roman" w:hAnsi="Calibri" w:cs="Calibri"/>
          <w:color w:val="000000"/>
        </w:rPr>
        <w:t xml:space="preserve">emerging </w:t>
      </w:r>
      <w:r w:rsidR="00F94006" w:rsidRPr="00F94006">
        <w:rPr>
          <w:rFonts w:ascii="Calibri" w:eastAsia="Times New Roman" w:hAnsi="Calibri" w:cs="Calibri"/>
          <w:color w:val="000000"/>
        </w:rPr>
        <w:t>theories</w:t>
      </w:r>
      <w:r w:rsidR="003074DE" w:rsidRPr="003074DE">
        <w:rPr>
          <w:rFonts w:ascii="Calibri" w:eastAsia="Times New Roman" w:hAnsi="Calibri" w:cs="Calibri"/>
          <w:color w:val="000000"/>
        </w:rPr>
        <w:t xml:space="preserve">. </w:t>
      </w:r>
      <w:r w:rsidR="007321B4">
        <w:rPr>
          <w:rFonts w:ascii="Calibri" w:eastAsia="Times New Roman" w:hAnsi="Calibri" w:cs="Calibri"/>
          <w:color w:val="000000"/>
        </w:rPr>
        <w:t>C</w:t>
      </w:r>
      <w:r w:rsidR="007321B4" w:rsidRPr="003074DE">
        <w:rPr>
          <w:rFonts w:ascii="Calibri" w:eastAsia="Times New Roman" w:hAnsi="Calibri" w:cs="Calibri"/>
          <w:color w:val="000000"/>
        </w:rPr>
        <w:t xml:space="preserve">reative innovators build </w:t>
      </w:r>
      <w:r w:rsidR="007321B4">
        <w:rPr>
          <w:rFonts w:ascii="Calibri" w:eastAsia="Times New Roman" w:hAnsi="Calibri" w:cs="Calibri"/>
          <w:color w:val="000000"/>
        </w:rPr>
        <w:t>on</w:t>
      </w:r>
      <w:r w:rsidR="007321B4" w:rsidRPr="003074DE">
        <w:rPr>
          <w:rFonts w:ascii="Calibri" w:eastAsia="Times New Roman" w:hAnsi="Calibri" w:cs="Calibri"/>
          <w:color w:val="000000"/>
        </w:rPr>
        <w:t xml:space="preserve"> </w:t>
      </w:r>
      <w:r w:rsidR="007321B4">
        <w:rPr>
          <w:rFonts w:ascii="Calibri" w:eastAsia="Times New Roman" w:hAnsi="Calibri" w:cs="Calibri"/>
          <w:color w:val="000000"/>
        </w:rPr>
        <w:t xml:space="preserve">the </w:t>
      </w:r>
      <w:r w:rsidR="007321B4" w:rsidRPr="003074DE">
        <w:rPr>
          <w:rFonts w:ascii="Calibri" w:eastAsia="Times New Roman" w:hAnsi="Calibri" w:cs="Calibri"/>
          <w:color w:val="000000"/>
        </w:rPr>
        <w:t>lessons</w:t>
      </w:r>
      <w:r w:rsidR="007321B4">
        <w:rPr>
          <w:rFonts w:ascii="Calibri" w:eastAsia="Times New Roman" w:hAnsi="Calibri" w:cs="Calibri"/>
          <w:color w:val="000000"/>
        </w:rPr>
        <w:t xml:space="preserve"> learned</w:t>
      </w:r>
      <w:r w:rsidR="007321B4" w:rsidRPr="003074DE">
        <w:rPr>
          <w:rFonts w:ascii="Calibri" w:eastAsia="Times New Roman" w:hAnsi="Calibri" w:cs="Calibri"/>
          <w:color w:val="000000"/>
        </w:rPr>
        <w:t xml:space="preserve"> from</w:t>
      </w:r>
      <w:r w:rsidR="007321B4">
        <w:rPr>
          <w:rFonts w:ascii="Calibri" w:eastAsia="Times New Roman" w:hAnsi="Calibri" w:cs="Calibri"/>
          <w:color w:val="000000"/>
        </w:rPr>
        <w:t xml:space="preserve"> the successes and </w:t>
      </w:r>
      <w:r w:rsidR="007321B4" w:rsidRPr="003074DE">
        <w:rPr>
          <w:rFonts w:ascii="Calibri" w:eastAsia="Times New Roman" w:hAnsi="Calibri" w:cs="Calibri"/>
          <w:color w:val="000000"/>
        </w:rPr>
        <w:t xml:space="preserve">failures of </w:t>
      </w:r>
      <w:r w:rsidR="007321B4">
        <w:rPr>
          <w:rFonts w:ascii="Calibri" w:eastAsia="Times New Roman" w:hAnsi="Calibri" w:cs="Calibri"/>
          <w:color w:val="000000"/>
        </w:rPr>
        <w:t>others</w:t>
      </w:r>
      <w:r>
        <w:rPr>
          <w:rFonts w:ascii="Calibri" w:eastAsia="Times New Roman" w:hAnsi="Calibri" w:cs="Calibri"/>
          <w:color w:val="000000"/>
        </w:rPr>
        <w:t xml:space="preserve"> around them</w:t>
      </w:r>
      <w:r w:rsidR="007321B4" w:rsidRPr="003074DE">
        <w:rPr>
          <w:rFonts w:ascii="Calibri" w:eastAsia="Times New Roman" w:hAnsi="Calibri" w:cs="Calibri"/>
          <w:color w:val="000000"/>
        </w:rPr>
        <w:t>. </w:t>
      </w:r>
      <w:r>
        <w:rPr>
          <w:rFonts w:ascii="Calibri" w:eastAsia="Times New Roman" w:hAnsi="Calibri" w:cs="Calibri"/>
          <w:color w:val="000000"/>
        </w:rPr>
        <w:t xml:space="preserve">They use </w:t>
      </w:r>
      <w:r w:rsidR="00FB4433">
        <w:rPr>
          <w:rFonts w:ascii="Calibri" w:eastAsia="Times New Roman" w:hAnsi="Calibri" w:cs="Calibri"/>
          <w:color w:val="000000"/>
        </w:rPr>
        <w:t>the experiences of others</w:t>
      </w:r>
      <w:r>
        <w:rPr>
          <w:rFonts w:ascii="Calibri" w:eastAsia="Times New Roman" w:hAnsi="Calibri" w:cs="Calibri"/>
          <w:color w:val="000000"/>
        </w:rPr>
        <w:t xml:space="preserve"> to improve </w:t>
      </w:r>
      <w:r w:rsidR="00FB4433">
        <w:rPr>
          <w:rFonts w:ascii="Calibri" w:eastAsia="Times New Roman" w:hAnsi="Calibri" w:cs="Calibri"/>
          <w:color w:val="000000"/>
        </w:rPr>
        <w:t xml:space="preserve">their </w:t>
      </w:r>
      <w:r>
        <w:rPr>
          <w:rFonts w:ascii="Calibri" w:eastAsia="Times New Roman" w:hAnsi="Calibri" w:cs="Calibri"/>
          <w:color w:val="000000"/>
        </w:rPr>
        <w:t xml:space="preserve">plans </w:t>
      </w:r>
      <w:r w:rsidR="00FB4433">
        <w:rPr>
          <w:rFonts w:ascii="Calibri" w:eastAsia="Times New Roman" w:hAnsi="Calibri" w:cs="Calibri"/>
          <w:color w:val="000000"/>
        </w:rPr>
        <w:t>for success</w:t>
      </w:r>
      <w:r>
        <w:rPr>
          <w:rFonts w:ascii="Calibri" w:eastAsia="Times New Roman" w:hAnsi="Calibri" w:cs="Calibri"/>
          <w:color w:val="000000"/>
        </w:rPr>
        <w:t xml:space="preserve">. </w:t>
      </w:r>
    </w:p>
    <w:p w14:paraId="0AD6B32B" w14:textId="62FB6BD0" w:rsidR="003074DE" w:rsidRPr="003074DE" w:rsidRDefault="00AB2487" w:rsidP="003074DE">
      <w:pPr>
        <w:spacing w:line="240" w:lineRule="auto"/>
        <w:rPr>
          <w:rFonts w:ascii="Times New Roman" w:eastAsia="Times New Roman" w:hAnsi="Times New Roman" w:cs="Times New Roman"/>
          <w:sz w:val="24"/>
          <w:szCs w:val="24"/>
        </w:rPr>
      </w:pPr>
      <w:r>
        <w:rPr>
          <w:rFonts w:ascii="Calibri" w:eastAsia="Times New Roman" w:hAnsi="Calibri" w:cs="Calibri"/>
          <w:color w:val="000000"/>
        </w:rPr>
        <w:t>Formal</w:t>
      </w:r>
      <w:r w:rsidR="003074DE" w:rsidRPr="003074DE">
        <w:rPr>
          <w:rFonts w:ascii="Calibri" w:eastAsia="Times New Roman" w:hAnsi="Calibri" w:cs="Calibri"/>
          <w:color w:val="000000"/>
        </w:rPr>
        <w:t xml:space="preserve"> education </w:t>
      </w:r>
      <w:r>
        <w:rPr>
          <w:rFonts w:ascii="Calibri" w:eastAsia="Times New Roman" w:hAnsi="Calibri" w:cs="Calibri"/>
          <w:color w:val="000000"/>
        </w:rPr>
        <w:t>i</w:t>
      </w:r>
      <w:r w:rsidR="00FB4433">
        <w:rPr>
          <w:rFonts w:ascii="Calibri" w:eastAsia="Times New Roman" w:hAnsi="Calibri" w:cs="Calibri"/>
          <w:color w:val="000000"/>
        </w:rPr>
        <w:t>ncreases</w:t>
      </w:r>
      <w:r w:rsidR="003074DE" w:rsidRPr="003074DE">
        <w:rPr>
          <w:rFonts w:ascii="Calibri" w:eastAsia="Times New Roman" w:hAnsi="Calibri" w:cs="Calibri"/>
          <w:color w:val="000000"/>
        </w:rPr>
        <w:t xml:space="preserve"> your understanding of the world</w:t>
      </w:r>
      <w:r w:rsidR="007321B4">
        <w:rPr>
          <w:rFonts w:ascii="Calibri" w:eastAsia="Times New Roman" w:hAnsi="Calibri" w:cs="Calibri"/>
          <w:color w:val="000000"/>
        </w:rPr>
        <w:t>. It</w:t>
      </w:r>
      <w:r w:rsidR="003074DE" w:rsidRPr="003074DE">
        <w:rPr>
          <w:rFonts w:ascii="Calibri" w:eastAsia="Times New Roman" w:hAnsi="Calibri" w:cs="Calibri"/>
          <w:color w:val="000000"/>
        </w:rPr>
        <w:t xml:space="preserve"> </w:t>
      </w:r>
      <w:r>
        <w:rPr>
          <w:rFonts w:ascii="Calibri" w:eastAsia="Times New Roman" w:hAnsi="Calibri" w:cs="Calibri"/>
          <w:color w:val="000000"/>
        </w:rPr>
        <w:t>lifts</w:t>
      </w:r>
      <w:r w:rsidR="003074DE" w:rsidRPr="003074DE">
        <w:rPr>
          <w:rFonts w:ascii="Calibri" w:eastAsia="Times New Roman" w:hAnsi="Calibri" w:cs="Calibri"/>
          <w:color w:val="000000"/>
        </w:rPr>
        <w:t xml:space="preserve"> you to a </w:t>
      </w:r>
      <w:r>
        <w:rPr>
          <w:rFonts w:ascii="Calibri" w:eastAsia="Times New Roman" w:hAnsi="Calibri" w:cs="Calibri"/>
          <w:color w:val="000000"/>
        </w:rPr>
        <w:t>higher</w:t>
      </w:r>
      <w:r w:rsidR="003074DE" w:rsidRPr="003074DE">
        <w:rPr>
          <w:rFonts w:ascii="Calibri" w:eastAsia="Times New Roman" w:hAnsi="Calibri" w:cs="Calibri"/>
          <w:color w:val="000000"/>
        </w:rPr>
        <w:t xml:space="preserve"> platform of knowledge </w:t>
      </w:r>
      <w:r w:rsidR="00FB4433">
        <w:rPr>
          <w:rFonts w:ascii="Calibri" w:eastAsia="Times New Roman" w:hAnsi="Calibri" w:cs="Calibri"/>
          <w:color w:val="000000"/>
        </w:rPr>
        <w:t xml:space="preserve">from which </w:t>
      </w:r>
      <w:r>
        <w:rPr>
          <w:rFonts w:ascii="Calibri" w:eastAsia="Times New Roman" w:hAnsi="Calibri" w:cs="Calibri"/>
          <w:color w:val="000000"/>
        </w:rPr>
        <w:t>you</w:t>
      </w:r>
      <w:r w:rsidR="003074DE" w:rsidRPr="003074DE">
        <w:rPr>
          <w:rFonts w:ascii="Calibri" w:eastAsia="Times New Roman" w:hAnsi="Calibri" w:cs="Calibri"/>
          <w:color w:val="000000"/>
        </w:rPr>
        <w:t xml:space="preserve"> </w:t>
      </w:r>
      <w:r w:rsidR="00FB4433">
        <w:rPr>
          <w:rFonts w:ascii="Calibri" w:eastAsia="Times New Roman" w:hAnsi="Calibri" w:cs="Calibri"/>
          <w:color w:val="000000"/>
        </w:rPr>
        <w:t xml:space="preserve">can </w:t>
      </w:r>
      <w:r w:rsidR="003074DE" w:rsidRPr="003074DE">
        <w:rPr>
          <w:rFonts w:ascii="Calibri" w:eastAsia="Times New Roman" w:hAnsi="Calibri" w:cs="Calibri"/>
          <w:color w:val="000000"/>
        </w:rPr>
        <w:t xml:space="preserve">make </w:t>
      </w:r>
      <w:r w:rsidR="00FB4433">
        <w:rPr>
          <w:rFonts w:ascii="Calibri" w:eastAsia="Times New Roman" w:hAnsi="Calibri" w:cs="Calibri"/>
          <w:color w:val="000000"/>
        </w:rPr>
        <w:t>better-informed</w:t>
      </w:r>
      <w:r w:rsidR="003074DE" w:rsidRPr="003074DE">
        <w:rPr>
          <w:rFonts w:ascii="Calibri" w:eastAsia="Times New Roman" w:hAnsi="Calibri" w:cs="Calibri"/>
          <w:color w:val="000000"/>
        </w:rPr>
        <w:t xml:space="preserve"> decisions and </w:t>
      </w:r>
      <w:r w:rsidR="00521804">
        <w:rPr>
          <w:rFonts w:ascii="Calibri" w:eastAsia="Times New Roman" w:hAnsi="Calibri" w:cs="Calibri"/>
          <w:color w:val="000000"/>
        </w:rPr>
        <w:t>practical</w:t>
      </w:r>
      <w:r w:rsidR="003074DE" w:rsidRPr="003074DE">
        <w:rPr>
          <w:rFonts w:ascii="Calibri" w:eastAsia="Times New Roman" w:hAnsi="Calibri" w:cs="Calibri"/>
          <w:color w:val="000000"/>
        </w:rPr>
        <w:t xml:space="preserve"> plans. </w:t>
      </w:r>
    </w:p>
    <w:p w14:paraId="69A438FB" w14:textId="77777777" w:rsidR="003074DE" w:rsidRPr="004B2D13" w:rsidRDefault="003074DE" w:rsidP="003074DE">
      <w:pPr>
        <w:spacing w:line="240" w:lineRule="auto"/>
        <w:rPr>
          <w:rFonts w:ascii="Times New Roman" w:eastAsia="Times New Roman" w:hAnsi="Times New Roman" w:cs="Times New Roman"/>
          <w:sz w:val="24"/>
          <w:szCs w:val="24"/>
        </w:rPr>
      </w:pPr>
      <w:r w:rsidRPr="004B2D13">
        <w:rPr>
          <w:rFonts w:ascii="Calibri" w:eastAsia="Times New Roman" w:hAnsi="Calibri" w:cs="Calibri"/>
          <w:color w:val="538135"/>
          <w:sz w:val="24"/>
          <w:szCs w:val="24"/>
        </w:rPr>
        <w:t>Empirical Liabilities</w:t>
      </w:r>
    </w:p>
    <w:p w14:paraId="5C2AF682" w14:textId="3FC19A73" w:rsidR="003074DE" w:rsidRPr="003074DE" w:rsidRDefault="00FB4433" w:rsidP="003074DE">
      <w:pPr>
        <w:spacing w:line="240" w:lineRule="auto"/>
        <w:rPr>
          <w:rFonts w:ascii="Times New Roman" w:eastAsia="Times New Roman" w:hAnsi="Times New Roman" w:cs="Times New Roman"/>
          <w:sz w:val="24"/>
          <w:szCs w:val="24"/>
        </w:rPr>
      </w:pPr>
      <w:r>
        <w:rPr>
          <w:rFonts w:ascii="Calibri" w:eastAsia="Times New Roman" w:hAnsi="Calibri" w:cs="Calibri"/>
          <w:color w:val="000000"/>
        </w:rPr>
        <w:t>When you e</w:t>
      </w:r>
      <w:r w:rsidR="003074DE" w:rsidRPr="003074DE">
        <w:rPr>
          <w:rFonts w:ascii="Calibri" w:eastAsia="Times New Roman" w:hAnsi="Calibri" w:cs="Calibri"/>
          <w:color w:val="000000"/>
        </w:rPr>
        <w:t>liminat</w:t>
      </w:r>
      <w:r>
        <w:rPr>
          <w:rFonts w:ascii="Calibri" w:eastAsia="Times New Roman" w:hAnsi="Calibri" w:cs="Calibri"/>
          <w:color w:val="000000"/>
        </w:rPr>
        <w:t>e</w:t>
      </w:r>
      <w:r w:rsidR="003074DE" w:rsidRPr="003074DE">
        <w:rPr>
          <w:rFonts w:ascii="Calibri" w:eastAsia="Times New Roman" w:hAnsi="Calibri" w:cs="Calibri"/>
          <w:color w:val="000000"/>
        </w:rPr>
        <w:t xml:space="preserve"> behavioral liabilities </w:t>
      </w:r>
      <w:r w:rsidR="00714226">
        <w:rPr>
          <w:rFonts w:ascii="Calibri" w:eastAsia="Times New Roman" w:hAnsi="Calibri" w:cs="Calibri"/>
          <w:color w:val="000000"/>
        </w:rPr>
        <w:t>by</w:t>
      </w:r>
      <w:r w:rsidR="003074DE" w:rsidRPr="003074DE">
        <w:rPr>
          <w:rFonts w:ascii="Calibri" w:eastAsia="Times New Roman" w:hAnsi="Calibri" w:cs="Calibri"/>
          <w:color w:val="000000"/>
        </w:rPr>
        <w:t xml:space="preserve"> replacing negative thoughts </w:t>
      </w:r>
      <w:r w:rsidR="00714226">
        <w:rPr>
          <w:rFonts w:ascii="Calibri" w:eastAsia="Times New Roman" w:hAnsi="Calibri" w:cs="Calibri"/>
          <w:color w:val="000000"/>
        </w:rPr>
        <w:t>with</w:t>
      </w:r>
      <w:r w:rsidR="003074DE" w:rsidRPr="003074DE">
        <w:rPr>
          <w:rFonts w:ascii="Calibri" w:eastAsia="Times New Roman" w:hAnsi="Calibri" w:cs="Calibri"/>
          <w:color w:val="000000"/>
        </w:rPr>
        <w:t xml:space="preserve"> positive experiences</w:t>
      </w:r>
      <w:r w:rsidR="00515980">
        <w:rPr>
          <w:rFonts w:ascii="Calibri" w:eastAsia="Times New Roman" w:hAnsi="Calibri" w:cs="Calibri"/>
          <w:color w:val="000000"/>
        </w:rPr>
        <w:t>, you</w:t>
      </w:r>
      <w:r w:rsidR="003074DE" w:rsidRPr="003074DE">
        <w:rPr>
          <w:rFonts w:ascii="Calibri" w:eastAsia="Times New Roman" w:hAnsi="Calibri" w:cs="Calibri"/>
          <w:color w:val="000000"/>
        </w:rPr>
        <w:t xml:space="preserve"> </w:t>
      </w:r>
      <w:r w:rsidR="00214FFC">
        <w:rPr>
          <w:rFonts w:ascii="Calibri" w:eastAsia="Times New Roman" w:hAnsi="Calibri" w:cs="Calibri"/>
          <w:color w:val="000000"/>
        </w:rPr>
        <w:t>will</w:t>
      </w:r>
      <w:r w:rsidR="003074DE" w:rsidRPr="003074DE">
        <w:rPr>
          <w:rFonts w:ascii="Calibri" w:eastAsia="Times New Roman" w:hAnsi="Calibri" w:cs="Calibri"/>
          <w:color w:val="000000"/>
        </w:rPr>
        <w:t xml:space="preserve"> change your attitudes and thinking process. </w:t>
      </w:r>
    </w:p>
    <w:p w14:paraId="1D90D6BC" w14:textId="0DF51C92" w:rsidR="007321B4" w:rsidRPr="007321B4" w:rsidRDefault="003074DE" w:rsidP="007321B4">
      <w:pPr>
        <w:spacing w:line="240" w:lineRule="auto"/>
        <w:rPr>
          <w:rFonts w:ascii="Times New Roman" w:eastAsia="Times New Roman" w:hAnsi="Times New Roman" w:cs="Times New Roman"/>
          <w:sz w:val="24"/>
          <w:szCs w:val="24"/>
        </w:rPr>
      </w:pPr>
      <w:r w:rsidRPr="003074DE">
        <w:rPr>
          <w:rFonts w:ascii="Calibri" w:eastAsia="Times New Roman" w:hAnsi="Calibri" w:cs="Calibri"/>
          <w:color w:val="000000"/>
        </w:rPr>
        <w:t>Negative thought processes</w:t>
      </w:r>
      <w:r w:rsidR="007321B4">
        <w:rPr>
          <w:rFonts w:ascii="Calibri" w:eastAsia="Times New Roman" w:hAnsi="Calibri" w:cs="Calibri"/>
          <w:color w:val="000000"/>
        </w:rPr>
        <w:t>, beliefs, and behaviors</w:t>
      </w:r>
      <w:r w:rsidRPr="003074DE">
        <w:rPr>
          <w:rFonts w:ascii="Calibri" w:eastAsia="Times New Roman" w:hAnsi="Calibri" w:cs="Calibri"/>
          <w:color w:val="000000"/>
        </w:rPr>
        <w:t xml:space="preserve"> can twist potentially powerful positive assets into negative liabilities</w:t>
      </w:r>
      <w:r w:rsidR="007321B4">
        <w:rPr>
          <w:rFonts w:ascii="Calibri" w:eastAsia="Times New Roman" w:hAnsi="Calibri" w:cs="Calibri"/>
          <w:color w:val="000000"/>
        </w:rPr>
        <w:t xml:space="preserve">. </w:t>
      </w:r>
      <w:r w:rsidR="007321B4" w:rsidRPr="007321B4">
        <w:rPr>
          <w:rFonts w:ascii="Calibri" w:eastAsia="Times New Roman" w:hAnsi="Calibri" w:cs="Calibri"/>
          <w:color w:val="000000"/>
        </w:rPr>
        <w:t xml:space="preserve">If you do not recognize </w:t>
      </w:r>
      <w:r w:rsidR="008A2349">
        <w:rPr>
          <w:rFonts w:ascii="Calibri" w:eastAsia="Times New Roman" w:hAnsi="Calibri" w:cs="Calibri"/>
          <w:color w:val="000000"/>
        </w:rPr>
        <w:t>valuable</w:t>
      </w:r>
      <w:r w:rsidR="007321B4" w:rsidRPr="007321B4">
        <w:rPr>
          <w:rFonts w:ascii="Calibri" w:eastAsia="Times New Roman" w:hAnsi="Calibri" w:cs="Calibri"/>
          <w:color w:val="000000"/>
        </w:rPr>
        <w:t xml:space="preserve"> lessons from an experience, your lack of understanding can result in negative beliefs and behaviors. These will cause your subconscious to send messages that impede your ability to achieve your goals.</w:t>
      </w:r>
    </w:p>
    <w:p w14:paraId="7E1F5BE5" w14:textId="59CC3D99" w:rsidR="00746B24" w:rsidRPr="003074DE" w:rsidRDefault="00515980" w:rsidP="00746B24">
      <w:pPr>
        <w:spacing w:line="240" w:lineRule="auto"/>
        <w:rPr>
          <w:rFonts w:ascii="Times New Roman" w:eastAsia="Times New Roman" w:hAnsi="Times New Roman" w:cs="Times New Roman"/>
          <w:sz w:val="24"/>
          <w:szCs w:val="24"/>
        </w:rPr>
      </w:pPr>
      <w:r>
        <w:rPr>
          <w:rFonts w:ascii="Calibri" w:eastAsia="Times New Roman" w:hAnsi="Calibri" w:cs="Calibri"/>
          <w:color w:val="000000"/>
        </w:rPr>
        <w:t>R</w:t>
      </w:r>
      <w:r w:rsidR="007321B4">
        <w:rPr>
          <w:rFonts w:ascii="Calibri" w:eastAsia="Times New Roman" w:hAnsi="Calibri" w:cs="Calibri"/>
          <w:color w:val="000000"/>
        </w:rPr>
        <w:t>id yourself of liabilities</w:t>
      </w:r>
      <w:r w:rsidR="00714226">
        <w:rPr>
          <w:rFonts w:ascii="Calibri" w:eastAsia="Times New Roman" w:hAnsi="Calibri" w:cs="Calibri"/>
          <w:color w:val="000000"/>
        </w:rPr>
        <w:t xml:space="preserve"> such as:</w:t>
      </w:r>
      <w:r w:rsidR="003074DE" w:rsidRPr="003074DE">
        <w:rPr>
          <w:rFonts w:ascii="Calibri" w:eastAsia="Times New Roman" w:hAnsi="Calibri" w:cs="Calibri"/>
          <w:color w:val="000000"/>
        </w:rPr>
        <w:t xml:space="preserve"> </w:t>
      </w:r>
    </w:p>
    <w:p w14:paraId="237B66E1" w14:textId="77777777" w:rsidR="00746B24" w:rsidRDefault="003074DE">
      <w:pPr>
        <w:pStyle w:val="ListParagraph"/>
        <w:numPr>
          <w:ilvl w:val="0"/>
          <w:numId w:val="7"/>
        </w:numPr>
        <w:spacing w:line="240" w:lineRule="auto"/>
        <w:rPr>
          <w:rFonts w:ascii="Calibri" w:eastAsia="Times New Roman" w:hAnsi="Calibri" w:cs="Calibri"/>
          <w:color w:val="000000"/>
        </w:rPr>
      </w:pPr>
      <w:r w:rsidRPr="00746B24">
        <w:rPr>
          <w:rFonts w:ascii="Calibri" w:eastAsia="Times New Roman" w:hAnsi="Calibri" w:cs="Calibri"/>
          <w:color w:val="000000"/>
        </w:rPr>
        <w:t>Unconstructive activities</w:t>
      </w:r>
      <w:r w:rsidR="00746B24" w:rsidRPr="00746B24">
        <w:rPr>
          <w:rFonts w:ascii="Calibri" w:eastAsia="Times New Roman" w:hAnsi="Calibri" w:cs="Calibri"/>
          <w:color w:val="000000"/>
        </w:rPr>
        <w:t xml:space="preserve"> </w:t>
      </w:r>
    </w:p>
    <w:p w14:paraId="705B1543" w14:textId="714B8D0B" w:rsidR="00746B24" w:rsidRDefault="003074DE">
      <w:pPr>
        <w:pStyle w:val="ListParagraph"/>
        <w:numPr>
          <w:ilvl w:val="1"/>
          <w:numId w:val="7"/>
        </w:numPr>
        <w:spacing w:line="240" w:lineRule="auto"/>
        <w:rPr>
          <w:rFonts w:ascii="Calibri" w:eastAsia="Times New Roman" w:hAnsi="Calibri" w:cs="Calibri"/>
          <w:color w:val="000000"/>
        </w:rPr>
      </w:pPr>
      <w:r w:rsidRPr="00746B24">
        <w:rPr>
          <w:rFonts w:ascii="Calibri" w:eastAsia="Times New Roman" w:hAnsi="Calibri" w:cs="Calibri"/>
          <w:color w:val="000000"/>
        </w:rPr>
        <w:t xml:space="preserve">failing to set goals </w:t>
      </w:r>
    </w:p>
    <w:p w14:paraId="53EC8ABC" w14:textId="77777777" w:rsidR="00746B24" w:rsidRDefault="003074DE">
      <w:pPr>
        <w:pStyle w:val="ListParagraph"/>
        <w:numPr>
          <w:ilvl w:val="1"/>
          <w:numId w:val="7"/>
        </w:numPr>
        <w:spacing w:line="240" w:lineRule="auto"/>
        <w:rPr>
          <w:rFonts w:ascii="Calibri" w:eastAsia="Times New Roman" w:hAnsi="Calibri" w:cs="Calibri"/>
          <w:color w:val="000000"/>
        </w:rPr>
      </w:pPr>
      <w:r w:rsidRPr="00746B24">
        <w:rPr>
          <w:rFonts w:ascii="Calibri" w:eastAsia="Times New Roman" w:hAnsi="Calibri" w:cs="Calibri"/>
          <w:color w:val="000000"/>
        </w:rPr>
        <w:t xml:space="preserve">making unclear goals </w:t>
      </w:r>
    </w:p>
    <w:p w14:paraId="48A58068" w14:textId="77777777" w:rsidR="00746B24" w:rsidRDefault="00746B24">
      <w:pPr>
        <w:pStyle w:val="ListParagraph"/>
        <w:numPr>
          <w:ilvl w:val="0"/>
          <w:numId w:val="7"/>
        </w:numPr>
        <w:spacing w:line="240" w:lineRule="auto"/>
        <w:rPr>
          <w:rFonts w:ascii="Calibri" w:eastAsia="Times New Roman" w:hAnsi="Calibri" w:cs="Calibri"/>
          <w:color w:val="000000"/>
        </w:rPr>
      </w:pPr>
      <w:r>
        <w:rPr>
          <w:rFonts w:ascii="Calibri" w:eastAsia="Times New Roman" w:hAnsi="Calibri" w:cs="Calibri"/>
          <w:color w:val="000000"/>
        </w:rPr>
        <w:t>F</w:t>
      </w:r>
      <w:r w:rsidR="003074DE" w:rsidRPr="00746B24">
        <w:rPr>
          <w:rFonts w:ascii="Calibri" w:eastAsia="Times New Roman" w:hAnsi="Calibri" w:cs="Calibri"/>
          <w:color w:val="000000"/>
        </w:rPr>
        <w:t>alse beliefs</w:t>
      </w:r>
      <w:r w:rsidR="00921E1B" w:rsidRPr="00746B24">
        <w:rPr>
          <w:rFonts w:ascii="Calibri" w:eastAsia="Times New Roman" w:hAnsi="Calibri" w:cs="Calibri"/>
          <w:color w:val="000000"/>
        </w:rPr>
        <w:t xml:space="preserve"> </w:t>
      </w:r>
    </w:p>
    <w:p w14:paraId="5E4B9FA9" w14:textId="77777777" w:rsidR="00746B24" w:rsidRDefault="003074DE">
      <w:pPr>
        <w:pStyle w:val="ListParagraph"/>
        <w:numPr>
          <w:ilvl w:val="1"/>
          <w:numId w:val="7"/>
        </w:numPr>
        <w:spacing w:line="240" w:lineRule="auto"/>
        <w:rPr>
          <w:rFonts w:ascii="Calibri" w:eastAsia="Times New Roman" w:hAnsi="Calibri" w:cs="Calibri"/>
          <w:color w:val="000000"/>
        </w:rPr>
      </w:pPr>
      <w:r w:rsidRPr="00746B24">
        <w:rPr>
          <w:rFonts w:ascii="Calibri" w:eastAsia="Times New Roman" w:hAnsi="Calibri" w:cs="Calibri"/>
          <w:color w:val="000000"/>
        </w:rPr>
        <w:t>fear of failure</w:t>
      </w:r>
      <w:r w:rsidR="00921E1B" w:rsidRPr="00746B24">
        <w:rPr>
          <w:rFonts w:ascii="Calibri" w:eastAsia="Times New Roman" w:hAnsi="Calibri" w:cs="Calibri"/>
          <w:color w:val="000000"/>
        </w:rPr>
        <w:t xml:space="preserve"> </w:t>
      </w:r>
    </w:p>
    <w:p w14:paraId="29F7FD70" w14:textId="77777777" w:rsidR="00746B24" w:rsidRDefault="003074DE">
      <w:pPr>
        <w:pStyle w:val="ListParagraph"/>
        <w:numPr>
          <w:ilvl w:val="1"/>
          <w:numId w:val="7"/>
        </w:numPr>
        <w:spacing w:line="240" w:lineRule="auto"/>
        <w:rPr>
          <w:rFonts w:ascii="Calibri" w:eastAsia="Times New Roman" w:hAnsi="Calibri" w:cs="Calibri"/>
          <w:color w:val="000000"/>
        </w:rPr>
      </w:pPr>
      <w:r w:rsidRPr="00746B24">
        <w:rPr>
          <w:rFonts w:ascii="Calibri" w:eastAsia="Times New Roman" w:hAnsi="Calibri" w:cs="Calibri"/>
          <w:color w:val="000000"/>
        </w:rPr>
        <w:t>self-pity</w:t>
      </w:r>
    </w:p>
    <w:p w14:paraId="48064D92" w14:textId="77777777" w:rsidR="00746B24" w:rsidRDefault="003074DE">
      <w:pPr>
        <w:pStyle w:val="ListParagraph"/>
        <w:numPr>
          <w:ilvl w:val="1"/>
          <w:numId w:val="7"/>
        </w:numPr>
        <w:spacing w:line="240" w:lineRule="auto"/>
        <w:rPr>
          <w:rFonts w:ascii="Calibri" w:eastAsia="Times New Roman" w:hAnsi="Calibri" w:cs="Calibri"/>
          <w:color w:val="000000"/>
        </w:rPr>
      </w:pPr>
      <w:r w:rsidRPr="00746B24">
        <w:rPr>
          <w:rFonts w:ascii="Calibri" w:eastAsia="Times New Roman" w:hAnsi="Calibri" w:cs="Calibri"/>
          <w:color w:val="000000"/>
        </w:rPr>
        <w:t>blaming others</w:t>
      </w:r>
    </w:p>
    <w:p w14:paraId="6B3E91FC" w14:textId="77777777" w:rsidR="00746B24" w:rsidRDefault="00746B24">
      <w:pPr>
        <w:pStyle w:val="ListParagraph"/>
        <w:numPr>
          <w:ilvl w:val="0"/>
          <w:numId w:val="7"/>
        </w:numPr>
        <w:spacing w:line="240" w:lineRule="auto"/>
        <w:rPr>
          <w:rFonts w:ascii="Calibri" w:eastAsia="Times New Roman" w:hAnsi="Calibri" w:cs="Calibri"/>
          <w:color w:val="000000"/>
        </w:rPr>
      </w:pPr>
      <w:r>
        <w:rPr>
          <w:rFonts w:ascii="Calibri" w:eastAsia="Times New Roman" w:hAnsi="Calibri" w:cs="Calibri"/>
          <w:color w:val="000000"/>
        </w:rPr>
        <w:t>E</w:t>
      </w:r>
      <w:r w:rsidR="003074DE" w:rsidRPr="00746B24">
        <w:rPr>
          <w:rFonts w:ascii="Calibri" w:eastAsia="Times New Roman" w:hAnsi="Calibri" w:cs="Calibri"/>
          <w:color w:val="000000"/>
        </w:rPr>
        <w:t>motional baggage</w:t>
      </w:r>
    </w:p>
    <w:p w14:paraId="44A0E2A8" w14:textId="77777777" w:rsidR="00746B24" w:rsidRDefault="003074DE">
      <w:pPr>
        <w:pStyle w:val="ListParagraph"/>
        <w:numPr>
          <w:ilvl w:val="1"/>
          <w:numId w:val="7"/>
        </w:numPr>
        <w:spacing w:line="240" w:lineRule="auto"/>
        <w:rPr>
          <w:rFonts w:ascii="Calibri" w:eastAsia="Times New Roman" w:hAnsi="Calibri" w:cs="Calibri"/>
          <w:color w:val="000000"/>
        </w:rPr>
      </w:pPr>
      <w:r w:rsidRPr="00746B24">
        <w:rPr>
          <w:rFonts w:ascii="Calibri" w:eastAsia="Times New Roman" w:hAnsi="Calibri" w:cs="Calibri"/>
          <w:color w:val="000000"/>
        </w:rPr>
        <w:t xml:space="preserve">prejudices </w:t>
      </w:r>
    </w:p>
    <w:p w14:paraId="2645E8AC" w14:textId="77777777" w:rsidR="007321B4" w:rsidRPr="007321B4" w:rsidRDefault="003074DE" w:rsidP="00F25A9B">
      <w:pPr>
        <w:pStyle w:val="ListParagraph"/>
        <w:numPr>
          <w:ilvl w:val="1"/>
          <w:numId w:val="7"/>
        </w:numPr>
        <w:spacing w:line="240" w:lineRule="auto"/>
        <w:rPr>
          <w:rFonts w:ascii="Times New Roman" w:eastAsia="Times New Roman" w:hAnsi="Times New Roman" w:cs="Times New Roman"/>
          <w:sz w:val="24"/>
          <w:szCs w:val="24"/>
        </w:rPr>
      </w:pPr>
      <w:r w:rsidRPr="007321B4">
        <w:rPr>
          <w:rFonts w:ascii="Calibri" w:eastAsia="Times New Roman" w:hAnsi="Calibri" w:cs="Calibri"/>
          <w:color w:val="000000"/>
        </w:rPr>
        <w:t>belie</w:t>
      </w:r>
      <w:r w:rsidR="007321B4" w:rsidRPr="007321B4">
        <w:rPr>
          <w:rFonts w:ascii="Calibri" w:eastAsia="Times New Roman" w:hAnsi="Calibri" w:cs="Calibri"/>
          <w:color w:val="000000"/>
        </w:rPr>
        <w:t>ving you</w:t>
      </w:r>
      <w:r w:rsidRPr="007321B4">
        <w:rPr>
          <w:rFonts w:ascii="Calibri" w:eastAsia="Times New Roman" w:hAnsi="Calibri" w:cs="Calibri"/>
          <w:color w:val="000000"/>
        </w:rPr>
        <w:t xml:space="preserve"> </w:t>
      </w:r>
      <w:r w:rsidR="007321B4" w:rsidRPr="007321B4">
        <w:rPr>
          <w:rFonts w:ascii="Calibri" w:eastAsia="Times New Roman" w:hAnsi="Calibri" w:cs="Calibri"/>
          <w:color w:val="000000"/>
        </w:rPr>
        <w:t>are incapable</w:t>
      </w:r>
    </w:p>
    <w:p w14:paraId="64B682F6" w14:textId="77777777" w:rsidR="003074DE" w:rsidRPr="006316FB" w:rsidRDefault="003074DE" w:rsidP="003074DE">
      <w:pPr>
        <w:spacing w:line="240" w:lineRule="auto"/>
        <w:rPr>
          <w:rFonts w:ascii="Times New Roman" w:eastAsia="Times New Roman" w:hAnsi="Times New Roman" w:cs="Times New Roman"/>
          <w:color w:val="BF8F00" w:themeColor="accent4" w:themeShade="BF"/>
          <w:sz w:val="24"/>
          <w:szCs w:val="24"/>
        </w:rPr>
      </w:pPr>
      <w:r w:rsidRPr="006316FB">
        <w:rPr>
          <w:rFonts w:ascii="Calibri" w:eastAsia="Times New Roman" w:hAnsi="Calibri" w:cs="Calibri"/>
          <w:color w:val="BF8F00" w:themeColor="accent4" w:themeShade="BF"/>
        </w:rPr>
        <w:t>Defeating the Fear of failure</w:t>
      </w:r>
    </w:p>
    <w:p w14:paraId="6C3926A2" w14:textId="4C4E14C3" w:rsidR="00714226" w:rsidRDefault="003074DE" w:rsidP="003074DE">
      <w:pPr>
        <w:spacing w:line="240" w:lineRule="auto"/>
        <w:rPr>
          <w:rFonts w:ascii="Calibri" w:eastAsia="Times New Roman" w:hAnsi="Calibri" w:cs="Calibri"/>
          <w:color w:val="000000"/>
        </w:rPr>
      </w:pPr>
      <w:r w:rsidRPr="003074DE">
        <w:rPr>
          <w:rFonts w:ascii="Calibri" w:eastAsia="Times New Roman" w:hAnsi="Calibri" w:cs="Calibri"/>
          <w:color w:val="000000"/>
        </w:rPr>
        <w:t>Do</w:t>
      </w:r>
      <w:r w:rsidR="009D0E10">
        <w:rPr>
          <w:rFonts w:ascii="Calibri" w:eastAsia="Times New Roman" w:hAnsi="Calibri" w:cs="Calibri"/>
          <w:color w:val="000000"/>
        </w:rPr>
        <w:t xml:space="preserve"> </w:t>
      </w:r>
      <w:r w:rsidRPr="003074DE">
        <w:rPr>
          <w:rFonts w:ascii="Calibri" w:eastAsia="Times New Roman" w:hAnsi="Calibri" w:cs="Calibri"/>
          <w:color w:val="000000"/>
        </w:rPr>
        <w:t>n</w:t>
      </w:r>
      <w:r w:rsidR="009D0E10">
        <w:rPr>
          <w:rFonts w:ascii="Calibri" w:eastAsia="Times New Roman" w:hAnsi="Calibri" w:cs="Calibri"/>
          <w:color w:val="000000"/>
        </w:rPr>
        <w:t>o</w:t>
      </w:r>
      <w:r w:rsidRPr="003074DE">
        <w:rPr>
          <w:rFonts w:ascii="Calibri" w:eastAsia="Times New Roman" w:hAnsi="Calibri" w:cs="Calibri"/>
          <w:color w:val="000000"/>
        </w:rPr>
        <w:t xml:space="preserve">t be afraid to fail – it is part of the learning process. </w:t>
      </w:r>
    </w:p>
    <w:p w14:paraId="727E0032" w14:textId="6A6BAF3F" w:rsidR="00515980" w:rsidRDefault="003074DE" w:rsidP="003074DE">
      <w:pPr>
        <w:spacing w:line="240" w:lineRule="auto"/>
        <w:rPr>
          <w:rFonts w:ascii="Calibri" w:eastAsia="Times New Roman" w:hAnsi="Calibri" w:cs="Calibri"/>
          <w:color w:val="000000"/>
        </w:rPr>
      </w:pPr>
      <w:r w:rsidRPr="003074DE">
        <w:rPr>
          <w:rFonts w:ascii="Calibri" w:eastAsia="Times New Roman" w:hAnsi="Calibri" w:cs="Calibri"/>
          <w:color w:val="000000"/>
        </w:rPr>
        <w:lastRenderedPageBreak/>
        <w:t>When you learn</w:t>
      </w:r>
      <w:r w:rsidR="007321B4">
        <w:rPr>
          <w:rFonts w:ascii="Calibri" w:eastAsia="Times New Roman" w:hAnsi="Calibri" w:cs="Calibri"/>
          <w:color w:val="000000"/>
        </w:rPr>
        <w:t>ed</w:t>
      </w:r>
      <w:r w:rsidRPr="003074DE">
        <w:rPr>
          <w:rFonts w:ascii="Calibri" w:eastAsia="Times New Roman" w:hAnsi="Calibri" w:cs="Calibri"/>
          <w:color w:val="000000"/>
        </w:rPr>
        <w:t xml:space="preserve"> to ride a bike, </w:t>
      </w:r>
      <w:r w:rsidR="00915FE2">
        <w:rPr>
          <w:rFonts w:ascii="Calibri" w:eastAsia="Times New Roman" w:hAnsi="Calibri" w:cs="Calibri"/>
          <w:color w:val="000000"/>
        </w:rPr>
        <w:t>y</w:t>
      </w:r>
      <w:r w:rsidR="00746B24">
        <w:rPr>
          <w:rFonts w:ascii="Calibri" w:eastAsia="Times New Roman" w:hAnsi="Calibri" w:cs="Calibri"/>
          <w:color w:val="000000"/>
        </w:rPr>
        <w:t>ou probably failed many times</w:t>
      </w:r>
      <w:r w:rsidRPr="003074DE">
        <w:rPr>
          <w:rFonts w:ascii="Calibri" w:eastAsia="Times New Roman" w:hAnsi="Calibri" w:cs="Calibri"/>
          <w:color w:val="000000"/>
        </w:rPr>
        <w:t xml:space="preserve"> before you succeeded in pedaling off on your own. </w:t>
      </w:r>
      <w:r w:rsidR="00515980">
        <w:rPr>
          <w:rFonts w:ascii="Calibri" w:eastAsia="Times New Roman" w:hAnsi="Calibri" w:cs="Calibri"/>
          <w:color w:val="000000"/>
        </w:rPr>
        <w:t>Those f</w:t>
      </w:r>
      <w:r w:rsidR="00746B24">
        <w:rPr>
          <w:rFonts w:ascii="Calibri" w:eastAsia="Times New Roman" w:hAnsi="Calibri" w:cs="Calibri"/>
          <w:color w:val="000000"/>
        </w:rPr>
        <w:t>ailure</w:t>
      </w:r>
      <w:r w:rsidR="00515980">
        <w:rPr>
          <w:rFonts w:ascii="Calibri" w:eastAsia="Times New Roman" w:hAnsi="Calibri" w:cs="Calibri"/>
          <w:color w:val="000000"/>
        </w:rPr>
        <w:t>s</w:t>
      </w:r>
      <w:r w:rsidR="00746B24">
        <w:rPr>
          <w:rFonts w:ascii="Calibri" w:eastAsia="Times New Roman" w:hAnsi="Calibri" w:cs="Calibri"/>
          <w:color w:val="000000"/>
        </w:rPr>
        <w:t xml:space="preserve"> w</w:t>
      </w:r>
      <w:r w:rsidR="00515980">
        <w:rPr>
          <w:rFonts w:ascii="Calibri" w:eastAsia="Times New Roman" w:hAnsi="Calibri" w:cs="Calibri"/>
          <w:color w:val="000000"/>
        </w:rPr>
        <w:t>ere</w:t>
      </w:r>
      <w:r w:rsidR="00746B24">
        <w:rPr>
          <w:rFonts w:ascii="Calibri" w:eastAsia="Times New Roman" w:hAnsi="Calibri" w:cs="Calibri"/>
          <w:color w:val="000000"/>
        </w:rPr>
        <w:t xml:space="preserve"> a necessary part of the learning process. </w:t>
      </w:r>
      <w:r w:rsidR="00515980">
        <w:rPr>
          <w:rFonts w:ascii="Calibri" w:eastAsia="Times New Roman" w:hAnsi="Calibri" w:cs="Calibri"/>
          <w:color w:val="000000"/>
        </w:rPr>
        <w:t>Instead of failing, y</w:t>
      </w:r>
      <w:r w:rsidR="00F66F23">
        <w:rPr>
          <w:rFonts w:ascii="Calibri" w:eastAsia="Times New Roman" w:hAnsi="Calibri" w:cs="Calibri"/>
          <w:color w:val="000000"/>
        </w:rPr>
        <w:t xml:space="preserve">ou </w:t>
      </w:r>
      <w:r w:rsidR="00214FFC">
        <w:rPr>
          <w:rFonts w:ascii="Calibri" w:eastAsia="Times New Roman" w:hAnsi="Calibri" w:cs="Calibri"/>
          <w:color w:val="000000"/>
        </w:rPr>
        <w:t xml:space="preserve">were learning </w:t>
      </w:r>
      <w:r w:rsidR="00515980">
        <w:rPr>
          <w:rFonts w:ascii="Calibri" w:eastAsia="Times New Roman" w:hAnsi="Calibri" w:cs="Calibri"/>
          <w:color w:val="000000"/>
        </w:rPr>
        <w:t xml:space="preserve">to </w:t>
      </w:r>
      <w:r w:rsidR="00DA581B">
        <w:rPr>
          <w:rFonts w:ascii="Calibri" w:eastAsia="Times New Roman" w:hAnsi="Calibri" w:cs="Calibri"/>
          <w:color w:val="000000"/>
        </w:rPr>
        <w:t>succeed</w:t>
      </w:r>
      <w:r w:rsidR="00F66F23">
        <w:rPr>
          <w:rFonts w:ascii="Calibri" w:eastAsia="Times New Roman" w:hAnsi="Calibri" w:cs="Calibri"/>
          <w:color w:val="000000"/>
        </w:rPr>
        <w:t xml:space="preserve">! </w:t>
      </w:r>
    </w:p>
    <w:p w14:paraId="219971DA" w14:textId="718EE7B2" w:rsidR="00915FE2" w:rsidRDefault="003074DE" w:rsidP="003074DE">
      <w:pPr>
        <w:spacing w:line="240" w:lineRule="auto"/>
        <w:rPr>
          <w:rFonts w:ascii="Calibri" w:eastAsia="Times New Roman" w:hAnsi="Calibri" w:cs="Calibri"/>
          <w:color w:val="000000"/>
        </w:rPr>
      </w:pPr>
      <w:r w:rsidRPr="003074DE">
        <w:rPr>
          <w:rFonts w:ascii="Calibri" w:eastAsia="Times New Roman" w:hAnsi="Calibri" w:cs="Calibri"/>
          <w:color w:val="000000"/>
        </w:rPr>
        <w:t xml:space="preserve">What if you had been too afraid to try and fail a few times? What if you had given up after a few </w:t>
      </w:r>
      <w:r w:rsidR="00746B24">
        <w:rPr>
          <w:rFonts w:ascii="Calibri" w:eastAsia="Times New Roman" w:hAnsi="Calibri" w:cs="Calibri"/>
          <w:color w:val="000000"/>
        </w:rPr>
        <w:t>falls</w:t>
      </w:r>
      <w:r w:rsidRPr="003074DE">
        <w:rPr>
          <w:rFonts w:ascii="Calibri" w:eastAsia="Times New Roman" w:hAnsi="Calibri" w:cs="Calibri"/>
          <w:color w:val="000000"/>
        </w:rPr>
        <w:t xml:space="preserve"> and never learned to ride a bike?</w:t>
      </w:r>
      <w:r w:rsidR="00515980">
        <w:rPr>
          <w:rFonts w:ascii="Calibri" w:eastAsia="Times New Roman" w:hAnsi="Calibri" w:cs="Calibri"/>
          <w:color w:val="000000"/>
        </w:rPr>
        <w:t xml:space="preserve"> </w:t>
      </w:r>
      <w:r w:rsidRPr="003074DE">
        <w:rPr>
          <w:rFonts w:ascii="Calibri" w:eastAsia="Times New Roman" w:hAnsi="Calibri" w:cs="Calibri"/>
          <w:color w:val="000000"/>
        </w:rPr>
        <w:t>As an adult, you understand that achieving</w:t>
      </w:r>
      <w:r w:rsidR="00746B24">
        <w:rPr>
          <w:rFonts w:ascii="Calibri" w:eastAsia="Times New Roman" w:hAnsi="Calibri" w:cs="Calibri"/>
          <w:color w:val="000000"/>
        </w:rPr>
        <w:t xml:space="preserve"> </w:t>
      </w:r>
      <w:r w:rsidRPr="003074DE">
        <w:rPr>
          <w:rFonts w:ascii="Calibri" w:eastAsia="Times New Roman" w:hAnsi="Calibri" w:cs="Calibri"/>
          <w:color w:val="000000"/>
        </w:rPr>
        <w:t>simple goal</w:t>
      </w:r>
      <w:r w:rsidR="00915FE2">
        <w:rPr>
          <w:rFonts w:ascii="Calibri" w:eastAsia="Times New Roman" w:hAnsi="Calibri" w:cs="Calibri"/>
          <w:color w:val="000000"/>
        </w:rPr>
        <w:t>s often</w:t>
      </w:r>
      <w:r w:rsidR="00746B24">
        <w:rPr>
          <w:rFonts w:ascii="Calibri" w:eastAsia="Times New Roman" w:hAnsi="Calibri" w:cs="Calibri"/>
          <w:color w:val="000000"/>
        </w:rPr>
        <w:t xml:space="preserve"> </w:t>
      </w:r>
      <w:r w:rsidRPr="003074DE">
        <w:rPr>
          <w:rFonts w:ascii="Calibri" w:eastAsia="Times New Roman" w:hAnsi="Calibri" w:cs="Calibri"/>
          <w:color w:val="000000"/>
        </w:rPr>
        <w:t xml:space="preserve">requires trial and error. Why would you expect that larger goals should be easier to </w:t>
      </w:r>
      <w:r w:rsidR="00915FE2">
        <w:rPr>
          <w:rFonts w:ascii="Calibri" w:eastAsia="Times New Roman" w:hAnsi="Calibri" w:cs="Calibri"/>
          <w:color w:val="000000"/>
        </w:rPr>
        <w:t>accomplish</w:t>
      </w:r>
      <w:r w:rsidRPr="003074DE">
        <w:rPr>
          <w:rFonts w:ascii="Calibri" w:eastAsia="Times New Roman" w:hAnsi="Calibri" w:cs="Calibri"/>
          <w:color w:val="000000"/>
        </w:rPr>
        <w:t xml:space="preserve">?  </w:t>
      </w:r>
    </w:p>
    <w:p w14:paraId="48CB1193" w14:textId="6BC28C9E" w:rsidR="003074DE" w:rsidRPr="00214FFC" w:rsidRDefault="003074DE" w:rsidP="003074DE">
      <w:pPr>
        <w:spacing w:line="240" w:lineRule="auto"/>
        <w:rPr>
          <w:rFonts w:ascii="Calibri" w:eastAsia="Times New Roman" w:hAnsi="Calibri" w:cs="Calibri"/>
          <w:b/>
          <w:bCs/>
        </w:rPr>
      </w:pPr>
      <w:r w:rsidRPr="00214FFC">
        <w:rPr>
          <w:rFonts w:ascii="Calibri" w:eastAsia="Times New Roman" w:hAnsi="Calibri" w:cs="Calibri"/>
          <w:b/>
          <w:bCs/>
        </w:rPr>
        <w:t>Failure teaches you how to adapt to find a solution – a critical skill for a successful future.</w:t>
      </w:r>
    </w:p>
    <w:p w14:paraId="316E180F" w14:textId="77777777" w:rsidR="003074DE" w:rsidRPr="006316FB" w:rsidRDefault="003074DE" w:rsidP="003074DE">
      <w:pPr>
        <w:spacing w:line="240" w:lineRule="auto"/>
        <w:rPr>
          <w:rFonts w:ascii="Times New Roman" w:eastAsia="Times New Roman" w:hAnsi="Times New Roman" w:cs="Times New Roman"/>
          <w:color w:val="BF8F00" w:themeColor="accent4" w:themeShade="BF"/>
          <w:sz w:val="24"/>
          <w:szCs w:val="24"/>
        </w:rPr>
      </w:pPr>
      <w:r w:rsidRPr="006316FB">
        <w:rPr>
          <w:rFonts w:ascii="Calibri" w:eastAsia="Times New Roman" w:hAnsi="Calibri" w:cs="Calibri"/>
          <w:color w:val="BF8F00" w:themeColor="accent4" w:themeShade="BF"/>
        </w:rPr>
        <w:t>Changing Bad Habits</w:t>
      </w:r>
    </w:p>
    <w:p w14:paraId="6B802F8B" w14:textId="77F4940D" w:rsidR="00714226" w:rsidRDefault="003074DE" w:rsidP="003074DE">
      <w:pPr>
        <w:spacing w:line="240" w:lineRule="auto"/>
        <w:rPr>
          <w:rFonts w:ascii="Calibri" w:eastAsia="Times New Roman" w:hAnsi="Calibri" w:cs="Calibri"/>
          <w:color w:val="000000"/>
        </w:rPr>
      </w:pPr>
      <w:r w:rsidRPr="003074DE">
        <w:rPr>
          <w:rFonts w:ascii="Calibri" w:eastAsia="Times New Roman" w:hAnsi="Calibri" w:cs="Calibri"/>
          <w:color w:val="000000"/>
        </w:rPr>
        <w:t xml:space="preserve">Bad habits are roadblocks to success. But saying “stop” to an existing habit isn’t nearly as effective as </w:t>
      </w:r>
      <w:r w:rsidR="007321B4">
        <w:rPr>
          <w:rFonts w:ascii="Calibri" w:eastAsia="Times New Roman" w:hAnsi="Calibri" w:cs="Calibri"/>
          <w:color w:val="000000"/>
        </w:rPr>
        <w:t>deciding to</w:t>
      </w:r>
      <w:r w:rsidRPr="003074DE">
        <w:rPr>
          <w:rFonts w:ascii="Calibri" w:eastAsia="Times New Roman" w:hAnsi="Calibri" w:cs="Calibri"/>
          <w:color w:val="000000"/>
        </w:rPr>
        <w:t xml:space="preserve"> “move forward” </w:t>
      </w:r>
      <w:r w:rsidR="00915FE2">
        <w:rPr>
          <w:rFonts w:ascii="Calibri" w:eastAsia="Times New Roman" w:hAnsi="Calibri" w:cs="Calibri"/>
          <w:color w:val="000000"/>
        </w:rPr>
        <w:t>with a</w:t>
      </w:r>
      <w:r w:rsidR="00746B24">
        <w:rPr>
          <w:rFonts w:ascii="Calibri" w:eastAsia="Times New Roman" w:hAnsi="Calibri" w:cs="Calibri"/>
          <w:color w:val="000000"/>
        </w:rPr>
        <w:t xml:space="preserve"> new</w:t>
      </w:r>
      <w:r w:rsidR="00915FE2">
        <w:rPr>
          <w:rFonts w:ascii="Calibri" w:eastAsia="Times New Roman" w:hAnsi="Calibri" w:cs="Calibri"/>
          <w:color w:val="000000"/>
        </w:rPr>
        <w:t>, positive</w:t>
      </w:r>
      <w:r w:rsidR="00746B24">
        <w:rPr>
          <w:rFonts w:ascii="Calibri" w:eastAsia="Times New Roman" w:hAnsi="Calibri" w:cs="Calibri"/>
          <w:color w:val="000000"/>
        </w:rPr>
        <w:t xml:space="preserve"> </w:t>
      </w:r>
      <w:r w:rsidR="00915FE2">
        <w:rPr>
          <w:rFonts w:ascii="Calibri" w:eastAsia="Times New Roman" w:hAnsi="Calibri" w:cs="Calibri"/>
          <w:color w:val="000000"/>
        </w:rPr>
        <w:t>behavior</w:t>
      </w:r>
      <w:r w:rsidRPr="003074DE">
        <w:rPr>
          <w:rFonts w:ascii="Calibri" w:eastAsia="Times New Roman" w:hAnsi="Calibri" w:cs="Calibri"/>
          <w:color w:val="000000"/>
        </w:rPr>
        <w:t>. By consciously replac</w:t>
      </w:r>
      <w:r w:rsidR="009D0E10">
        <w:rPr>
          <w:rFonts w:ascii="Calibri" w:eastAsia="Times New Roman" w:hAnsi="Calibri" w:cs="Calibri"/>
          <w:color w:val="000000"/>
        </w:rPr>
        <w:t>ing</w:t>
      </w:r>
      <w:r w:rsidRPr="003074DE">
        <w:rPr>
          <w:rFonts w:ascii="Calibri" w:eastAsia="Times New Roman" w:hAnsi="Calibri" w:cs="Calibri"/>
          <w:color w:val="000000"/>
        </w:rPr>
        <w:t xml:space="preserve"> a bad habit with positive change, </w:t>
      </w:r>
      <w:r w:rsidR="009D0E10">
        <w:rPr>
          <w:rFonts w:ascii="Calibri" w:eastAsia="Times New Roman" w:hAnsi="Calibri" w:cs="Calibri"/>
          <w:color w:val="000000"/>
        </w:rPr>
        <w:t xml:space="preserve">your subconscious </w:t>
      </w:r>
      <w:r w:rsidR="007321B4">
        <w:rPr>
          <w:rFonts w:ascii="Calibri" w:eastAsia="Times New Roman" w:hAnsi="Calibri" w:cs="Calibri"/>
          <w:color w:val="000000"/>
        </w:rPr>
        <w:t xml:space="preserve">receives </w:t>
      </w:r>
      <w:r w:rsidRPr="003074DE">
        <w:rPr>
          <w:rFonts w:ascii="Calibri" w:eastAsia="Times New Roman" w:hAnsi="Calibri" w:cs="Calibri"/>
          <w:color w:val="000000"/>
        </w:rPr>
        <w:t>affirm</w:t>
      </w:r>
      <w:r w:rsidR="00915FE2">
        <w:rPr>
          <w:rFonts w:ascii="Calibri" w:eastAsia="Times New Roman" w:hAnsi="Calibri" w:cs="Calibri"/>
          <w:color w:val="000000"/>
        </w:rPr>
        <w:t>ing</w:t>
      </w:r>
      <w:r w:rsidR="007321B4">
        <w:rPr>
          <w:rFonts w:ascii="Calibri" w:eastAsia="Times New Roman" w:hAnsi="Calibri" w:cs="Calibri"/>
          <w:color w:val="000000"/>
        </w:rPr>
        <w:t xml:space="preserve"> messages rather than</w:t>
      </w:r>
      <w:r w:rsidR="00915FE2">
        <w:rPr>
          <w:rFonts w:ascii="Calibri" w:eastAsia="Times New Roman" w:hAnsi="Calibri" w:cs="Calibri"/>
          <w:color w:val="000000"/>
        </w:rPr>
        <w:t xml:space="preserve"> punishing</w:t>
      </w:r>
      <w:r w:rsidR="007321B4">
        <w:rPr>
          <w:rFonts w:ascii="Calibri" w:eastAsia="Times New Roman" w:hAnsi="Calibri" w:cs="Calibri"/>
          <w:color w:val="000000"/>
        </w:rPr>
        <w:t xml:space="preserve"> thoughts</w:t>
      </w:r>
      <w:r w:rsidRPr="003074DE">
        <w:rPr>
          <w:rFonts w:ascii="Calibri" w:eastAsia="Times New Roman" w:hAnsi="Calibri" w:cs="Calibri"/>
          <w:color w:val="000000"/>
        </w:rPr>
        <w:t xml:space="preserve">. Instead of </w:t>
      </w:r>
      <w:r w:rsidR="00515980">
        <w:rPr>
          <w:rFonts w:ascii="Calibri" w:eastAsia="Times New Roman" w:hAnsi="Calibri" w:cs="Calibri"/>
          <w:color w:val="000000"/>
        </w:rPr>
        <w:t>fighting against a bad habit</w:t>
      </w:r>
      <w:r w:rsidRPr="003074DE">
        <w:rPr>
          <w:rFonts w:ascii="Calibri" w:eastAsia="Times New Roman" w:hAnsi="Calibri" w:cs="Calibri"/>
          <w:color w:val="000000"/>
        </w:rPr>
        <w:t xml:space="preserve">, your conscious and subconscious </w:t>
      </w:r>
      <w:r w:rsidR="00BC7733">
        <w:rPr>
          <w:rFonts w:ascii="Calibri" w:eastAsia="Times New Roman" w:hAnsi="Calibri" w:cs="Calibri"/>
          <w:color w:val="000000"/>
        </w:rPr>
        <w:t xml:space="preserve">positively </w:t>
      </w:r>
      <w:r w:rsidR="00915FE2">
        <w:rPr>
          <w:rFonts w:ascii="Calibri" w:eastAsia="Times New Roman" w:hAnsi="Calibri" w:cs="Calibri"/>
          <w:color w:val="000000"/>
        </w:rPr>
        <w:t>focus</w:t>
      </w:r>
      <w:r w:rsidRPr="003074DE">
        <w:rPr>
          <w:rFonts w:ascii="Calibri" w:eastAsia="Times New Roman" w:hAnsi="Calibri" w:cs="Calibri"/>
          <w:color w:val="000000"/>
        </w:rPr>
        <w:t xml:space="preserve"> on building a new asset. </w:t>
      </w:r>
    </w:p>
    <w:p w14:paraId="1DF599E1" w14:textId="335CAE79" w:rsidR="00714226" w:rsidRDefault="003074DE" w:rsidP="003074DE">
      <w:pPr>
        <w:spacing w:line="240" w:lineRule="auto"/>
        <w:rPr>
          <w:rFonts w:ascii="Calibri" w:eastAsia="Times New Roman" w:hAnsi="Calibri" w:cs="Calibri"/>
          <w:color w:val="000000"/>
        </w:rPr>
      </w:pPr>
      <w:r w:rsidRPr="003074DE">
        <w:rPr>
          <w:rFonts w:ascii="Calibri" w:eastAsia="Times New Roman" w:hAnsi="Calibri" w:cs="Calibri"/>
          <w:color w:val="000000"/>
        </w:rPr>
        <w:t xml:space="preserve">For example, </w:t>
      </w:r>
      <w:r w:rsidR="00714226">
        <w:rPr>
          <w:rFonts w:ascii="Calibri" w:eastAsia="Times New Roman" w:hAnsi="Calibri" w:cs="Calibri"/>
          <w:color w:val="000000"/>
        </w:rPr>
        <w:t xml:space="preserve">our high school graduate in </w:t>
      </w:r>
      <w:r w:rsidR="00E22221" w:rsidRPr="00EC610D">
        <w:rPr>
          <w:rFonts w:ascii="Calibri" w:eastAsia="Times New Roman" w:hAnsi="Calibri" w:cs="Calibri"/>
          <w:color w:val="0070C0"/>
        </w:rPr>
        <w:t>Module</w:t>
      </w:r>
      <w:r w:rsidR="00714226">
        <w:rPr>
          <w:rFonts w:ascii="Calibri" w:eastAsia="Times New Roman" w:hAnsi="Calibri" w:cs="Calibri"/>
          <w:color w:val="000000"/>
        </w:rPr>
        <w:t xml:space="preserve"> 2</w:t>
      </w:r>
      <w:r w:rsidRPr="003074DE">
        <w:rPr>
          <w:rFonts w:ascii="Calibri" w:eastAsia="Times New Roman" w:hAnsi="Calibri" w:cs="Calibri"/>
          <w:color w:val="000000"/>
        </w:rPr>
        <w:t xml:space="preserve"> can replace the liability </w:t>
      </w:r>
      <w:r w:rsidR="009D0E10">
        <w:rPr>
          <w:rFonts w:ascii="Calibri" w:eastAsia="Times New Roman" w:hAnsi="Calibri" w:cs="Calibri"/>
          <w:color w:val="000000"/>
        </w:rPr>
        <w:t xml:space="preserve">of </w:t>
      </w:r>
      <w:r w:rsidRPr="003074DE">
        <w:rPr>
          <w:rFonts w:ascii="Calibri" w:eastAsia="Times New Roman" w:hAnsi="Calibri" w:cs="Calibri"/>
          <w:color w:val="000000"/>
        </w:rPr>
        <w:t xml:space="preserve">“wasting valuable time and mental energy online with social media or gaming” by implementing a </w:t>
      </w:r>
      <w:r w:rsidR="009D0E10">
        <w:rPr>
          <w:rFonts w:ascii="Calibri" w:eastAsia="Times New Roman" w:hAnsi="Calibri" w:cs="Calibri"/>
          <w:color w:val="000000"/>
        </w:rPr>
        <w:t xml:space="preserve">daily </w:t>
      </w:r>
      <w:r w:rsidRPr="003074DE">
        <w:rPr>
          <w:rFonts w:ascii="Calibri" w:eastAsia="Times New Roman" w:hAnsi="Calibri" w:cs="Calibri"/>
          <w:color w:val="000000"/>
        </w:rPr>
        <w:t xml:space="preserve">schedule </w:t>
      </w:r>
      <w:r w:rsidR="00714226">
        <w:rPr>
          <w:rFonts w:ascii="Calibri" w:eastAsia="Times New Roman" w:hAnsi="Calibri" w:cs="Calibri"/>
          <w:color w:val="000000"/>
        </w:rPr>
        <w:t>to</w:t>
      </w:r>
      <w:r w:rsidRPr="003074DE">
        <w:rPr>
          <w:rFonts w:ascii="Calibri" w:eastAsia="Times New Roman" w:hAnsi="Calibri" w:cs="Calibri"/>
          <w:color w:val="000000"/>
        </w:rPr>
        <w:t xml:space="preserve"> accomplish goals efficiently. </w:t>
      </w:r>
    </w:p>
    <w:p w14:paraId="679DC140" w14:textId="5239AF9E" w:rsidR="003074DE" w:rsidRPr="003074DE" w:rsidRDefault="00BC7733" w:rsidP="003074DE">
      <w:pPr>
        <w:spacing w:line="240" w:lineRule="auto"/>
        <w:rPr>
          <w:rFonts w:ascii="Times New Roman" w:eastAsia="Times New Roman" w:hAnsi="Times New Roman" w:cs="Times New Roman"/>
          <w:sz w:val="24"/>
          <w:szCs w:val="24"/>
        </w:rPr>
      </w:pPr>
      <w:r>
        <w:rPr>
          <w:rFonts w:ascii="Calibri" w:eastAsia="Times New Roman" w:hAnsi="Calibri" w:cs="Calibri"/>
          <w:color w:val="000000"/>
        </w:rPr>
        <w:t>If</w:t>
      </w:r>
      <w:r w:rsidR="009D0E10">
        <w:rPr>
          <w:rFonts w:ascii="Calibri" w:eastAsia="Times New Roman" w:hAnsi="Calibri" w:cs="Calibri"/>
          <w:color w:val="000000"/>
        </w:rPr>
        <w:t xml:space="preserve"> </w:t>
      </w:r>
      <w:r w:rsidR="00515980">
        <w:rPr>
          <w:rFonts w:ascii="Calibri" w:eastAsia="Times New Roman" w:hAnsi="Calibri" w:cs="Calibri"/>
          <w:color w:val="000000"/>
        </w:rPr>
        <w:t>a person</w:t>
      </w:r>
      <w:r w:rsidR="003074DE" w:rsidRPr="003074DE">
        <w:rPr>
          <w:rFonts w:ascii="Calibri" w:eastAsia="Times New Roman" w:hAnsi="Calibri" w:cs="Calibri"/>
          <w:color w:val="000000"/>
        </w:rPr>
        <w:t xml:space="preserve"> </w:t>
      </w:r>
      <w:r>
        <w:rPr>
          <w:rFonts w:ascii="Calibri" w:eastAsia="Times New Roman" w:hAnsi="Calibri" w:cs="Calibri"/>
          <w:color w:val="000000"/>
        </w:rPr>
        <w:t>follow</w:t>
      </w:r>
      <w:r w:rsidR="00515980">
        <w:rPr>
          <w:rFonts w:ascii="Calibri" w:eastAsia="Times New Roman" w:hAnsi="Calibri" w:cs="Calibri"/>
          <w:color w:val="000000"/>
        </w:rPr>
        <w:t>s</w:t>
      </w:r>
      <w:r>
        <w:rPr>
          <w:rFonts w:ascii="Calibri" w:eastAsia="Times New Roman" w:hAnsi="Calibri" w:cs="Calibri"/>
          <w:color w:val="000000"/>
        </w:rPr>
        <w:t xml:space="preserve"> through with</w:t>
      </w:r>
      <w:r w:rsidR="003074DE" w:rsidRPr="003074DE">
        <w:rPr>
          <w:rFonts w:ascii="Calibri" w:eastAsia="Times New Roman" w:hAnsi="Calibri" w:cs="Calibri"/>
          <w:color w:val="000000"/>
        </w:rPr>
        <w:t xml:space="preserve"> a new behavior for 21 days, it </w:t>
      </w:r>
      <w:r w:rsidR="009D0E10">
        <w:rPr>
          <w:rFonts w:ascii="Calibri" w:eastAsia="Times New Roman" w:hAnsi="Calibri" w:cs="Calibri"/>
          <w:color w:val="000000"/>
        </w:rPr>
        <w:t>become</w:t>
      </w:r>
      <w:r w:rsidR="00515980">
        <w:rPr>
          <w:rFonts w:ascii="Calibri" w:eastAsia="Times New Roman" w:hAnsi="Calibri" w:cs="Calibri"/>
          <w:color w:val="000000"/>
        </w:rPr>
        <w:t>s</w:t>
      </w:r>
      <w:r w:rsidR="003074DE" w:rsidRPr="003074DE">
        <w:rPr>
          <w:rFonts w:ascii="Calibri" w:eastAsia="Times New Roman" w:hAnsi="Calibri" w:cs="Calibri"/>
          <w:color w:val="000000"/>
        </w:rPr>
        <w:t xml:space="preserve"> a habit. If that behavior </w:t>
      </w:r>
      <w:r w:rsidR="00515980">
        <w:rPr>
          <w:rFonts w:ascii="Calibri" w:eastAsia="Times New Roman" w:hAnsi="Calibri" w:cs="Calibri"/>
          <w:color w:val="000000"/>
        </w:rPr>
        <w:t xml:space="preserve">continues </w:t>
      </w:r>
      <w:r w:rsidR="003074DE" w:rsidRPr="003074DE">
        <w:rPr>
          <w:rFonts w:ascii="Calibri" w:eastAsia="Times New Roman" w:hAnsi="Calibri" w:cs="Calibri"/>
          <w:color w:val="000000"/>
        </w:rPr>
        <w:t>for 90 days, it becomes a lifestyle change. </w:t>
      </w:r>
      <w:r w:rsidR="00714226">
        <w:rPr>
          <w:rFonts w:ascii="Calibri" w:eastAsia="Times New Roman" w:hAnsi="Calibri" w:cs="Calibri"/>
          <w:color w:val="000000"/>
        </w:rPr>
        <w:t xml:space="preserve">The asset </w:t>
      </w:r>
      <w:r w:rsidR="00714226" w:rsidRPr="003074DE">
        <w:rPr>
          <w:rFonts w:ascii="Calibri" w:eastAsia="Times New Roman" w:hAnsi="Calibri" w:cs="Calibri"/>
          <w:color w:val="000000"/>
        </w:rPr>
        <w:t xml:space="preserve">“Uses a daily schedule to plan for study, exercise, </w:t>
      </w:r>
      <w:r w:rsidR="00714226">
        <w:rPr>
          <w:rFonts w:ascii="Calibri" w:eastAsia="Times New Roman" w:hAnsi="Calibri" w:cs="Calibri"/>
          <w:color w:val="000000"/>
        </w:rPr>
        <w:t xml:space="preserve">recreation, </w:t>
      </w:r>
      <w:r w:rsidR="00714226" w:rsidRPr="003074DE">
        <w:rPr>
          <w:rFonts w:ascii="Calibri" w:eastAsia="Times New Roman" w:hAnsi="Calibri" w:cs="Calibri"/>
          <w:color w:val="000000"/>
        </w:rPr>
        <w:t xml:space="preserve">and sleep” will eventually be added to </w:t>
      </w:r>
      <w:r w:rsidR="00714226">
        <w:rPr>
          <w:rFonts w:ascii="Calibri" w:eastAsia="Times New Roman" w:hAnsi="Calibri" w:cs="Calibri"/>
          <w:color w:val="000000"/>
        </w:rPr>
        <w:t>the</w:t>
      </w:r>
      <w:r w:rsidR="00714226" w:rsidRPr="003074DE">
        <w:rPr>
          <w:rFonts w:ascii="Calibri" w:eastAsia="Times New Roman" w:hAnsi="Calibri" w:cs="Calibri"/>
          <w:color w:val="000000"/>
        </w:rPr>
        <w:t xml:space="preserve"> </w:t>
      </w:r>
      <w:r w:rsidR="00515980">
        <w:rPr>
          <w:rFonts w:ascii="Calibri" w:eastAsia="Times New Roman" w:hAnsi="Calibri" w:cs="Calibri"/>
          <w:color w:val="000000"/>
        </w:rPr>
        <w:t xml:space="preserve">student’s </w:t>
      </w:r>
      <w:r w:rsidR="00714226">
        <w:rPr>
          <w:rFonts w:ascii="Calibri" w:eastAsia="Times New Roman" w:hAnsi="Calibri" w:cs="Calibri"/>
          <w:color w:val="000000"/>
        </w:rPr>
        <w:t>Mental Balance Sheet</w:t>
      </w:r>
      <w:r w:rsidR="00714226" w:rsidRPr="003074DE">
        <w:rPr>
          <w:rFonts w:ascii="Calibri" w:eastAsia="Times New Roman" w:hAnsi="Calibri" w:cs="Calibri"/>
          <w:color w:val="000000"/>
        </w:rPr>
        <w:t>.</w:t>
      </w:r>
    </w:p>
    <w:p w14:paraId="2A0BB13B" w14:textId="77777777" w:rsidR="003074DE" w:rsidRPr="004B2D13" w:rsidRDefault="003074DE" w:rsidP="003074DE">
      <w:pPr>
        <w:spacing w:line="240" w:lineRule="auto"/>
        <w:rPr>
          <w:rFonts w:ascii="Times New Roman" w:eastAsia="Times New Roman" w:hAnsi="Times New Roman" w:cs="Times New Roman"/>
          <w:sz w:val="24"/>
          <w:szCs w:val="24"/>
        </w:rPr>
      </w:pPr>
      <w:r w:rsidRPr="004B2D13">
        <w:rPr>
          <w:rFonts w:ascii="Calibri" w:eastAsia="Times New Roman" w:hAnsi="Calibri" w:cs="Calibri"/>
          <w:color w:val="538135"/>
          <w:sz w:val="24"/>
          <w:szCs w:val="24"/>
        </w:rPr>
        <w:t>Summary</w:t>
      </w:r>
    </w:p>
    <w:p w14:paraId="1D9AFD60" w14:textId="36ECF83A" w:rsidR="003074DE" w:rsidRPr="003074DE" w:rsidRDefault="003074DE" w:rsidP="003074DE">
      <w:pPr>
        <w:spacing w:line="240" w:lineRule="auto"/>
        <w:rPr>
          <w:rFonts w:ascii="Times New Roman" w:eastAsia="Times New Roman" w:hAnsi="Times New Roman" w:cs="Times New Roman"/>
          <w:sz w:val="24"/>
          <w:szCs w:val="24"/>
        </w:rPr>
      </w:pPr>
      <w:r w:rsidRPr="003074DE">
        <w:rPr>
          <w:rFonts w:ascii="Calibri" w:eastAsia="Times New Roman" w:hAnsi="Calibri" w:cs="Calibri"/>
          <w:color w:val="000000"/>
        </w:rPr>
        <w:t xml:space="preserve">Becoming skilled at dispelling non-productive beliefs </w:t>
      </w:r>
      <w:r w:rsidR="00BC7733">
        <w:rPr>
          <w:rFonts w:ascii="Calibri" w:eastAsia="Times New Roman" w:hAnsi="Calibri" w:cs="Calibri"/>
          <w:color w:val="000000"/>
        </w:rPr>
        <w:t xml:space="preserve">and behaviors </w:t>
      </w:r>
      <w:r w:rsidR="009D0E10" w:rsidRPr="009D0E10">
        <w:rPr>
          <w:rFonts w:ascii="Calibri" w:eastAsia="Times New Roman" w:hAnsi="Calibri" w:cs="Calibri"/>
          <w:color w:val="000000"/>
        </w:rPr>
        <w:t xml:space="preserve">is critical </w:t>
      </w:r>
      <w:r w:rsidR="009D0E10">
        <w:rPr>
          <w:rFonts w:ascii="Calibri" w:eastAsia="Times New Roman" w:hAnsi="Calibri" w:cs="Calibri"/>
          <w:color w:val="000000"/>
        </w:rPr>
        <w:t>for</w:t>
      </w:r>
      <w:r w:rsidRPr="003074DE">
        <w:rPr>
          <w:rFonts w:ascii="Calibri" w:eastAsia="Times New Roman" w:hAnsi="Calibri" w:cs="Calibri"/>
          <w:color w:val="000000"/>
        </w:rPr>
        <w:t xml:space="preserve"> future success. </w:t>
      </w:r>
      <w:r w:rsidR="00BC7733">
        <w:rPr>
          <w:rFonts w:ascii="Calibri" w:eastAsia="Times New Roman" w:hAnsi="Calibri" w:cs="Calibri"/>
          <w:color w:val="000000"/>
        </w:rPr>
        <w:t>Negative</w:t>
      </w:r>
      <w:r w:rsidR="00714226">
        <w:rPr>
          <w:rFonts w:ascii="Calibri" w:eastAsia="Times New Roman" w:hAnsi="Calibri" w:cs="Calibri"/>
          <w:color w:val="000000"/>
        </w:rPr>
        <w:t xml:space="preserve"> beliefs are</w:t>
      </w:r>
      <w:r w:rsidR="00714226" w:rsidRPr="009D0E10">
        <w:rPr>
          <w:rFonts w:ascii="Calibri" w:eastAsia="Times New Roman" w:hAnsi="Calibri" w:cs="Calibri"/>
          <w:color w:val="000000"/>
        </w:rPr>
        <w:t xml:space="preserve"> unnecessary and wasteful distractions</w:t>
      </w:r>
      <w:r w:rsidR="00714226">
        <w:rPr>
          <w:rFonts w:ascii="Calibri" w:eastAsia="Times New Roman" w:hAnsi="Calibri" w:cs="Calibri"/>
          <w:color w:val="000000"/>
        </w:rPr>
        <w:t>.</w:t>
      </w:r>
      <w:r w:rsidR="00714226" w:rsidRPr="009D0E10">
        <w:rPr>
          <w:rFonts w:ascii="Calibri" w:eastAsia="Times New Roman" w:hAnsi="Calibri" w:cs="Calibri"/>
          <w:color w:val="000000"/>
        </w:rPr>
        <w:t xml:space="preserve"> </w:t>
      </w:r>
      <w:r w:rsidR="00515980">
        <w:rPr>
          <w:rFonts w:ascii="Calibri" w:eastAsia="Times New Roman" w:hAnsi="Calibri" w:cs="Calibri"/>
          <w:color w:val="000000"/>
        </w:rPr>
        <w:t>They</w:t>
      </w:r>
      <w:r w:rsidR="00BC7733">
        <w:rPr>
          <w:rFonts w:ascii="Calibri" w:eastAsia="Times New Roman" w:hAnsi="Calibri" w:cs="Calibri"/>
          <w:color w:val="000000"/>
        </w:rPr>
        <w:t xml:space="preserve"> are roadblocks to your success. T</w:t>
      </w:r>
      <w:r w:rsidRPr="003074DE">
        <w:rPr>
          <w:rFonts w:ascii="Calibri" w:eastAsia="Times New Roman" w:hAnsi="Calibri" w:cs="Calibri"/>
          <w:color w:val="000000"/>
        </w:rPr>
        <w:t>arget</w:t>
      </w:r>
      <w:r w:rsidR="00915FE2">
        <w:rPr>
          <w:rFonts w:ascii="Calibri" w:eastAsia="Times New Roman" w:hAnsi="Calibri" w:cs="Calibri"/>
          <w:color w:val="000000"/>
        </w:rPr>
        <w:t xml:space="preserve"> </w:t>
      </w:r>
      <w:r w:rsidR="00BC7733">
        <w:rPr>
          <w:rFonts w:ascii="Calibri" w:eastAsia="Times New Roman" w:hAnsi="Calibri" w:cs="Calibri"/>
          <w:color w:val="000000"/>
        </w:rPr>
        <w:t xml:space="preserve">the liabilities on your Mental Balance Sheet </w:t>
      </w:r>
      <w:r w:rsidRPr="003074DE">
        <w:rPr>
          <w:rFonts w:ascii="Calibri" w:eastAsia="Times New Roman" w:hAnsi="Calibri" w:cs="Calibri"/>
          <w:color w:val="000000"/>
        </w:rPr>
        <w:t xml:space="preserve">one by one </w:t>
      </w:r>
      <w:r w:rsidR="00915FE2">
        <w:rPr>
          <w:rFonts w:ascii="Calibri" w:eastAsia="Times New Roman" w:hAnsi="Calibri" w:cs="Calibri"/>
          <w:color w:val="000000"/>
        </w:rPr>
        <w:t>and</w:t>
      </w:r>
      <w:r w:rsidRPr="003074DE">
        <w:rPr>
          <w:rFonts w:ascii="Calibri" w:eastAsia="Times New Roman" w:hAnsi="Calibri" w:cs="Calibri"/>
          <w:color w:val="000000"/>
        </w:rPr>
        <w:t xml:space="preserve"> turn them into assets that add to </w:t>
      </w:r>
      <w:r w:rsidR="009D0E10">
        <w:rPr>
          <w:rFonts w:ascii="Calibri" w:eastAsia="Times New Roman" w:hAnsi="Calibri" w:cs="Calibri"/>
          <w:color w:val="000000"/>
        </w:rPr>
        <w:t>your personal</w:t>
      </w:r>
      <w:r w:rsidRPr="003074DE">
        <w:rPr>
          <w:rFonts w:ascii="Calibri" w:eastAsia="Times New Roman" w:hAnsi="Calibri" w:cs="Calibri"/>
          <w:color w:val="000000"/>
        </w:rPr>
        <w:t xml:space="preserve"> wealth.</w:t>
      </w:r>
    </w:p>
    <w:p w14:paraId="5DF716A7" w14:textId="77777777" w:rsidR="003074DE" w:rsidRPr="003074DE" w:rsidRDefault="003074DE" w:rsidP="003074DE">
      <w:pPr>
        <w:spacing w:after="0" w:line="240" w:lineRule="auto"/>
        <w:rPr>
          <w:rFonts w:ascii="Times New Roman" w:eastAsia="Times New Roman" w:hAnsi="Times New Roman" w:cs="Times New Roman"/>
          <w:sz w:val="24"/>
          <w:szCs w:val="24"/>
        </w:rPr>
      </w:pPr>
    </w:p>
    <w:p w14:paraId="745F18CC" w14:textId="77777777" w:rsidR="003074DE" w:rsidRDefault="003074DE" w:rsidP="003074DE">
      <w:pPr>
        <w:spacing w:line="240" w:lineRule="auto"/>
        <w:rPr>
          <w:rFonts w:ascii="Calibri" w:eastAsia="Times New Roman" w:hAnsi="Calibri" w:cs="Calibri"/>
          <w:b/>
          <w:bCs/>
          <w:color w:val="000000"/>
          <w:sz w:val="36"/>
          <w:szCs w:val="36"/>
        </w:rPr>
      </w:pPr>
    </w:p>
    <w:p w14:paraId="6C2E99EA" w14:textId="77777777" w:rsidR="003074DE" w:rsidRDefault="003074DE" w:rsidP="003074DE">
      <w:pPr>
        <w:spacing w:line="240" w:lineRule="auto"/>
        <w:rPr>
          <w:rFonts w:ascii="Calibri" w:eastAsia="Times New Roman" w:hAnsi="Calibri" w:cs="Calibri"/>
          <w:b/>
          <w:bCs/>
          <w:color w:val="000000"/>
          <w:sz w:val="36"/>
          <w:szCs w:val="36"/>
        </w:rPr>
      </w:pPr>
    </w:p>
    <w:p w14:paraId="19C37F56" w14:textId="77777777" w:rsidR="00915FE2" w:rsidRDefault="00915FE2">
      <w:pPr>
        <w:rPr>
          <w:rFonts w:ascii="Calibri" w:eastAsia="Times New Roman" w:hAnsi="Calibri" w:cs="Calibri"/>
          <w:b/>
          <w:bCs/>
          <w:color w:val="000000"/>
          <w:sz w:val="36"/>
          <w:szCs w:val="36"/>
        </w:rPr>
      </w:pPr>
      <w:r>
        <w:rPr>
          <w:rFonts w:ascii="Calibri" w:eastAsia="Times New Roman" w:hAnsi="Calibri" w:cs="Calibri"/>
          <w:b/>
          <w:bCs/>
          <w:color w:val="000000"/>
          <w:sz w:val="36"/>
          <w:szCs w:val="36"/>
        </w:rPr>
        <w:br w:type="page"/>
      </w:r>
    </w:p>
    <w:p w14:paraId="6B2CE925" w14:textId="1EAA4AA6" w:rsidR="003074DE" w:rsidRPr="004B2D13" w:rsidRDefault="003074DE" w:rsidP="003074DE">
      <w:pPr>
        <w:spacing w:line="240" w:lineRule="auto"/>
        <w:rPr>
          <w:rFonts w:ascii="Times New Roman" w:eastAsia="Times New Roman" w:hAnsi="Times New Roman" w:cs="Times New Roman"/>
          <w:color w:val="538135" w:themeColor="accent6" w:themeShade="BF"/>
          <w:sz w:val="24"/>
          <w:szCs w:val="24"/>
        </w:rPr>
      </w:pPr>
      <w:r w:rsidRPr="004B2D13">
        <w:rPr>
          <w:rFonts w:ascii="Calibri" w:eastAsia="Times New Roman" w:hAnsi="Calibri" w:cs="Calibri"/>
          <w:color w:val="538135" w:themeColor="accent6" w:themeShade="BF"/>
          <w:sz w:val="24"/>
          <w:szCs w:val="24"/>
        </w:rPr>
        <w:lastRenderedPageBreak/>
        <w:t>Self-Reflection</w:t>
      </w:r>
      <w:r w:rsidR="001D5177">
        <w:rPr>
          <w:rFonts w:ascii="Calibri" w:eastAsia="Times New Roman" w:hAnsi="Calibri" w:cs="Calibri"/>
          <w:color w:val="538135" w:themeColor="accent6" w:themeShade="BF"/>
          <w:sz w:val="24"/>
          <w:szCs w:val="24"/>
        </w:rPr>
        <w:t xml:space="preserve"> – </w:t>
      </w:r>
      <w:r w:rsidR="00E22221" w:rsidRPr="00EC610D">
        <w:rPr>
          <w:rFonts w:ascii="Calibri" w:eastAsia="Times New Roman" w:hAnsi="Calibri" w:cs="Calibri"/>
          <w:color w:val="0070C0"/>
          <w:sz w:val="24"/>
          <w:szCs w:val="24"/>
        </w:rPr>
        <w:t>Module</w:t>
      </w:r>
      <w:r w:rsidR="001D5177">
        <w:rPr>
          <w:rFonts w:ascii="Calibri" w:eastAsia="Times New Roman" w:hAnsi="Calibri" w:cs="Calibri"/>
          <w:color w:val="538135" w:themeColor="accent6" w:themeShade="BF"/>
          <w:sz w:val="24"/>
          <w:szCs w:val="24"/>
        </w:rPr>
        <w:t xml:space="preserve"> 4</w:t>
      </w:r>
    </w:p>
    <w:p w14:paraId="34F92089" w14:textId="7A8DDA03" w:rsidR="003074DE" w:rsidRPr="00515980" w:rsidRDefault="003074DE" w:rsidP="003074DE">
      <w:pPr>
        <w:spacing w:line="240" w:lineRule="auto"/>
        <w:rPr>
          <w:rFonts w:ascii="Calibri" w:eastAsia="Times New Roman" w:hAnsi="Calibri" w:cs="Calibri"/>
          <w:color w:val="000000"/>
        </w:rPr>
      </w:pPr>
      <w:r w:rsidRPr="003074DE">
        <w:rPr>
          <w:rFonts w:ascii="Calibri" w:eastAsia="Times New Roman" w:hAnsi="Calibri" w:cs="Calibri"/>
          <w:color w:val="000000"/>
        </w:rPr>
        <w:t xml:space="preserve">Describe </w:t>
      </w:r>
      <w:r w:rsidR="00A16479">
        <w:rPr>
          <w:rFonts w:ascii="Calibri" w:eastAsia="Times New Roman" w:hAnsi="Calibri" w:cs="Calibri"/>
          <w:color w:val="000000"/>
        </w:rPr>
        <w:t xml:space="preserve">two </w:t>
      </w:r>
      <w:r w:rsidR="00B22399">
        <w:rPr>
          <w:rFonts w:ascii="Calibri" w:eastAsia="Times New Roman" w:hAnsi="Calibri" w:cs="Calibri"/>
          <w:color w:val="000000"/>
        </w:rPr>
        <w:t>successful experiences</w:t>
      </w:r>
      <w:r w:rsidRPr="003074DE">
        <w:rPr>
          <w:rFonts w:ascii="Calibri" w:eastAsia="Times New Roman" w:hAnsi="Calibri" w:cs="Calibri"/>
          <w:color w:val="000000"/>
        </w:rPr>
        <w:t xml:space="preserve"> (</w:t>
      </w:r>
      <w:r w:rsidR="00A16479" w:rsidRPr="003074DE">
        <w:rPr>
          <w:rFonts w:ascii="Calibri" w:eastAsia="Times New Roman" w:hAnsi="Calibri" w:cs="Calibri"/>
          <w:color w:val="000000"/>
        </w:rPr>
        <w:t>e.g.,</w:t>
      </w:r>
      <w:r w:rsidRPr="003074DE">
        <w:rPr>
          <w:rFonts w:ascii="Calibri" w:eastAsia="Times New Roman" w:hAnsi="Calibri" w:cs="Calibri"/>
          <w:color w:val="000000"/>
        </w:rPr>
        <w:t xml:space="preserve"> </w:t>
      </w:r>
      <w:r w:rsidR="009D0E10">
        <w:rPr>
          <w:rFonts w:ascii="Calibri" w:eastAsia="Times New Roman" w:hAnsi="Calibri" w:cs="Calibri"/>
          <w:color w:val="000000"/>
        </w:rPr>
        <w:t xml:space="preserve">you </w:t>
      </w:r>
      <w:r w:rsidR="00A16479">
        <w:rPr>
          <w:rFonts w:ascii="Calibri" w:eastAsia="Times New Roman" w:hAnsi="Calibri" w:cs="Calibri"/>
          <w:color w:val="000000"/>
        </w:rPr>
        <w:t xml:space="preserve">solved a problem, </w:t>
      </w:r>
      <w:r w:rsidR="009D0E10">
        <w:rPr>
          <w:rFonts w:ascii="Calibri" w:eastAsia="Times New Roman" w:hAnsi="Calibri" w:cs="Calibri"/>
          <w:color w:val="000000"/>
        </w:rPr>
        <w:t xml:space="preserve">settled a dispute, </w:t>
      </w:r>
      <w:r w:rsidRPr="003074DE">
        <w:rPr>
          <w:rFonts w:ascii="Calibri" w:eastAsia="Times New Roman" w:hAnsi="Calibri" w:cs="Calibri"/>
          <w:color w:val="000000"/>
        </w:rPr>
        <w:t xml:space="preserve">scored a winning point in a game, </w:t>
      </w:r>
      <w:r w:rsidR="00515980">
        <w:rPr>
          <w:rFonts w:ascii="Calibri" w:eastAsia="Times New Roman" w:hAnsi="Calibri" w:cs="Calibri"/>
          <w:color w:val="000000"/>
        </w:rPr>
        <w:t>did well</w:t>
      </w:r>
      <w:r w:rsidR="00A16479">
        <w:rPr>
          <w:rFonts w:ascii="Calibri" w:eastAsia="Times New Roman" w:hAnsi="Calibri" w:cs="Calibri"/>
          <w:color w:val="000000"/>
        </w:rPr>
        <w:t xml:space="preserve"> on an assignment</w:t>
      </w:r>
      <w:r w:rsidRPr="003074DE">
        <w:rPr>
          <w:rFonts w:ascii="Calibri" w:eastAsia="Times New Roman" w:hAnsi="Calibri" w:cs="Calibri"/>
          <w:color w:val="000000"/>
        </w:rPr>
        <w:t xml:space="preserve">, </w:t>
      </w:r>
      <w:r w:rsidR="00C863DF">
        <w:rPr>
          <w:rFonts w:ascii="Calibri" w:eastAsia="Times New Roman" w:hAnsi="Calibri" w:cs="Calibri"/>
          <w:color w:val="000000"/>
        </w:rPr>
        <w:t xml:space="preserve">or </w:t>
      </w:r>
      <w:r w:rsidR="00515980">
        <w:rPr>
          <w:rFonts w:ascii="Calibri" w:eastAsia="Times New Roman" w:hAnsi="Calibri" w:cs="Calibri"/>
          <w:color w:val="000000"/>
        </w:rPr>
        <w:t>were selected to be part of something.</w:t>
      </w:r>
      <w:r w:rsidRPr="003074DE">
        <w:rPr>
          <w:rFonts w:ascii="Calibri" w:eastAsia="Times New Roman" w:hAnsi="Calibri" w:cs="Calibri"/>
          <w:color w:val="000000"/>
        </w:rPr>
        <w:t xml:space="preserve">) </w:t>
      </w:r>
      <w:r w:rsidR="00515980">
        <w:rPr>
          <w:rFonts w:ascii="Calibri" w:eastAsia="Times New Roman" w:hAnsi="Calibri" w:cs="Calibri"/>
          <w:color w:val="000000"/>
        </w:rPr>
        <w:t>Then, e</w:t>
      </w:r>
      <w:r w:rsidRPr="003074DE">
        <w:rPr>
          <w:rFonts w:ascii="Calibri" w:eastAsia="Times New Roman" w:hAnsi="Calibri" w:cs="Calibri"/>
          <w:color w:val="000000"/>
        </w:rPr>
        <w:t xml:space="preserve">xplain how </w:t>
      </w:r>
      <w:r w:rsidR="00915FE2">
        <w:rPr>
          <w:rFonts w:ascii="Calibri" w:eastAsia="Times New Roman" w:hAnsi="Calibri" w:cs="Calibri"/>
          <w:color w:val="000000"/>
        </w:rPr>
        <w:t xml:space="preserve">you benefitted from </w:t>
      </w:r>
      <w:r w:rsidRPr="003074DE">
        <w:rPr>
          <w:rFonts w:ascii="Calibri" w:eastAsia="Times New Roman" w:hAnsi="Calibri" w:cs="Calibri"/>
          <w:color w:val="000000"/>
        </w:rPr>
        <w:t>each success</w:t>
      </w:r>
      <w:r w:rsidR="00BC7733">
        <w:rPr>
          <w:rFonts w:ascii="Calibri" w:eastAsia="Times New Roman" w:hAnsi="Calibri" w:cs="Calibri"/>
          <w:color w:val="000000"/>
        </w:rPr>
        <w:t xml:space="preserve"> and what you</w:t>
      </w:r>
      <w:r w:rsidRPr="003074DE">
        <w:rPr>
          <w:rFonts w:ascii="Calibri" w:eastAsia="Times New Roman" w:hAnsi="Calibri" w:cs="Calibri"/>
          <w:color w:val="000000"/>
        </w:rPr>
        <w:t xml:space="preserve"> learn</w:t>
      </w:r>
      <w:r w:rsidR="00BC7733">
        <w:rPr>
          <w:rFonts w:ascii="Calibri" w:eastAsia="Times New Roman" w:hAnsi="Calibri" w:cs="Calibri"/>
          <w:color w:val="000000"/>
        </w:rPr>
        <w:t>ed</w:t>
      </w:r>
      <w:r w:rsidRPr="003074DE">
        <w:rPr>
          <w:rFonts w:ascii="Calibri" w:eastAsia="Times New Roman" w:hAnsi="Calibri" w:cs="Calibri"/>
          <w:color w:val="000000"/>
        </w:rPr>
        <w:t xml:space="preserve"> about yourself</w:t>
      </w:r>
      <w:r w:rsidR="00BC7733">
        <w:rPr>
          <w:rFonts w:ascii="Calibri" w:eastAsia="Times New Roman" w:hAnsi="Calibri" w:cs="Calibri"/>
          <w:color w:val="000000"/>
        </w:rPr>
        <w:t>.</w:t>
      </w:r>
    </w:p>
    <w:p w14:paraId="5461F76B" w14:textId="77777777" w:rsidR="003074DE" w:rsidRPr="003074DE" w:rsidRDefault="003074DE" w:rsidP="003074DE">
      <w:pPr>
        <w:spacing w:line="240" w:lineRule="auto"/>
        <w:rPr>
          <w:rFonts w:ascii="Times New Roman" w:eastAsia="Times New Roman" w:hAnsi="Times New Roman" w:cs="Times New Roman"/>
          <w:sz w:val="24"/>
          <w:szCs w:val="24"/>
        </w:rPr>
      </w:pPr>
      <w:r w:rsidRPr="003074DE">
        <w:rPr>
          <w:rFonts w:ascii="Calibri" w:eastAsia="Times New Roman" w:hAnsi="Calibri" w:cs="Calibri"/>
          <w:color w:val="000000"/>
        </w:rPr>
        <w:t>1)</w:t>
      </w:r>
    </w:p>
    <w:p w14:paraId="4D5DA0EE" w14:textId="77777777" w:rsidR="003074DE" w:rsidRPr="003074DE" w:rsidRDefault="003074DE" w:rsidP="003074DE">
      <w:pPr>
        <w:spacing w:after="240" w:line="240" w:lineRule="auto"/>
        <w:rPr>
          <w:rFonts w:ascii="Times New Roman" w:eastAsia="Times New Roman" w:hAnsi="Times New Roman" w:cs="Times New Roman"/>
          <w:sz w:val="24"/>
          <w:szCs w:val="24"/>
        </w:rPr>
      </w:pPr>
      <w:r w:rsidRPr="003074DE">
        <w:rPr>
          <w:rFonts w:ascii="Times New Roman" w:eastAsia="Times New Roman" w:hAnsi="Times New Roman" w:cs="Times New Roman"/>
          <w:sz w:val="24"/>
          <w:szCs w:val="24"/>
        </w:rPr>
        <w:br/>
      </w:r>
      <w:r w:rsidRPr="003074DE">
        <w:rPr>
          <w:rFonts w:ascii="Times New Roman" w:eastAsia="Times New Roman" w:hAnsi="Times New Roman" w:cs="Times New Roman"/>
          <w:sz w:val="24"/>
          <w:szCs w:val="24"/>
        </w:rPr>
        <w:br/>
      </w:r>
      <w:r w:rsidRPr="003074DE">
        <w:rPr>
          <w:rFonts w:ascii="Times New Roman" w:eastAsia="Times New Roman" w:hAnsi="Times New Roman" w:cs="Times New Roman"/>
          <w:sz w:val="24"/>
          <w:szCs w:val="24"/>
        </w:rPr>
        <w:br/>
      </w:r>
      <w:r w:rsidRPr="003074DE">
        <w:rPr>
          <w:rFonts w:ascii="Times New Roman" w:eastAsia="Times New Roman" w:hAnsi="Times New Roman" w:cs="Times New Roman"/>
          <w:sz w:val="24"/>
          <w:szCs w:val="24"/>
        </w:rPr>
        <w:br/>
      </w:r>
    </w:p>
    <w:p w14:paraId="1BF3BB3B" w14:textId="77777777" w:rsidR="003074DE" w:rsidRPr="003074DE" w:rsidRDefault="003074DE" w:rsidP="003074DE">
      <w:pPr>
        <w:spacing w:line="240" w:lineRule="auto"/>
        <w:rPr>
          <w:rFonts w:ascii="Times New Roman" w:eastAsia="Times New Roman" w:hAnsi="Times New Roman" w:cs="Times New Roman"/>
          <w:sz w:val="24"/>
          <w:szCs w:val="24"/>
        </w:rPr>
      </w:pPr>
      <w:r w:rsidRPr="003074DE">
        <w:rPr>
          <w:rFonts w:ascii="Calibri" w:eastAsia="Times New Roman" w:hAnsi="Calibri" w:cs="Calibri"/>
          <w:color w:val="000000"/>
        </w:rPr>
        <w:t>2)</w:t>
      </w:r>
    </w:p>
    <w:p w14:paraId="70628811" w14:textId="52812E3D" w:rsidR="003074DE" w:rsidRPr="006F7878" w:rsidRDefault="003074DE" w:rsidP="003074DE">
      <w:pPr>
        <w:spacing w:after="240" w:line="240" w:lineRule="auto"/>
        <w:rPr>
          <w:rFonts w:eastAsia="Times New Roman" w:cstheme="minorHAnsi"/>
        </w:rPr>
      </w:pPr>
      <w:r w:rsidRPr="003074DE">
        <w:rPr>
          <w:rFonts w:ascii="Times New Roman" w:eastAsia="Times New Roman" w:hAnsi="Times New Roman" w:cs="Times New Roman"/>
          <w:sz w:val="24"/>
          <w:szCs w:val="24"/>
        </w:rPr>
        <w:br/>
      </w:r>
      <w:r w:rsidRPr="003074DE">
        <w:rPr>
          <w:rFonts w:ascii="Times New Roman" w:eastAsia="Times New Roman" w:hAnsi="Times New Roman" w:cs="Times New Roman"/>
          <w:sz w:val="24"/>
          <w:szCs w:val="24"/>
        </w:rPr>
        <w:br/>
      </w:r>
      <w:r w:rsidR="00515980" w:rsidRPr="006F7878">
        <w:rPr>
          <w:rFonts w:eastAsia="Times New Roman" w:cstheme="minorHAnsi"/>
        </w:rPr>
        <w:t>Describe a bad habit that you would like to change. Think of a positive behavior that could replace it.</w:t>
      </w:r>
    </w:p>
    <w:p w14:paraId="6C56D056" w14:textId="21DCBA94" w:rsidR="006F7878" w:rsidRDefault="006F7878">
      <w:r w:rsidRPr="006F7878">
        <w:t xml:space="preserve">Bad Habit </w:t>
      </w:r>
      <w:r>
        <w:t>–</w:t>
      </w:r>
    </w:p>
    <w:p w14:paraId="788DE340" w14:textId="77777777" w:rsidR="006F7878" w:rsidRDefault="006F7878"/>
    <w:p w14:paraId="0584B569" w14:textId="77777777" w:rsidR="00214FFC" w:rsidRDefault="00214FFC"/>
    <w:p w14:paraId="55692A7E" w14:textId="0B30E464" w:rsidR="003074DE" w:rsidRPr="006F7878" w:rsidRDefault="00214FFC">
      <w:r>
        <w:t xml:space="preserve">Alternate </w:t>
      </w:r>
      <w:r w:rsidR="006F7878">
        <w:t>Positive Behavior -</w:t>
      </w:r>
      <w:r w:rsidR="003074DE" w:rsidRPr="006F7878">
        <w:br w:type="page"/>
      </w:r>
    </w:p>
    <w:p w14:paraId="48AD9168" w14:textId="10B0EC09" w:rsidR="003074DE" w:rsidRPr="004B2D13" w:rsidRDefault="00E22221" w:rsidP="003074DE">
      <w:pPr>
        <w:rPr>
          <w:b/>
          <w:bCs/>
          <w:sz w:val="28"/>
          <w:szCs w:val="28"/>
        </w:rPr>
      </w:pPr>
      <w:r w:rsidRPr="00EC610D">
        <w:rPr>
          <w:b/>
          <w:bCs/>
          <w:color w:val="0070C0"/>
          <w:sz w:val="28"/>
          <w:szCs w:val="28"/>
        </w:rPr>
        <w:lastRenderedPageBreak/>
        <w:t>Module</w:t>
      </w:r>
      <w:r w:rsidR="003074DE" w:rsidRPr="004B2D13">
        <w:rPr>
          <w:b/>
          <w:bCs/>
          <w:sz w:val="28"/>
          <w:szCs w:val="28"/>
        </w:rPr>
        <w:t xml:space="preserve"> 5</w:t>
      </w:r>
    </w:p>
    <w:p w14:paraId="6ED92681" w14:textId="33A82A3D" w:rsidR="001574D3" w:rsidRPr="004B2D13" w:rsidRDefault="001574D3" w:rsidP="001574D3">
      <w:pPr>
        <w:rPr>
          <w:b/>
          <w:bCs/>
          <w:sz w:val="28"/>
          <w:szCs w:val="28"/>
        </w:rPr>
      </w:pPr>
      <w:r w:rsidRPr="004B2D13">
        <w:rPr>
          <w:b/>
          <w:bCs/>
          <w:sz w:val="28"/>
          <w:szCs w:val="28"/>
        </w:rPr>
        <w:t>Becoming a Master Adaptive Learner</w:t>
      </w:r>
    </w:p>
    <w:p w14:paraId="5C3B8C75" w14:textId="5DE561C0" w:rsidR="00E31984" w:rsidRDefault="00A16479" w:rsidP="00A16479">
      <w:pPr>
        <w:spacing w:line="240" w:lineRule="auto"/>
        <w:rPr>
          <w:rFonts w:ascii="Calibri" w:eastAsia="Times New Roman" w:hAnsi="Calibri" w:cs="Calibri"/>
          <w:color w:val="000000"/>
        </w:rPr>
      </w:pPr>
      <w:r w:rsidRPr="00A16479">
        <w:rPr>
          <w:rFonts w:ascii="Calibri" w:eastAsia="Times New Roman" w:hAnsi="Calibri" w:cs="Calibri"/>
          <w:color w:val="000000"/>
        </w:rPr>
        <w:t>Our world is rapidly changing</w:t>
      </w:r>
      <w:r w:rsidR="00F15C17">
        <w:rPr>
          <w:rFonts w:ascii="Calibri" w:eastAsia="Times New Roman" w:hAnsi="Calibri" w:cs="Calibri"/>
          <w:color w:val="000000"/>
        </w:rPr>
        <w:t>, and the pace of innovation has accelerated.</w:t>
      </w:r>
    </w:p>
    <w:p w14:paraId="5B853735" w14:textId="3B2014AC" w:rsidR="00A16479" w:rsidRPr="00E31984" w:rsidRDefault="00E31984">
      <w:pPr>
        <w:pStyle w:val="ListParagraph"/>
        <w:numPr>
          <w:ilvl w:val="0"/>
          <w:numId w:val="7"/>
        </w:numPr>
        <w:spacing w:line="240" w:lineRule="auto"/>
        <w:rPr>
          <w:rFonts w:ascii="Times New Roman" w:eastAsia="Times New Roman" w:hAnsi="Times New Roman" w:cs="Times New Roman"/>
          <w:sz w:val="24"/>
          <w:szCs w:val="24"/>
        </w:rPr>
      </w:pPr>
      <w:r w:rsidRPr="00E31984">
        <w:rPr>
          <w:rFonts w:ascii="Calibri" w:eastAsia="Times New Roman" w:hAnsi="Calibri" w:cs="Calibri"/>
          <w:color w:val="000000"/>
        </w:rPr>
        <w:t>From 2015 through 2020, t</w:t>
      </w:r>
      <w:r w:rsidR="00A16479" w:rsidRPr="00E31984">
        <w:rPr>
          <w:rFonts w:ascii="Calibri" w:eastAsia="Times New Roman" w:hAnsi="Calibri" w:cs="Calibri"/>
          <w:color w:val="000000"/>
        </w:rPr>
        <w:t>he U.S. Patent Office granted 1.446 million patents</w:t>
      </w:r>
      <w:r w:rsidR="00F15C17">
        <w:rPr>
          <w:rFonts w:ascii="Calibri" w:eastAsia="Times New Roman" w:hAnsi="Calibri" w:cs="Calibri"/>
          <w:color w:val="000000"/>
        </w:rPr>
        <w:t xml:space="preserve"> - </w:t>
      </w:r>
      <w:r w:rsidR="00A16479" w:rsidRPr="00E31984">
        <w:rPr>
          <w:rFonts w:ascii="Calibri" w:eastAsia="Times New Roman" w:hAnsi="Calibri" w:cs="Calibri"/>
          <w:color w:val="000000"/>
        </w:rPr>
        <w:t xml:space="preserve">more than double the 705 thousand patents granted </w:t>
      </w:r>
      <w:r w:rsidR="00F15C17">
        <w:rPr>
          <w:rFonts w:ascii="Calibri" w:eastAsia="Times New Roman" w:hAnsi="Calibri" w:cs="Calibri"/>
          <w:color w:val="000000"/>
        </w:rPr>
        <w:t>between</w:t>
      </w:r>
      <w:r w:rsidR="00A16479" w:rsidRPr="00E31984">
        <w:rPr>
          <w:rFonts w:ascii="Calibri" w:eastAsia="Times New Roman" w:hAnsi="Calibri" w:cs="Calibri"/>
          <w:color w:val="000000"/>
        </w:rPr>
        <w:t xml:space="preserve"> 1995 </w:t>
      </w:r>
      <w:r w:rsidR="00F15C17">
        <w:rPr>
          <w:rFonts w:ascii="Calibri" w:eastAsia="Times New Roman" w:hAnsi="Calibri" w:cs="Calibri"/>
          <w:color w:val="000000"/>
        </w:rPr>
        <w:t>and</w:t>
      </w:r>
      <w:r w:rsidR="00A16479" w:rsidRPr="00E31984">
        <w:rPr>
          <w:rFonts w:ascii="Calibri" w:eastAsia="Times New Roman" w:hAnsi="Calibri" w:cs="Calibri"/>
          <w:color w:val="000000"/>
        </w:rPr>
        <w:t xml:space="preserve"> 2000.</w:t>
      </w:r>
      <w:r w:rsidR="00921E1B">
        <w:rPr>
          <w:rStyle w:val="FootnoteReference"/>
          <w:rFonts w:ascii="Calibri" w:eastAsia="Times New Roman" w:hAnsi="Calibri" w:cs="Calibri"/>
          <w:color w:val="000000"/>
        </w:rPr>
        <w:footnoteReference w:id="6"/>
      </w:r>
    </w:p>
    <w:p w14:paraId="2C9AD437" w14:textId="7D540CFC" w:rsidR="00E31984" w:rsidRPr="00E31984" w:rsidRDefault="00A16479">
      <w:pPr>
        <w:pStyle w:val="ListParagraph"/>
        <w:numPr>
          <w:ilvl w:val="0"/>
          <w:numId w:val="7"/>
        </w:numPr>
        <w:spacing w:line="240" w:lineRule="auto"/>
        <w:rPr>
          <w:rFonts w:ascii="Times New Roman" w:eastAsia="Times New Roman" w:hAnsi="Times New Roman" w:cs="Times New Roman"/>
          <w:sz w:val="24"/>
          <w:szCs w:val="24"/>
        </w:rPr>
      </w:pPr>
      <w:r w:rsidRPr="00E31984">
        <w:rPr>
          <w:rFonts w:ascii="Calibri" w:eastAsia="Times New Roman" w:hAnsi="Calibri" w:cs="Calibri"/>
          <w:color w:val="000000"/>
        </w:rPr>
        <w:t xml:space="preserve"> In 2000, the fastest supercomputers could handle almost 10 billion operations per second. By 2021, that number had risen to more than 100 </w:t>
      </w:r>
      <w:proofErr w:type="gramStart"/>
      <w:r w:rsidR="00F15C17">
        <w:rPr>
          <w:rFonts w:ascii="Calibri" w:eastAsia="Times New Roman" w:hAnsi="Calibri" w:cs="Calibri"/>
          <w:color w:val="000000"/>
        </w:rPr>
        <w:t>quadrillions</w:t>
      </w:r>
      <w:proofErr w:type="gramEnd"/>
      <w:r w:rsidRPr="00E31984">
        <w:rPr>
          <w:rFonts w:ascii="Calibri" w:eastAsia="Times New Roman" w:hAnsi="Calibri" w:cs="Calibri"/>
          <w:color w:val="000000"/>
        </w:rPr>
        <w:t xml:space="preserve">! </w:t>
      </w:r>
    </w:p>
    <w:p w14:paraId="20A3DB73" w14:textId="62447175" w:rsidR="00A16479" w:rsidRPr="00E31984" w:rsidRDefault="00BC7733">
      <w:pPr>
        <w:pStyle w:val="ListParagraph"/>
        <w:numPr>
          <w:ilvl w:val="0"/>
          <w:numId w:val="7"/>
        </w:numPr>
        <w:spacing w:line="240" w:lineRule="auto"/>
        <w:rPr>
          <w:rFonts w:ascii="Times New Roman" w:eastAsia="Times New Roman" w:hAnsi="Times New Roman" w:cs="Times New Roman"/>
          <w:sz w:val="24"/>
          <w:szCs w:val="24"/>
        </w:rPr>
      </w:pPr>
      <w:r>
        <w:rPr>
          <w:rFonts w:ascii="Calibri" w:eastAsia="Times New Roman" w:hAnsi="Calibri" w:cs="Calibri"/>
          <w:color w:val="000000"/>
        </w:rPr>
        <w:t>Meanwhile, the cost of t</w:t>
      </w:r>
      <w:r w:rsidR="00AB2487" w:rsidRPr="00E31984">
        <w:rPr>
          <w:rFonts w:ascii="Calibri" w:eastAsia="Times New Roman" w:hAnsi="Calibri" w:cs="Calibri"/>
          <w:color w:val="000000"/>
        </w:rPr>
        <w:t>echnology continue</w:t>
      </w:r>
      <w:r>
        <w:rPr>
          <w:rFonts w:ascii="Calibri" w:eastAsia="Times New Roman" w:hAnsi="Calibri" w:cs="Calibri"/>
          <w:color w:val="000000"/>
        </w:rPr>
        <w:t>s</w:t>
      </w:r>
      <w:r w:rsidR="00C863DF" w:rsidRPr="00E31984">
        <w:rPr>
          <w:rFonts w:ascii="Calibri" w:eastAsia="Times New Roman" w:hAnsi="Calibri" w:cs="Calibri"/>
          <w:color w:val="000000"/>
        </w:rPr>
        <w:t xml:space="preserve"> to </w:t>
      </w:r>
      <w:r w:rsidR="00A16479" w:rsidRPr="00E31984">
        <w:rPr>
          <w:rFonts w:ascii="Calibri" w:eastAsia="Times New Roman" w:hAnsi="Calibri" w:cs="Calibri"/>
          <w:color w:val="000000"/>
        </w:rPr>
        <w:t xml:space="preserve">decrease. </w:t>
      </w:r>
      <w:r>
        <w:rPr>
          <w:rFonts w:ascii="Calibri" w:eastAsia="Times New Roman" w:hAnsi="Calibri" w:cs="Calibri"/>
          <w:color w:val="000000"/>
        </w:rPr>
        <w:t>For example, t</w:t>
      </w:r>
      <w:r w:rsidR="00A16479" w:rsidRPr="00E31984">
        <w:rPr>
          <w:rFonts w:ascii="Calibri" w:eastAsia="Times New Roman" w:hAnsi="Calibri" w:cs="Calibri"/>
          <w:color w:val="000000"/>
        </w:rPr>
        <w:t>he price of computer memory dropped from $100 per megabyte in 1990 to less than 1 cent per megabyte in 2020.</w:t>
      </w:r>
      <w:r w:rsidR="00921E1B">
        <w:rPr>
          <w:rStyle w:val="FootnoteReference"/>
          <w:rFonts w:ascii="Calibri" w:eastAsia="Times New Roman" w:hAnsi="Calibri" w:cs="Calibri"/>
          <w:color w:val="000000"/>
        </w:rPr>
        <w:footnoteReference w:id="7"/>
      </w:r>
    </w:p>
    <w:p w14:paraId="49269388" w14:textId="4A2CBECD" w:rsidR="00A16479" w:rsidRPr="00A16479" w:rsidRDefault="00BC7733" w:rsidP="00A16479">
      <w:pPr>
        <w:spacing w:line="240" w:lineRule="auto"/>
        <w:rPr>
          <w:rFonts w:ascii="Times New Roman" w:eastAsia="Times New Roman" w:hAnsi="Times New Roman" w:cs="Times New Roman"/>
          <w:sz w:val="24"/>
          <w:szCs w:val="24"/>
        </w:rPr>
      </w:pPr>
      <w:r>
        <w:rPr>
          <w:rFonts w:ascii="Calibri" w:eastAsia="Times New Roman" w:hAnsi="Calibri" w:cs="Calibri"/>
          <w:color w:val="000000"/>
        </w:rPr>
        <w:t>New t</w:t>
      </w:r>
      <w:r w:rsidR="00AB2487">
        <w:rPr>
          <w:rFonts w:ascii="Calibri" w:eastAsia="Times New Roman" w:hAnsi="Calibri" w:cs="Calibri"/>
          <w:color w:val="000000"/>
        </w:rPr>
        <w:t xml:space="preserve">echnology is </w:t>
      </w:r>
      <w:r w:rsidR="00F15C17">
        <w:rPr>
          <w:rFonts w:ascii="Calibri" w:eastAsia="Times New Roman" w:hAnsi="Calibri" w:cs="Calibri"/>
          <w:color w:val="000000"/>
        </w:rPr>
        <w:t xml:space="preserve">being </w:t>
      </w:r>
      <w:r w:rsidR="00A16479" w:rsidRPr="00A16479">
        <w:rPr>
          <w:rFonts w:ascii="Calibri" w:eastAsia="Times New Roman" w:hAnsi="Calibri" w:cs="Calibri"/>
          <w:color w:val="000000"/>
        </w:rPr>
        <w:t xml:space="preserve">deployed </w:t>
      </w:r>
      <w:r w:rsidR="00AB2487">
        <w:rPr>
          <w:rFonts w:ascii="Calibri" w:eastAsia="Times New Roman" w:hAnsi="Calibri" w:cs="Calibri"/>
          <w:color w:val="000000"/>
        </w:rPr>
        <w:t xml:space="preserve">in ways that </w:t>
      </w:r>
      <w:r w:rsidR="00AF29C7">
        <w:rPr>
          <w:rFonts w:ascii="Calibri" w:eastAsia="Times New Roman" w:hAnsi="Calibri" w:cs="Calibri"/>
          <w:color w:val="000000"/>
        </w:rPr>
        <w:t>change</w:t>
      </w:r>
      <w:r w:rsidR="00A16479" w:rsidRPr="00A16479">
        <w:rPr>
          <w:rFonts w:ascii="Calibri" w:eastAsia="Times New Roman" w:hAnsi="Calibri" w:cs="Calibri"/>
          <w:color w:val="000000"/>
        </w:rPr>
        <w:t xml:space="preserve"> our lives. The increasing use of AI and robotics affects job opportunities. Entrepreneur Magazine reported, “</w:t>
      </w:r>
      <w:r w:rsidR="00A16479" w:rsidRPr="00A16479">
        <w:rPr>
          <w:rFonts w:ascii="Calibri" w:eastAsia="Times New Roman" w:hAnsi="Calibri" w:cs="Calibri"/>
          <w:color w:val="374151"/>
          <w:shd w:val="clear" w:color="auto" w:fill="FFFFFF"/>
        </w:rPr>
        <w:t>By some estimates, nearly half the jobs of today will be in some way impacted by the role of machines that will have the ability to learn and adapt.”</w:t>
      </w:r>
      <w:r w:rsidR="00921E1B">
        <w:rPr>
          <w:rStyle w:val="FootnoteReference"/>
          <w:rFonts w:ascii="Calibri" w:eastAsia="Times New Roman" w:hAnsi="Calibri" w:cs="Calibri"/>
          <w:color w:val="374151"/>
          <w:shd w:val="clear" w:color="auto" w:fill="FFFFFF"/>
        </w:rPr>
        <w:footnoteReference w:id="8"/>
      </w:r>
    </w:p>
    <w:p w14:paraId="67F6B08E" w14:textId="5742AA17" w:rsidR="00A16479" w:rsidRPr="00A16479" w:rsidRDefault="00AF29C7" w:rsidP="00A16479">
      <w:pPr>
        <w:spacing w:line="240" w:lineRule="auto"/>
        <w:rPr>
          <w:rFonts w:ascii="Times New Roman" w:eastAsia="Times New Roman" w:hAnsi="Times New Roman" w:cs="Times New Roman"/>
          <w:sz w:val="24"/>
          <w:szCs w:val="24"/>
        </w:rPr>
      </w:pPr>
      <w:r>
        <w:rPr>
          <w:rFonts w:ascii="Calibri" w:eastAsia="Times New Roman" w:hAnsi="Calibri" w:cs="Calibri"/>
          <w:color w:val="000000"/>
        </w:rPr>
        <w:t xml:space="preserve">To remain relevant, you must be aware of and learn from shifts in the market and the world around you. </w:t>
      </w:r>
      <w:r w:rsidR="00F15C17">
        <w:rPr>
          <w:rFonts w:ascii="Calibri" w:eastAsia="Times New Roman" w:hAnsi="Calibri" w:cs="Calibri"/>
          <w:color w:val="000000"/>
        </w:rPr>
        <w:t>Your success depends on h</w:t>
      </w:r>
      <w:r>
        <w:rPr>
          <w:rFonts w:ascii="Calibri" w:eastAsia="Times New Roman" w:hAnsi="Calibri" w:cs="Calibri"/>
          <w:color w:val="000000"/>
        </w:rPr>
        <w:t>ow</w:t>
      </w:r>
      <w:r w:rsidR="00A16479" w:rsidRPr="00A16479">
        <w:rPr>
          <w:rFonts w:ascii="Calibri" w:eastAsia="Times New Roman" w:hAnsi="Calibri" w:cs="Calibri"/>
          <w:color w:val="000000"/>
        </w:rPr>
        <w:t xml:space="preserve"> you handle new developments</w:t>
      </w:r>
      <w:r w:rsidR="00F15C17">
        <w:rPr>
          <w:rFonts w:ascii="Calibri" w:eastAsia="Times New Roman" w:hAnsi="Calibri" w:cs="Calibri"/>
          <w:color w:val="000000"/>
        </w:rPr>
        <w:t>. They can</w:t>
      </w:r>
      <w:r w:rsidR="00E31984">
        <w:rPr>
          <w:rFonts w:ascii="Calibri" w:eastAsia="Times New Roman" w:hAnsi="Calibri" w:cs="Calibri"/>
          <w:color w:val="000000"/>
        </w:rPr>
        <w:t xml:space="preserve"> </w:t>
      </w:r>
      <w:r w:rsidR="00A16479" w:rsidRPr="00A16479">
        <w:rPr>
          <w:rFonts w:ascii="Calibri" w:eastAsia="Times New Roman" w:hAnsi="Calibri" w:cs="Calibri"/>
          <w:color w:val="000000"/>
        </w:rPr>
        <w:t xml:space="preserve">either </w:t>
      </w:r>
      <w:r w:rsidR="00E31984">
        <w:rPr>
          <w:rFonts w:ascii="Calibri" w:eastAsia="Times New Roman" w:hAnsi="Calibri" w:cs="Calibri"/>
          <w:color w:val="000000"/>
        </w:rPr>
        <w:t>increase</w:t>
      </w:r>
      <w:r w:rsidR="00A16479" w:rsidRPr="00A16479">
        <w:rPr>
          <w:rFonts w:ascii="Calibri" w:eastAsia="Times New Roman" w:hAnsi="Calibri" w:cs="Calibri"/>
          <w:color w:val="000000"/>
        </w:rPr>
        <w:t xml:space="preserve"> your personal assets (if you are forward-thinking and </w:t>
      </w:r>
      <w:r w:rsidR="00C863DF" w:rsidRPr="00A16479">
        <w:rPr>
          <w:rFonts w:ascii="Calibri" w:eastAsia="Times New Roman" w:hAnsi="Calibri" w:cs="Calibri"/>
          <w:color w:val="000000"/>
        </w:rPr>
        <w:t>adjust</w:t>
      </w:r>
      <w:r w:rsidR="00A16479" w:rsidRPr="00A16479">
        <w:rPr>
          <w:rFonts w:ascii="Calibri" w:eastAsia="Times New Roman" w:hAnsi="Calibri" w:cs="Calibri"/>
          <w:color w:val="000000"/>
        </w:rPr>
        <w:t xml:space="preserve">) or create additional </w:t>
      </w:r>
      <w:r w:rsidR="0019309D">
        <w:rPr>
          <w:rFonts w:ascii="Calibri" w:eastAsia="Times New Roman" w:hAnsi="Calibri" w:cs="Calibri"/>
          <w:color w:val="000000"/>
        </w:rPr>
        <w:t>liabilities</w:t>
      </w:r>
      <w:r w:rsidR="00A16479" w:rsidRPr="00A16479">
        <w:rPr>
          <w:rFonts w:ascii="Calibri" w:eastAsia="Times New Roman" w:hAnsi="Calibri" w:cs="Calibri"/>
          <w:color w:val="000000"/>
        </w:rPr>
        <w:t xml:space="preserve"> (if you do</w:t>
      </w:r>
      <w:r>
        <w:rPr>
          <w:rFonts w:ascii="Calibri" w:eastAsia="Times New Roman" w:hAnsi="Calibri" w:cs="Calibri"/>
          <w:color w:val="000000"/>
        </w:rPr>
        <w:t xml:space="preserve"> </w:t>
      </w:r>
      <w:r w:rsidR="00A16479" w:rsidRPr="00A16479">
        <w:rPr>
          <w:rFonts w:ascii="Calibri" w:eastAsia="Times New Roman" w:hAnsi="Calibri" w:cs="Calibri"/>
          <w:color w:val="000000"/>
        </w:rPr>
        <w:t>n</w:t>
      </w:r>
      <w:r>
        <w:rPr>
          <w:rFonts w:ascii="Calibri" w:eastAsia="Times New Roman" w:hAnsi="Calibri" w:cs="Calibri"/>
          <w:color w:val="000000"/>
        </w:rPr>
        <w:t>o</w:t>
      </w:r>
      <w:r w:rsidR="00A16479" w:rsidRPr="00A16479">
        <w:rPr>
          <w:rFonts w:ascii="Calibri" w:eastAsia="Times New Roman" w:hAnsi="Calibri" w:cs="Calibri"/>
          <w:color w:val="000000"/>
        </w:rPr>
        <w:t xml:space="preserve">t </w:t>
      </w:r>
      <w:r w:rsidR="008A2349">
        <w:rPr>
          <w:rFonts w:ascii="Calibri" w:eastAsia="Times New Roman" w:hAnsi="Calibri" w:cs="Calibri"/>
          <w:color w:val="000000"/>
        </w:rPr>
        <w:t>adapt</w:t>
      </w:r>
      <w:r w:rsidR="00A16479" w:rsidRPr="00A16479">
        <w:rPr>
          <w:rFonts w:ascii="Calibri" w:eastAsia="Times New Roman" w:hAnsi="Calibri" w:cs="Calibri"/>
          <w:color w:val="000000"/>
        </w:rPr>
        <w:t xml:space="preserve"> and are “left behind” by your peers and the rest of the world.</w:t>
      </w:r>
      <w:r w:rsidR="00C863DF">
        <w:rPr>
          <w:rFonts w:ascii="Calibri" w:eastAsia="Times New Roman" w:hAnsi="Calibri" w:cs="Calibri"/>
          <w:color w:val="000000"/>
        </w:rPr>
        <w:t>)</w:t>
      </w:r>
    </w:p>
    <w:p w14:paraId="7DE023DB" w14:textId="3FE2A408" w:rsidR="00A16479" w:rsidRPr="00A16479" w:rsidRDefault="00A16479" w:rsidP="00A16479">
      <w:pPr>
        <w:spacing w:line="240" w:lineRule="auto"/>
        <w:rPr>
          <w:rFonts w:ascii="Times New Roman" w:eastAsia="Times New Roman" w:hAnsi="Times New Roman" w:cs="Times New Roman"/>
          <w:sz w:val="24"/>
          <w:szCs w:val="24"/>
        </w:rPr>
      </w:pPr>
      <w:r w:rsidRPr="00A16479">
        <w:rPr>
          <w:rFonts w:ascii="Calibri" w:eastAsia="Times New Roman" w:hAnsi="Calibri" w:cs="Calibri"/>
          <w:color w:val="000000"/>
        </w:rPr>
        <w:t xml:space="preserve">The </w:t>
      </w:r>
      <w:r w:rsidR="003373CA">
        <w:rPr>
          <w:rFonts w:ascii="Calibri" w:eastAsia="Times New Roman" w:hAnsi="Calibri" w:cs="Calibri"/>
          <w:color w:val="000000"/>
        </w:rPr>
        <w:t xml:space="preserve">only </w:t>
      </w:r>
      <w:r w:rsidRPr="00A16479">
        <w:rPr>
          <w:rFonts w:ascii="Calibri" w:eastAsia="Times New Roman" w:hAnsi="Calibri" w:cs="Calibri"/>
          <w:color w:val="000000"/>
        </w:rPr>
        <w:t xml:space="preserve">way to benefit from rapid change is to </w:t>
      </w:r>
      <w:r w:rsidR="003373CA">
        <w:rPr>
          <w:rFonts w:ascii="Calibri" w:eastAsia="Times New Roman" w:hAnsi="Calibri" w:cs="Calibri"/>
          <w:color w:val="000000"/>
        </w:rPr>
        <w:t>become</w:t>
      </w:r>
      <w:r w:rsidRPr="00A16479">
        <w:rPr>
          <w:rFonts w:ascii="Calibri" w:eastAsia="Times New Roman" w:hAnsi="Calibri" w:cs="Calibri"/>
          <w:color w:val="000000"/>
        </w:rPr>
        <w:t xml:space="preserve"> a </w:t>
      </w:r>
      <w:r w:rsidRPr="006316FB">
        <w:rPr>
          <w:rFonts w:ascii="Calibri" w:eastAsia="Times New Roman" w:hAnsi="Calibri" w:cs="Calibri"/>
          <w:color w:val="BF8F00" w:themeColor="accent4" w:themeShade="BF"/>
        </w:rPr>
        <w:t>Master Adaptive Learner</w:t>
      </w:r>
      <w:r w:rsidR="003373CA">
        <w:rPr>
          <w:rFonts w:ascii="Calibri" w:eastAsia="Times New Roman" w:hAnsi="Calibri" w:cs="Calibri"/>
          <w:color w:val="000000"/>
        </w:rPr>
        <w:t xml:space="preserve">. </w:t>
      </w:r>
    </w:p>
    <w:p w14:paraId="1ACC7475" w14:textId="77777777" w:rsidR="00A16479" w:rsidRPr="004B2D13" w:rsidRDefault="00A16479" w:rsidP="00A16479">
      <w:pPr>
        <w:spacing w:line="240" w:lineRule="auto"/>
        <w:rPr>
          <w:rFonts w:ascii="Times New Roman" w:eastAsia="Times New Roman" w:hAnsi="Times New Roman" w:cs="Times New Roman"/>
          <w:sz w:val="24"/>
          <w:szCs w:val="24"/>
        </w:rPr>
      </w:pPr>
      <w:r w:rsidRPr="004B2D13">
        <w:rPr>
          <w:rFonts w:ascii="Calibri" w:eastAsia="Times New Roman" w:hAnsi="Calibri" w:cs="Calibri"/>
          <w:color w:val="538135"/>
          <w:sz w:val="24"/>
          <w:szCs w:val="24"/>
        </w:rPr>
        <w:t>What is Adaptive Learning? </w:t>
      </w:r>
    </w:p>
    <w:p w14:paraId="309C758F" w14:textId="1ACF44FD" w:rsidR="00A16479" w:rsidRPr="00A16479" w:rsidRDefault="00A16479" w:rsidP="00A16479">
      <w:pPr>
        <w:spacing w:line="240" w:lineRule="auto"/>
        <w:rPr>
          <w:rFonts w:ascii="Times New Roman" w:eastAsia="Times New Roman" w:hAnsi="Times New Roman" w:cs="Times New Roman"/>
          <w:sz w:val="24"/>
          <w:szCs w:val="24"/>
        </w:rPr>
      </w:pPr>
      <w:r w:rsidRPr="00A16479">
        <w:rPr>
          <w:rFonts w:ascii="Calibri" w:eastAsia="Times New Roman" w:hAnsi="Calibri" w:cs="Calibri"/>
          <w:color w:val="000000"/>
        </w:rPr>
        <w:t xml:space="preserve">Your future success depends on your understanding of new developments and </w:t>
      </w:r>
      <w:r w:rsidR="00F15C17">
        <w:rPr>
          <w:rFonts w:ascii="Calibri" w:eastAsia="Times New Roman" w:hAnsi="Calibri" w:cs="Calibri"/>
          <w:color w:val="000000"/>
        </w:rPr>
        <w:t>adapting</w:t>
      </w:r>
      <w:r w:rsidRPr="00A16479">
        <w:rPr>
          <w:rFonts w:ascii="Calibri" w:eastAsia="Times New Roman" w:hAnsi="Calibri" w:cs="Calibri"/>
          <w:color w:val="000000"/>
        </w:rPr>
        <w:t xml:space="preserve"> effectively. </w:t>
      </w:r>
      <w:r w:rsidR="00F15C17" w:rsidRPr="00A16479">
        <w:rPr>
          <w:rFonts w:ascii="Calibri" w:eastAsia="Times New Roman" w:hAnsi="Calibri" w:cs="Calibri"/>
          <w:color w:val="000000"/>
        </w:rPr>
        <w:t>Master Adaptive Learner</w:t>
      </w:r>
      <w:r w:rsidR="00F15C17">
        <w:rPr>
          <w:rFonts w:ascii="Calibri" w:eastAsia="Times New Roman" w:hAnsi="Calibri" w:cs="Calibri"/>
          <w:color w:val="000000"/>
        </w:rPr>
        <w:t>s</w:t>
      </w:r>
      <w:r w:rsidR="00F15C17" w:rsidRPr="00A16479">
        <w:rPr>
          <w:rFonts w:ascii="Calibri" w:eastAsia="Times New Roman" w:hAnsi="Calibri" w:cs="Calibri"/>
          <w:color w:val="000000"/>
        </w:rPr>
        <w:t xml:space="preserve"> adopt a mindset of </w:t>
      </w:r>
      <w:r w:rsidR="00F15C17" w:rsidRPr="006316FB">
        <w:rPr>
          <w:rFonts w:ascii="Calibri" w:eastAsia="Times New Roman" w:hAnsi="Calibri" w:cs="Calibri"/>
          <w:color w:val="BF8F00" w:themeColor="accent4" w:themeShade="BF"/>
        </w:rPr>
        <w:t>continuous learning</w:t>
      </w:r>
      <w:r w:rsidR="00F15C17" w:rsidRPr="00A16479">
        <w:rPr>
          <w:rFonts w:ascii="Calibri" w:eastAsia="Times New Roman" w:hAnsi="Calibri" w:cs="Calibri"/>
          <w:color w:val="000000"/>
        </w:rPr>
        <w:t xml:space="preserve">. </w:t>
      </w:r>
      <w:r w:rsidR="00F15C17">
        <w:rPr>
          <w:rFonts w:ascii="Calibri" w:eastAsia="Times New Roman" w:hAnsi="Calibri" w:cs="Calibri"/>
          <w:color w:val="000000"/>
        </w:rPr>
        <w:t>They</w:t>
      </w:r>
      <w:r w:rsidR="00AF29C7">
        <w:rPr>
          <w:rFonts w:ascii="Calibri" w:eastAsia="Times New Roman" w:hAnsi="Calibri" w:cs="Calibri"/>
          <w:color w:val="000000"/>
        </w:rPr>
        <w:t xml:space="preserve"> </w:t>
      </w:r>
      <w:r w:rsidR="00581141">
        <w:rPr>
          <w:rFonts w:ascii="Calibri" w:eastAsia="Times New Roman" w:hAnsi="Calibri" w:cs="Calibri"/>
          <w:color w:val="000000"/>
        </w:rPr>
        <w:t>follow</w:t>
      </w:r>
      <w:r w:rsidRPr="00A16479">
        <w:rPr>
          <w:rFonts w:ascii="Calibri" w:eastAsia="Times New Roman" w:hAnsi="Calibri" w:cs="Calibri"/>
          <w:color w:val="000000"/>
        </w:rPr>
        <w:t xml:space="preserve"> market innovations to take advantage of emerging opportunities</w:t>
      </w:r>
      <w:r w:rsidR="00581141">
        <w:rPr>
          <w:rFonts w:ascii="Calibri" w:eastAsia="Times New Roman" w:hAnsi="Calibri" w:cs="Calibri"/>
          <w:color w:val="000000"/>
        </w:rPr>
        <w:t xml:space="preserve">. </w:t>
      </w:r>
      <w:r w:rsidR="008A2349">
        <w:rPr>
          <w:rFonts w:ascii="Calibri" w:eastAsia="Times New Roman" w:hAnsi="Calibri" w:cs="Calibri"/>
          <w:color w:val="000000"/>
        </w:rPr>
        <w:t>Knowledge</w:t>
      </w:r>
      <w:r w:rsidR="00581141">
        <w:rPr>
          <w:rFonts w:ascii="Calibri" w:eastAsia="Times New Roman" w:hAnsi="Calibri" w:cs="Calibri"/>
          <w:color w:val="000000"/>
        </w:rPr>
        <w:t xml:space="preserve"> and understanding empower </w:t>
      </w:r>
      <w:r w:rsidR="00470A3A">
        <w:rPr>
          <w:rFonts w:ascii="Calibri" w:eastAsia="Times New Roman" w:hAnsi="Calibri" w:cs="Calibri"/>
          <w:color w:val="000000"/>
        </w:rPr>
        <w:t xml:space="preserve">them </w:t>
      </w:r>
      <w:r w:rsidRPr="00A16479">
        <w:rPr>
          <w:rFonts w:ascii="Calibri" w:eastAsia="Times New Roman" w:hAnsi="Calibri" w:cs="Calibri"/>
          <w:color w:val="000000"/>
        </w:rPr>
        <w:t xml:space="preserve">in our dynamic environment. </w:t>
      </w:r>
      <w:r w:rsidR="00DA581B">
        <w:rPr>
          <w:rFonts w:ascii="Calibri" w:eastAsia="Times New Roman" w:hAnsi="Calibri" w:cs="Calibri"/>
          <w:color w:val="000000"/>
        </w:rPr>
        <w:t>To</w:t>
      </w:r>
      <w:r w:rsidR="00470A3A">
        <w:rPr>
          <w:rFonts w:ascii="Calibri" w:eastAsia="Times New Roman" w:hAnsi="Calibri" w:cs="Calibri"/>
          <w:color w:val="000000"/>
        </w:rPr>
        <w:t xml:space="preserve"> become a Master Adaptive Learner and remain competitive, c</w:t>
      </w:r>
      <w:r w:rsidRPr="00A16479">
        <w:rPr>
          <w:rFonts w:ascii="Calibri" w:eastAsia="Times New Roman" w:hAnsi="Calibri" w:cs="Calibri"/>
          <w:color w:val="000000"/>
        </w:rPr>
        <w:t>ontinuous learning must be</w:t>
      </w:r>
      <w:r w:rsidR="00470A3A">
        <w:rPr>
          <w:rFonts w:ascii="Calibri" w:eastAsia="Times New Roman" w:hAnsi="Calibri" w:cs="Calibri"/>
          <w:color w:val="000000"/>
        </w:rPr>
        <w:t>come</w:t>
      </w:r>
      <w:r w:rsidRPr="00A16479">
        <w:rPr>
          <w:rFonts w:ascii="Calibri" w:eastAsia="Times New Roman" w:hAnsi="Calibri" w:cs="Calibri"/>
          <w:color w:val="000000"/>
        </w:rPr>
        <w:t xml:space="preserve"> a lifelong strategy.</w:t>
      </w:r>
    </w:p>
    <w:p w14:paraId="7D56CC9B" w14:textId="32CD27D6" w:rsidR="00A16479" w:rsidRPr="00A16479" w:rsidRDefault="00A16479" w:rsidP="00A16479">
      <w:pPr>
        <w:spacing w:line="240" w:lineRule="auto"/>
        <w:rPr>
          <w:rFonts w:ascii="Times New Roman" w:eastAsia="Times New Roman" w:hAnsi="Times New Roman" w:cs="Times New Roman"/>
          <w:sz w:val="24"/>
          <w:szCs w:val="24"/>
        </w:rPr>
      </w:pPr>
      <w:r w:rsidRPr="006316FB">
        <w:rPr>
          <w:rFonts w:ascii="Calibri" w:eastAsia="Times New Roman" w:hAnsi="Calibri" w:cs="Calibri"/>
          <w:color w:val="BF8F00" w:themeColor="accent4" w:themeShade="BF"/>
        </w:rPr>
        <w:t xml:space="preserve">Adaptive learning </w:t>
      </w:r>
      <w:r w:rsidRPr="00A16479">
        <w:rPr>
          <w:rFonts w:ascii="Calibri" w:eastAsia="Times New Roman" w:hAnsi="Calibri" w:cs="Calibri"/>
          <w:color w:val="000000"/>
        </w:rPr>
        <w:t xml:space="preserve">means </w:t>
      </w:r>
      <w:r w:rsidR="00470A3A">
        <w:rPr>
          <w:rFonts w:ascii="Calibri" w:eastAsia="Times New Roman" w:hAnsi="Calibri" w:cs="Calibri"/>
          <w:color w:val="000000"/>
        </w:rPr>
        <w:t xml:space="preserve">understanding and </w:t>
      </w:r>
      <w:r w:rsidR="00581141">
        <w:rPr>
          <w:rFonts w:ascii="Calibri" w:eastAsia="Times New Roman" w:hAnsi="Calibri" w:cs="Calibri"/>
          <w:color w:val="000000"/>
        </w:rPr>
        <w:t>learning from</w:t>
      </w:r>
      <w:r w:rsidRPr="00A16479">
        <w:rPr>
          <w:rFonts w:ascii="Calibri" w:eastAsia="Times New Roman" w:hAnsi="Calibri" w:cs="Calibri"/>
          <w:color w:val="000000"/>
        </w:rPr>
        <w:t xml:space="preserve"> feedback and positive (or negative) reinforcement and </w:t>
      </w:r>
      <w:r w:rsidR="00470A3A">
        <w:rPr>
          <w:rFonts w:ascii="Calibri" w:eastAsia="Times New Roman" w:hAnsi="Calibri" w:cs="Calibri"/>
          <w:color w:val="000000"/>
        </w:rPr>
        <w:t xml:space="preserve">then </w:t>
      </w:r>
      <w:r w:rsidRPr="00A16479">
        <w:rPr>
          <w:rFonts w:ascii="Calibri" w:eastAsia="Times New Roman" w:hAnsi="Calibri" w:cs="Calibri"/>
          <w:color w:val="000000"/>
        </w:rPr>
        <w:t>using that knowledge to adapt plans. Master Adaptive Learner</w:t>
      </w:r>
      <w:r w:rsidR="00470A3A">
        <w:rPr>
          <w:rFonts w:ascii="Calibri" w:eastAsia="Times New Roman" w:hAnsi="Calibri" w:cs="Calibri"/>
          <w:color w:val="000000"/>
        </w:rPr>
        <w:t>s</w:t>
      </w:r>
      <w:r w:rsidRPr="00A16479">
        <w:rPr>
          <w:rFonts w:ascii="Calibri" w:eastAsia="Times New Roman" w:hAnsi="Calibri" w:cs="Calibri"/>
          <w:color w:val="000000"/>
        </w:rPr>
        <w:t xml:space="preserve"> pay </w:t>
      </w:r>
      <w:r w:rsidR="00470A3A">
        <w:rPr>
          <w:rFonts w:ascii="Calibri" w:eastAsia="Times New Roman" w:hAnsi="Calibri" w:cs="Calibri"/>
          <w:color w:val="000000"/>
        </w:rPr>
        <w:t xml:space="preserve">close </w:t>
      </w:r>
      <w:r w:rsidRPr="00A16479">
        <w:rPr>
          <w:rFonts w:ascii="Calibri" w:eastAsia="Times New Roman" w:hAnsi="Calibri" w:cs="Calibri"/>
          <w:color w:val="000000"/>
        </w:rPr>
        <w:t xml:space="preserve">attention to lessons </w:t>
      </w:r>
      <w:r w:rsidR="00470A3A">
        <w:rPr>
          <w:rFonts w:ascii="Calibri" w:eastAsia="Times New Roman" w:hAnsi="Calibri" w:cs="Calibri"/>
          <w:color w:val="000000"/>
        </w:rPr>
        <w:t xml:space="preserve">learned </w:t>
      </w:r>
      <w:r w:rsidRPr="00A16479">
        <w:rPr>
          <w:rFonts w:ascii="Calibri" w:eastAsia="Times New Roman" w:hAnsi="Calibri" w:cs="Calibri"/>
          <w:color w:val="000000"/>
        </w:rPr>
        <w:t>from the changing environment</w:t>
      </w:r>
      <w:r w:rsidR="00470A3A">
        <w:rPr>
          <w:rFonts w:ascii="Calibri" w:eastAsia="Times New Roman" w:hAnsi="Calibri" w:cs="Calibri"/>
          <w:color w:val="000000"/>
        </w:rPr>
        <w:t xml:space="preserve">. Then they modify their strategies and tactics and </w:t>
      </w:r>
      <w:r w:rsidR="004D1A8B">
        <w:rPr>
          <w:rFonts w:ascii="Calibri" w:eastAsia="Times New Roman" w:hAnsi="Calibri" w:cs="Calibri"/>
          <w:color w:val="000000"/>
        </w:rPr>
        <w:t xml:space="preserve">continue to </w:t>
      </w:r>
      <w:r w:rsidR="00470A3A">
        <w:rPr>
          <w:rFonts w:ascii="Calibri" w:eastAsia="Times New Roman" w:hAnsi="Calibri" w:cs="Calibri"/>
          <w:color w:val="000000"/>
        </w:rPr>
        <w:t xml:space="preserve">monitor </w:t>
      </w:r>
      <w:r w:rsidR="004D1A8B">
        <w:rPr>
          <w:rFonts w:ascii="Calibri" w:eastAsia="Times New Roman" w:hAnsi="Calibri" w:cs="Calibri"/>
          <w:color w:val="000000"/>
        </w:rPr>
        <w:t>their progress</w:t>
      </w:r>
      <w:r w:rsidRPr="00A16479">
        <w:rPr>
          <w:rFonts w:ascii="Calibri" w:eastAsia="Times New Roman" w:hAnsi="Calibri" w:cs="Calibri"/>
          <w:color w:val="000000"/>
        </w:rPr>
        <w:t>. </w:t>
      </w:r>
    </w:p>
    <w:p w14:paraId="1CAD4229" w14:textId="7F4D7892" w:rsidR="00581141" w:rsidRPr="00581141" w:rsidRDefault="00581141" w:rsidP="00A16479">
      <w:pPr>
        <w:spacing w:line="240" w:lineRule="auto"/>
        <w:rPr>
          <w:rFonts w:ascii="Calibri" w:eastAsia="Times New Roman" w:hAnsi="Calibri" w:cs="Calibri"/>
          <w:color w:val="BF8F00" w:themeColor="accent4" w:themeShade="BF"/>
        </w:rPr>
      </w:pPr>
      <w:r w:rsidRPr="00581141">
        <w:rPr>
          <w:rFonts w:ascii="Calibri" w:eastAsia="Times New Roman" w:hAnsi="Calibri" w:cs="Calibri"/>
          <w:color w:val="BF8F00" w:themeColor="accent4" w:themeShade="BF"/>
        </w:rPr>
        <w:t xml:space="preserve">Businesses Must </w:t>
      </w:r>
      <w:r>
        <w:rPr>
          <w:rFonts w:ascii="Calibri" w:eastAsia="Times New Roman" w:hAnsi="Calibri" w:cs="Calibri"/>
          <w:color w:val="BF8F00" w:themeColor="accent4" w:themeShade="BF"/>
        </w:rPr>
        <w:t>A</w:t>
      </w:r>
      <w:r w:rsidRPr="00581141">
        <w:rPr>
          <w:rFonts w:ascii="Calibri" w:eastAsia="Times New Roman" w:hAnsi="Calibri" w:cs="Calibri"/>
          <w:color w:val="BF8F00" w:themeColor="accent4" w:themeShade="BF"/>
        </w:rPr>
        <w:t xml:space="preserve">lso Learn </w:t>
      </w:r>
      <w:r>
        <w:rPr>
          <w:rFonts w:ascii="Calibri" w:eastAsia="Times New Roman" w:hAnsi="Calibri" w:cs="Calibri"/>
          <w:color w:val="BF8F00" w:themeColor="accent4" w:themeShade="BF"/>
        </w:rPr>
        <w:t>and</w:t>
      </w:r>
      <w:r w:rsidRPr="00581141">
        <w:rPr>
          <w:rFonts w:ascii="Calibri" w:eastAsia="Times New Roman" w:hAnsi="Calibri" w:cs="Calibri"/>
          <w:color w:val="BF8F00" w:themeColor="accent4" w:themeShade="BF"/>
        </w:rPr>
        <w:t xml:space="preserve"> Adapt</w:t>
      </w:r>
    </w:p>
    <w:p w14:paraId="05F45877" w14:textId="01DBB37B" w:rsidR="00A16479" w:rsidRPr="00A16479" w:rsidRDefault="00A16479" w:rsidP="00A16479">
      <w:pPr>
        <w:spacing w:line="240" w:lineRule="auto"/>
        <w:rPr>
          <w:rFonts w:ascii="Times New Roman" w:eastAsia="Times New Roman" w:hAnsi="Times New Roman" w:cs="Times New Roman"/>
          <w:sz w:val="24"/>
          <w:szCs w:val="24"/>
        </w:rPr>
      </w:pPr>
      <w:r w:rsidRPr="00A16479">
        <w:rPr>
          <w:rFonts w:ascii="Calibri" w:eastAsia="Times New Roman" w:hAnsi="Calibri" w:cs="Calibri"/>
          <w:color w:val="000000"/>
        </w:rPr>
        <w:t xml:space="preserve">Computers </w:t>
      </w:r>
      <w:r w:rsidR="00E31984">
        <w:rPr>
          <w:rFonts w:ascii="Calibri" w:eastAsia="Times New Roman" w:hAnsi="Calibri" w:cs="Calibri"/>
          <w:color w:val="000000"/>
        </w:rPr>
        <w:t>are</w:t>
      </w:r>
      <w:r w:rsidRPr="00A16479">
        <w:rPr>
          <w:rFonts w:ascii="Calibri" w:eastAsia="Times New Roman" w:hAnsi="Calibri" w:cs="Calibri"/>
          <w:color w:val="000000"/>
        </w:rPr>
        <w:t xml:space="preserve"> </w:t>
      </w:r>
      <w:r w:rsidR="00DA581B">
        <w:rPr>
          <w:rFonts w:ascii="Calibri" w:eastAsia="Times New Roman" w:hAnsi="Calibri" w:cs="Calibri"/>
          <w:color w:val="000000"/>
        </w:rPr>
        <w:t>practical</w:t>
      </w:r>
      <w:r w:rsidRPr="00A16479">
        <w:rPr>
          <w:rFonts w:ascii="Calibri" w:eastAsia="Times New Roman" w:hAnsi="Calibri" w:cs="Calibri"/>
          <w:color w:val="000000"/>
        </w:rPr>
        <w:t xml:space="preserve"> adaptive </w:t>
      </w:r>
      <w:r w:rsidR="00C863DF">
        <w:rPr>
          <w:rFonts w:ascii="Calibri" w:eastAsia="Times New Roman" w:hAnsi="Calibri" w:cs="Calibri"/>
          <w:color w:val="000000"/>
        </w:rPr>
        <w:t>learn</w:t>
      </w:r>
      <w:r w:rsidR="00E31984">
        <w:rPr>
          <w:rFonts w:ascii="Calibri" w:eastAsia="Times New Roman" w:hAnsi="Calibri" w:cs="Calibri"/>
          <w:color w:val="000000"/>
        </w:rPr>
        <w:t>ers</w:t>
      </w:r>
      <w:r w:rsidRPr="00A16479">
        <w:rPr>
          <w:rFonts w:ascii="Calibri" w:eastAsia="Times New Roman" w:hAnsi="Calibri" w:cs="Calibri"/>
          <w:color w:val="000000"/>
        </w:rPr>
        <w:t>.</w:t>
      </w:r>
      <w:r w:rsidR="00E31984">
        <w:rPr>
          <w:rFonts w:ascii="Calibri" w:eastAsia="Times New Roman" w:hAnsi="Calibri" w:cs="Calibri"/>
          <w:color w:val="000000"/>
        </w:rPr>
        <w:t xml:space="preserve"> The computers that run</w:t>
      </w:r>
      <w:r w:rsidRPr="00A16479">
        <w:rPr>
          <w:rFonts w:ascii="Calibri" w:eastAsia="Times New Roman" w:hAnsi="Calibri" w:cs="Calibri"/>
          <w:color w:val="000000"/>
        </w:rPr>
        <w:t xml:space="preserve"> </w:t>
      </w:r>
      <w:r w:rsidR="00E31984">
        <w:rPr>
          <w:rFonts w:ascii="Calibri" w:eastAsia="Times New Roman" w:hAnsi="Calibri" w:cs="Calibri"/>
          <w:color w:val="000000"/>
        </w:rPr>
        <w:t>i</w:t>
      </w:r>
      <w:r w:rsidRPr="00A16479">
        <w:rPr>
          <w:rFonts w:ascii="Calibri" w:eastAsia="Times New Roman" w:hAnsi="Calibri" w:cs="Calibri"/>
          <w:color w:val="000000"/>
        </w:rPr>
        <w:t xml:space="preserve">nternet search engines, retail websites, and social media platforms </w:t>
      </w:r>
      <w:r w:rsidR="00E31984">
        <w:rPr>
          <w:rFonts w:ascii="Calibri" w:eastAsia="Times New Roman" w:hAnsi="Calibri" w:cs="Calibri"/>
          <w:color w:val="000000"/>
        </w:rPr>
        <w:t>are programmed</w:t>
      </w:r>
      <w:r w:rsidRPr="00A16479">
        <w:rPr>
          <w:rFonts w:ascii="Calibri" w:eastAsia="Times New Roman" w:hAnsi="Calibri" w:cs="Calibri"/>
          <w:color w:val="000000"/>
        </w:rPr>
        <w:t xml:space="preserve"> to learn from your online behavior</w:t>
      </w:r>
      <w:r w:rsidR="00AB2487">
        <w:rPr>
          <w:rFonts w:ascii="Calibri" w:eastAsia="Times New Roman" w:hAnsi="Calibri" w:cs="Calibri"/>
          <w:color w:val="000000"/>
        </w:rPr>
        <w:t>. They</w:t>
      </w:r>
      <w:r w:rsidRPr="00A16479">
        <w:rPr>
          <w:rFonts w:ascii="Calibri" w:eastAsia="Times New Roman" w:hAnsi="Calibri" w:cs="Calibri"/>
          <w:color w:val="000000"/>
        </w:rPr>
        <w:t xml:space="preserve"> adapt to your preferences and produce search results and advertisements customized to your taste. Adaptive learning is critical </w:t>
      </w:r>
      <w:r w:rsidR="00581141">
        <w:rPr>
          <w:rFonts w:ascii="Calibri" w:eastAsia="Times New Roman" w:hAnsi="Calibri" w:cs="Calibri"/>
          <w:color w:val="000000"/>
        </w:rPr>
        <w:t>to</w:t>
      </w:r>
      <w:r w:rsidRPr="00A16479">
        <w:rPr>
          <w:rFonts w:ascii="Calibri" w:eastAsia="Times New Roman" w:hAnsi="Calibri" w:cs="Calibri"/>
          <w:color w:val="000000"/>
        </w:rPr>
        <w:t xml:space="preserve"> the success</w:t>
      </w:r>
      <w:r w:rsidR="00581141">
        <w:rPr>
          <w:rFonts w:ascii="Calibri" w:eastAsia="Times New Roman" w:hAnsi="Calibri" w:cs="Calibri"/>
          <w:color w:val="000000"/>
        </w:rPr>
        <w:t xml:space="preserve"> of </w:t>
      </w:r>
      <w:r w:rsidR="004D1A8B">
        <w:rPr>
          <w:rFonts w:ascii="Calibri" w:eastAsia="Times New Roman" w:hAnsi="Calibri" w:cs="Calibri"/>
          <w:color w:val="000000"/>
        </w:rPr>
        <w:t xml:space="preserve">these </w:t>
      </w:r>
      <w:r w:rsidR="008A2349">
        <w:rPr>
          <w:rFonts w:ascii="Calibri" w:eastAsia="Times New Roman" w:hAnsi="Calibri" w:cs="Calibri"/>
          <w:color w:val="000000"/>
        </w:rPr>
        <w:t>companies</w:t>
      </w:r>
      <w:r w:rsidRPr="00A16479">
        <w:rPr>
          <w:rFonts w:ascii="Calibri" w:eastAsia="Times New Roman" w:hAnsi="Calibri" w:cs="Calibri"/>
          <w:color w:val="000000"/>
        </w:rPr>
        <w:t>. </w:t>
      </w:r>
    </w:p>
    <w:p w14:paraId="09F26DFA" w14:textId="70B7B076" w:rsidR="00A16479" w:rsidRPr="00A16479" w:rsidRDefault="006F7878" w:rsidP="00A16479">
      <w:pPr>
        <w:spacing w:line="240" w:lineRule="auto"/>
        <w:rPr>
          <w:rFonts w:ascii="Times New Roman" w:eastAsia="Times New Roman" w:hAnsi="Times New Roman" w:cs="Times New Roman"/>
          <w:sz w:val="24"/>
          <w:szCs w:val="24"/>
        </w:rPr>
      </w:pPr>
      <w:r>
        <w:rPr>
          <w:rFonts w:ascii="Calibri" w:eastAsia="Times New Roman" w:hAnsi="Calibri" w:cs="Calibri"/>
          <w:color w:val="000000"/>
        </w:rPr>
        <w:lastRenderedPageBreak/>
        <w:t>T</w:t>
      </w:r>
      <w:r w:rsidR="00C863DF">
        <w:rPr>
          <w:rFonts w:ascii="Calibri" w:eastAsia="Times New Roman" w:hAnsi="Calibri" w:cs="Calibri"/>
          <w:color w:val="000000"/>
        </w:rPr>
        <w:t>raditional b</w:t>
      </w:r>
      <w:r w:rsidR="00A16479" w:rsidRPr="00A16479">
        <w:rPr>
          <w:rFonts w:ascii="Calibri" w:eastAsia="Times New Roman" w:hAnsi="Calibri" w:cs="Calibri"/>
          <w:color w:val="000000"/>
        </w:rPr>
        <w:t xml:space="preserve">usinesses have failed because their leaders </w:t>
      </w:r>
      <w:r w:rsidR="004D1A8B">
        <w:rPr>
          <w:rFonts w:ascii="Calibri" w:eastAsia="Times New Roman" w:hAnsi="Calibri" w:cs="Calibri"/>
          <w:color w:val="000000"/>
        </w:rPr>
        <w:t>did not</w:t>
      </w:r>
      <w:r w:rsidR="00A16479" w:rsidRPr="00A16479">
        <w:rPr>
          <w:rFonts w:ascii="Calibri" w:eastAsia="Times New Roman" w:hAnsi="Calibri" w:cs="Calibri"/>
          <w:color w:val="000000"/>
        </w:rPr>
        <w:t xml:space="preserve"> adapt to changes in the market. Blockbuster Video is a famous example. </w:t>
      </w:r>
    </w:p>
    <w:p w14:paraId="0747C4F8" w14:textId="77777777" w:rsidR="00E31984" w:rsidRDefault="00AB2487" w:rsidP="00A16479">
      <w:pPr>
        <w:spacing w:line="240" w:lineRule="auto"/>
        <w:rPr>
          <w:rFonts w:ascii="Calibri" w:eastAsia="Times New Roman" w:hAnsi="Calibri" w:cs="Calibri"/>
          <w:color w:val="000000"/>
        </w:rPr>
      </w:pPr>
      <w:r>
        <w:rPr>
          <w:rFonts w:ascii="Calibri" w:eastAsia="Times New Roman" w:hAnsi="Calibri" w:cs="Calibri"/>
          <w:color w:val="000000"/>
        </w:rPr>
        <w:t xml:space="preserve">In 1985, </w:t>
      </w:r>
      <w:r w:rsidR="00A16479" w:rsidRPr="00A16479">
        <w:rPr>
          <w:rFonts w:ascii="Calibri" w:eastAsia="Times New Roman" w:hAnsi="Calibri" w:cs="Calibri"/>
          <w:color w:val="000000"/>
        </w:rPr>
        <w:t xml:space="preserve">Blockbuster </w:t>
      </w:r>
      <w:r>
        <w:rPr>
          <w:rFonts w:ascii="Calibri" w:eastAsia="Times New Roman" w:hAnsi="Calibri" w:cs="Calibri"/>
          <w:color w:val="000000"/>
        </w:rPr>
        <w:t xml:space="preserve">opened its first </w:t>
      </w:r>
      <w:r w:rsidR="00A16479" w:rsidRPr="00A16479">
        <w:rPr>
          <w:rFonts w:ascii="Calibri" w:eastAsia="Times New Roman" w:hAnsi="Calibri" w:cs="Calibri"/>
          <w:color w:val="000000"/>
        </w:rPr>
        <w:t xml:space="preserve">video rental store in Dallas. By 1992, the company had become the industry leader, with 2800 stores operating worldwide. Then, in 1997, Silicon Valley veteran Reed Hastings founded Netflix, partly out of his frustration with Blockbuster for charging him $40 in late fees. </w:t>
      </w:r>
    </w:p>
    <w:p w14:paraId="32AF0AAE" w14:textId="09B846C7" w:rsidR="00E31984" w:rsidRDefault="00A16479" w:rsidP="00A16479">
      <w:pPr>
        <w:spacing w:line="240" w:lineRule="auto"/>
        <w:rPr>
          <w:rFonts w:ascii="Calibri" w:eastAsia="Times New Roman" w:hAnsi="Calibri" w:cs="Calibri"/>
          <w:color w:val="000000"/>
        </w:rPr>
      </w:pPr>
      <w:r w:rsidRPr="00A16479">
        <w:rPr>
          <w:rFonts w:ascii="Calibri" w:eastAsia="Times New Roman" w:hAnsi="Calibri" w:cs="Calibri"/>
          <w:color w:val="000000"/>
        </w:rPr>
        <w:t>The original Netflix model was to rent DVDs to its monthly subscribers. Borrowers</w:t>
      </w:r>
      <w:r w:rsidR="00E31984">
        <w:rPr>
          <w:rFonts w:ascii="Calibri" w:eastAsia="Times New Roman" w:hAnsi="Calibri" w:cs="Calibri"/>
          <w:color w:val="000000"/>
        </w:rPr>
        <w:t xml:space="preserve"> </w:t>
      </w:r>
      <w:r w:rsidRPr="00A16479">
        <w:rPr>
          <w:rFonts w:ascii="Calibri" w:eastAsia="Times New Roman" w:hAnsi="Calibri" w:cs="Calibri"/>
          <w:color w:val="000000"/>
        </w:rPr>
        <w:t>ordered videos on the Netflix website</w:t>
      </w:r>
      <w:r w:rsidR="004D1A8B">
        <w:rPr>
          <w:rFonts w:ascii="Calibri" w:eastAsia="Times New Roman" w:hAnsi="Calibri" w:cs="Calibri"/>
          <w:color w:val="000000"/>
        </w:rPr>
        <w:t xml:space="preserve"> and received and returned them by mail. They completely </w:t>
      </w:r>
      <w:r w:rsidRPr="00A16479">
        <w:rPr>
          <w:rFonts w:ascii="Calibri" w:eastAsia="Times New Roman" w:hAnsi="Calibri" w:cs="Calibri"/>
          <w:color w:val="000000"/>
        </w:rPr>
        <w:t>avoid</w:t>
      </w:r>
      <w:r w:rsidR="004D1A8B">
        <w:rPr>
          <w:rFonts w:ascii="Calibri" w:eastAsia="Times New Roman" w:hAnsi="Calibri" w:cs="Calibri"/>
          <w:color w:val="000000"/>
        </w:rPr>
        <w:t>ed</w:t>
      </w:r>
      <w:r w:rsidRPr="00A16479">
        <w:rPr>
          <w:rFonts w:ascii="Calibri" w:eastAsia="Times New Roman" w:hAnsi="Calibri" w:cs="Calibri"/>
          <w:color w:val="000000"/>
        </w:rPr>
        <w:t xml:space="preserve"> the hassle of visiting a </w:t>
      </w:r>
      <w:r w:rsidR="00C863DF">
        <w:rPr>
          <w:rFonts w:ascii="Calibri" w:eastAsia="Times New Roman" w:hAnsi="Calibri" w:cs="Calibri"/>
          <w:color w:val="000000"/>
        </w:rPr>
        <w:t>store</w:t>
      </w:r>
      <w:r w:rsidRPr="00A16479">
        <w:rPr>
          <w:rFonts w:ascii="Calibri" w:eastAsia="Times New Roman" w:hAnsi="Calibri" w:cs="Calibri"/>
          <w:color w:val="000000"/>
        </w:rPr>
        <w:t xml:space="preserve">. Netflix’s rapid growth </w:t>
      </w:r>
      <w:r w:rsidR="004D1A8B">
        <w:rPr>
          <w:rFonts w:ascii="Calibri" w:eastAsia="Times New Roman" w:hAnsi="Calibri" w:cs="Calibri"/>
          <w:color w:val="000000"/>
        </w:rPr>
        <w:t xml:space="preserve">was proof of </w:t>
      </w:r>
      <w:r w:rsidRPr="00A16479">
        <w:rPr>
          <w:rFonts w:ascii="Calibri" w:eastAsia="Times New Roman" w:hAnsi="Calibri" w:cs="Calibri"/>
          <w:color w:val="000000"/>
        </w:rPr>
        <w:t>the strength of its strategy</w:t>
      </w:r>
      <w:r w:rsidR="00AB2487">
        <w:rPr>
          <w:rFonts w:ascii="Calibri" w:eastAsia="Times New Roman" w:hAnsi="Calibri" w:cs="Calibri"/>
          <w:color w:val="000000"/>
        </w:rPr>
        <w:t>.</w:t>
      </w:r>
      <w:r w:rsidRPr="00A16479">
        <w:rPr>
          <w:rFonts w:ascii="Calibri" w:eastAsia="Times New Roman" w:hAnsi="Calibri" w:cs="Calibri"/>
          <w:color w:val="000000"/>
        </w:rPr>
        <w:t xml:space="preserve"> </w:t>
      </w:r>
    </w:p>
    <w:p w14:paraId="0D88D353" w14:textId="30FD3F6D" w:rsidR="00A16479" w:rsidRPr="00A16479" w:rsidRDefault="00B0323B" w:rsidP="00A16479">
      <w:pPr>
        <w:spacing w:line="240" w:lineRule="auto"/>
        <w:rPr>
          <w:rFonts w:ascii="Times New Roman" w:eastAsia="Times New Roman" w:hAnsi="Times New Roman" w:cs="Times New Roman"/>
          <w:sz w:val="24"/>
          <w:szCs w:val="24"/>
        </w:rPr>
      </w:pPr>
      <w:r>
        <w:rPr>
          <w:rFonts w:ascii="Calibri" w:eastAsia="Times New Roman" w:hAnsi="Calibri" w:cs="Calibri"/>
          <w:color w:val="000000"/>
        </w:rPr>
        <w:t>T</w:t>
      </w:r>
      <w:r w:rsidR="00A16479" w:rsidRPr="00A16479">
        <w:rPr>
          <w:rFonts w:ascii="Calibri" w:eastAsia="Times New Roman" w:hAnsi="Calibri" w:cs="Calibri"/>
          <w:color w:val="000000"/>
        </w:rPr>
        <w:t xml:space="preserve">he leadership team at Blockbuster </w:t>
      </w:r>
      <w:r w:rsidR="00DA581B">
        <w:rPr>
          <w:rFonts w:ascii="Calibri" w:eastAsia="Times New Roman" w:hAnsi="Calibri" w:cs="Calibri"/>
          <w:color w:val="000000"/>
        </w:rPr>
        <w:t>needed to</w:t>
      </w:r>
      <w:r w:rsidR="00A16479" w:rsidRPr="00A16479">
        <w:rPr>
          <w:rFonts w:ascii="Calibri" w:eastAsia="Times New Roman" w:hAnsi="Calibri" w:cs="Calibri"/>
          <w:color w:val="000000"/>
        </w:rPr>
        <w:t xml:space="preserve"> understand the importance of adapting </w:t>
      </w:r>
      <w:r w:rsidR="00C863DF">
        <w:rPr>
          <w:rFonts w:ascii="Calibri" w:eastAsia="Times New Roman" w:hAnsi="Calibri" w:cs="Calibri"/>
          <w:color w:val="000000"/>
        </w:rPr>
        <w:t>its</w:t>
      </w:r>
      <w:r w:rsidR="00A16479" w:rsidRPr="00A16479">
        <w:rPr>
          <w:rFonts w:ascii="Calibri" w:eastAsia="Times New Roman" w:hAnsi="Calibri" w:cs="Calibri"/>
          <w:color w:val="000000"/>
        </w:rPr>
        <w:t xml:space="preserve"> business model to meet customer demands. </w:t>
      </w:r>
      <w:r w:rsidR="004D1A8B">
        <w:rPr>
          <w:rFonts w:ascii="Calibri" w:eastAsia="Times New Roman" w:hAnsi="Calibri" w:cs="Calibri"/>
          <w:color w:val="000000"/>
        </w:rPr>
        <w:t xml:space="preserve">In 2000, </w:t>
      </w:r>
      <w:r w:rsidR="00A16479" w:rsidRPr="00A16479">
        <w:rPr>
          <w:rFonts w:ascii="Calibri" w:eastAsia="Times New Roman" w:hAnsi="Calibri" w:cs="Calibri"/>
          <w:color w:val="000000"/>
        </w:rPr>
        <w:t xml:space="preserve">Blockbuster </w:t>
      </w:r>
      <w:r w:rsidR="00C863DF">
        <w:rPr>
          <w:rFonts w:ascii="Calibri" w:eastAsia="Times New Roman" w:hAnsi="Calibri" w:cs="Calibri"/>
          <w:color w:val="000000"/>
        </w:rPr>
        <w:t xml:space="preserve">even </w:t>
      </w:r>
      <w:r w:rsidR="00A16479" w:rsidRPr="00A16479">
        <w:rPr>
          <w:rFonts w:ascii="Calibri" w:eastAsia="Times New Roman" w:hAnsi="Calibri" w:cs="Calibri"/>
          <w:color w:val="000000"/>
        </w:rPr>
        <w:t xml:space="preserve">turned down </w:t>
      </w:r>
      <w:r w:rsidR="004D1A8B">
        <w:rPr>
          <w:rFonts w:ascii="Calibri" w:eastAsia="Times New Roman" w:hAnsi="Calibri" w:cs="Calibri"/>
          <w:color w:val="000000"/>
        </w:rPr>
        <w:t>the</w:t>
      </w:r>
      <w:r w:rsidR="00A16479" w:rsidRPr="00A16479">
        <w:rPr>
          <w:rFonts w:ascii="Calibri" w:eastAsia="Times New Roman" w:hAnsi="Calibri" w:cs="Calibri"/>
          <w:color w:val="000000"/>
        </w:rPr>
        <w:t xml:space="preserve"> opportunity to buy Netflix and use it as </w:t>
      </w:r>
      <w:r w:rsidR="00DA581B">
        <w:rPr>
          <w:rFonts w:ascii="Calibri" w:eastAsia="Times New Roman" w:hAnsi="Calibri" w:cs="Calibri"/>
          <w:color w:val="000000"/>
        </w:rPr>
        <w:t>their</w:t>
      </w:r>
      <w:r w:rsidR="004D1A8B">
        <w:rPr>
          <w:rFonts w:ascii="Calibri" w:eastAsia="Times New Roman" w:hAnsi="Calibri" w:cs="Calibri"/>
          <w:color w:val="000000"/>
        </w:rPr>
        <w:t xml:space="preserve"> </w:t>
      </w:r>
      <w:r w:rsidR="00A16479" w:rsidRPr="00A16479">
        <w:rPr>
          <w:rFonts w:ascii="Calibri" w:eastAsia="Times New Roman" w:hAnsi="Calibri" w:cs="Calibri"/>
          <w:color w:val="000000"/>
        </w:rPr>
        <w:t>online platform! </w:t>
      </w:r>
    </w:p>
    <w:p w14:paraId="40820371" w14:textId="77777777" w:rsidR="004D1A8B" w:rsidRDefault="00A16479" w:rsidP="00A16479">
      <w:pPr>
        <w:spacing w:line="240" w:lineRule="auto"/>
        <w:rPr>
          <w:rFonts w:ascii="Calibri" w:eastAsia="Times New Roman" w:hAnsi="Calibri" w:cs="Calibri"/>
          <w:color w:val="000000"/>
        </w:rPr>
      </w:pPr>
      <w:r w:rsidRPr="00A16479">
        <w:rPr>
          <w:rFonts w:ascii="Calibri" w:eastAsia="Times New Roman" w:hAnsi="Calibri" w:cs="Calibri"/>
          <w:color w:val="000000"/>
        </w:rPr>
        <w:t xml:space="preserve">Although Blockbuster reached its peak in 2004, with more than 9,000 stores worldwide, the company filed for bankruptcy protection only </w:t>
      </w:r>
      <w:r w:rsidR="00B0323B">
        <w:rPr>
          <w:rFonts w:ascii="Calibri" w:eastAsia="Times New Roman" w:hAnsi="Calibri" w:cs="Calibri"/>
          <w:color w:val="000000"/>
        </w:rPr>
        <w:t>six</w:t>
      </w:r>
      <w:r w:rsidRPr="00A16479">
        <w:rPr>
          <w:rFonts w:ascii="Calibri" w:eastAsia="Times New Roman" w:hAnsi="Calibri" w:cs="Calibri"/>
          <w:color w:val="000000"/>
        </w:rPr>
        <w:t xml:space="preserve"> years later with $1 billion in debt. </w:t>
      </w:r>
    </w:p>
    <w:p w14:paraId="551FD471" w14:textId="4E62D494" w:rsidR="00A16479" w:rsidRPr="00A16479" w:rsidRDefault="00A16479" w:rsidP="00A16479">
      <w:pPr>
        <w:spacing w:line="240" w:lineRule="auto"/>
        <w:rPr>
          <w:rFonts w:ascii="Times New Roman" w:eastAsia="Times New Roman" w:hAnsi="Times New Roman" w:cs="Times New Roman"/>
          <w:sz w:val="24"/>
          <w:szCs w:val="24"/>
        </w:rPr>
      </w:pPr>
      <w:r w:rsidRPr="00A16479">
        <w:rPr>
          <w:rFonts w:ascii="Calibri" w:eastAsia="Times New Roman" w:hAnsi="Calibri" w:cs="Calibri"/>
          <w:color w:val="000000"/>
        </w:rPr>
        <w:t>Ultimately, Blockbuster’s leaders failed to benefit from two important lessons:</w:t>
      </w:r>
    </w:p>
    <w:p w14:paraId="4125E338" w14:textId="11B25C84" w:rsidR="00A16479" w:rsidRPr="00A16479" w:rsidRDefault="00FE35BA">
      <w:pPr>
        <w:numPr>
          <w:ilvl w:val="0"/>
          <w:numId w:val="9"/>
        </w:numPr>
        <w:spacing w:after="0" w:line="240" w:lineRule="auto"/>
        <w:textAlignment w:val="baseline"/>
        <w:rPr>
          <w:rFonts w:ascii="Calibri" w:eastAsia="Times New Roman" w:hAnsi="Calibri" w:cs="Calibri"/>
          <w:color w:val="000000"/>
        </w:rPr>
      </w:pPr>
      <w:r>
        <w:rPr>
          <w:rFonts w:ascii="Calibri" w:eastAsia="Times New Roman" w:hAnsi="Calibri" w:cs="Calibri"/>
          <w:color w:val="000000"/>
        </w:rPr>
        <w:t>K</w:t>
      </w:r>
      <w:r w:rsidR="00A16479" w:rsidRPr="00A16479">
        <w:rPr>
          <w:rFonts w:ascii="Calibri" w:eastAsia="Times New Roman" w:hAnsi="Calibri" w:cs="Calibri"/>
          <w:color w:val="000000"/>
        </w:rPr>
        <w:t>now</w:t>
      </w:r>
      <w:r>
        <w:rPr>
          <w:rFonts w:ascii="Calibri" w:eastAsia="Times New Roman" w:hAnsi="Calibri" w:cs="Calibri"/>
          <w:color w:val="000000"/>
        </w:rPr>
        <w:t>ing</w:t>
      </w:r>
      <w:r w:rsidR="00A16479" w:rsidRPr="00A16479">
        <w:rPr>
          <w:rFonts w:ascii="Calibri" w:eastAsia="Times New Roman" w:hAnsi="Calibri" w:cs="Calibri"/>
          <w:color w:val="000000"/>
        </w:rPr>
        <w:t xml:space="preserve"> your competition</w:t>
      </w:r>
      <w:r>
        <w:rPr>
          <w:rFonts w:ascii="Calibri" w:eastAsia="Times New Roman" w:hAnsi="Calibri" w:cs="Calibri"/>
          <w:color w:val="000000"/>
        </w:rPr>
        <w:t xml:space="preserve"> is critical</w:t>
      </w:r>
      <w:r w:rsidR="00A16479" w:rsidRPr="00A16479">
        <w:rPr>
          <w:rFonts w:ascii="Calibri" w:eastAsia="Times New Roman" w:hAnsi="Calibri" w:cs="Calibri"/>
          <w:color w:val="000000"/>
        </w:rPr>
        <w:t>. (</w:t>
      </w:r>
      <w:r>
        <w:rPr>
          <w:rFonts w:ascii="Calibri" w:eastAsia="Times New Roman" w:hAnsi="Calibri" w:cs="Calibri"/>
          <w:color w:val="000000"/>
        </w:rPr>
        <w:t>Blockbuster</w:t>
      </w:r>
      <w:r w:rsidR="00A16479" w:rsidRPr="00A16479">
        <w:rPr>
          <w:rFonts w:ascii="Calibri" w:eastAsia="Times New Roman" w:hAnsi="Calibri" w:cs="Calibri"/>
          <w:color w:val="000000"/>
        </w:rPr>
        <w:t xml:space="preserve"> </w:t>
      </w:r>
      <w:r>
        <w:rPr>
          <w:rFonts w:ascii="Calibri" w:eastAsia="Times New Roman" w:hAnsi="Calibri" w:cs="Calibri"/>
          <w:color w:val="000000"/>
        </w:rPr>
        <w:t>ignored</w:t>
      </w:r>
      <w:r w:rsidR="00A16479" w:rsidRPr="00A16479">
        <w:rPr>
          <w:rFonts w:ascii="Calibri" w:eastAsia="Times New Roman" w:hAnsi="Calibri" w:cs="Calibri"/>
          <w:color w:val="000000"/>
        </w:rPr>
        <w:t xml:space="preserve"> the power of Netflix’s strategy)</w:t>
      </w:r>
    </w:p>
    <w:p w14:paraId="658AB1F5" w14:textId="323F3D6C" w:rsidR="00A16479" w:rsidRPr="00A16479" w:rsidRDefault="00FE35BA">
      <w:pPr>
        <w:numPr>
          <w:ilvl w:val="0"/>
          <w:numId w:val="9"/>
        </w:numPr>
        <w:spacing w:line="240" w:lineRule="auto"/>
        <w:textAlignment w:val="baseline"/>
        <w:rPr>
          <w:rFonts w:ascii="Calibri" w:eastAsia="Times New Roman" w:hAnsi="Calibri" w:cs="Calibri"/>
          <w:color w:val="000000"/>
        </w:rPr>
      </w:pPr>
      <w:r w:rsidRPr="00FE35BA">
        <w:rPr>
          <w:rFonts w:ascii="Calibri" w:eastAsia="Times New Roman" w:hAnsi="Calibri" w:cs="Calibri"/>
          <w:color w:val="000000"/>
        </w:rPr>
        <w:t>Adapting to provide additional value to your customers and shareholders is critical</w:t>
      </w:r>
      <w:r w:rsidR="00A16479" w:rsidRPr="00A16479">
        <w:rPr>
          <w:rFonts w:ascii="Calibri" w:eastAsia="Times New Roman" w:hAnsi="Calibri" w:cs="Calibri"/>
          <w:color w:val="000000"/>
        </w:rPr>
        <w:t>. </w:t>
      </w:r>
    </w:p>
    <w:p w14:paraId="14DA034F" w14:textId="4E8B0DD7" w:rsidR="00A16479" w:rsidRPr="004B2D13" w:rsidRDefault="00A16479" w:rsidP="00A16479">
      <w:pPr>
        <w:spacing w:line="240" w:lineRule="auto"/>
        <w:rPr>
          <w:rFonts w:ascii="Times New Roman" w:eastAsia="Times New Roman" w:hAnsi="Times New Roman" w:cs="Times New Roman"/>
          <w:sz w:val="24"/>
          <w:szCs w:val="24"/>
        </w:rPr>
      </w:pPr>
      <w:r w:rsidRPr="004B2D13">
        <w:rPr>
          <w:rFonts w:ascii="Calibri" w:eastAsia="Times New Roman" w:hAnsi="Calibri" w:cs="Calibri"/>
          <w:color w:val="538135"/>
          <w:sz w:val="24"/>
          <w:szCs w:val="24"/>
        </w:rPr>
        <w:t xml:space="preserve">How </w:t>
      </w:r>
      <w:r w:rsidR="00581141">
        <w:rPr>
          <w:rFonts w:ascii="Calibri" w:eastAsia="Times New Roman" w:hAnsi="Calibri" w:cs="Calibri"/>
          <w:color w:val="538135"/>
          <w:sz w:val="24"/>
          <w:szCs w:val="24"/>
        </w:rPr>
        <w:t>A</w:t>
      </w:r>
      <w:r w:rsidRPr="004B2D13">
        <w:rPr>
          <w:rFonts w:ascii="Calibri" w:eastAsia="Times New Roman" w:hAnsi="Calibri" w:cs="Calibri"/>
          <w:color w:val="538135"/>
          <w:sz w:val="24"/>
          <w:szCs w:val="24"/>
        </w:rPr>
        <w:t xml:space="preserve">daptive </w:t>
      </w:r>
      <w:r w:rsidR="00581141">
        <w:rPr>
          <w:rFonts w:ascii="Calibri" w:eastAsia="Times New Roman" w:hAnsi="Calibri" w:cs="Calibri"/>
          <w:color w:val="538135"/>
          <w:sz w:val="24"/>
          <w:szCs w:val="24"/>
        </w:rPr>
        <w:t>L</w:t>
      </w:r>
      <w:r w:rsidRPr="004B2D13">
        <w:rPr>
          <w:rFonts w:ascii="Calibri" w:eastAsia="Times New Roman" w:hAnsi="Calibri" w:cs="Calibri"/>
          <w:color w:val="538135"/>
          <w:sz w:val="24"/>
          <w:szCs w:val="24"/>
        </w:rPr>
        <w:t xml:space="preserve">earning </w:t>
      </w:r>
      <w:r w:rsidR="00581141">
        <w:rPr>
          <w:rFonts w:ascii="Calibri" w:eastAsia="Times New Roman" w:hAnsi="Calibri" w:cs="Calibri"/>
          <w:color w:val="538135"/>
          <w:sz w:val="24"/>
          <w:szCs w:val="24"/>
        </w:rPr>
        <w:t>W</w:t>
      </w:r>
      <w:r w:rsidRPr="004B2D13">
        <w:rPr>
          <w:rFonts w:ascii="Calibri" w:eastAsia="Times New Roman" w:hAnsi="Calibri" w:cs="Calibri"/>
          <w:color w:val="538135"/>
          <w:sz w:val="24"/>
          <w:szCs w:val="24"/>
        </w:rPr>
        <w:t>ork</w:t>
      </w:r>
      <w:r w:rsidR="00581141">
        <w:rPr>
          <w:rFonts w:ascii="Calibri" w:eastAsia="Times New Roman" w:hAnsi="Calibri" w:cs="Calibri"/>
          <w:color w:val="538135"/>
          <w:sz w:val="24"/>
          <w:szCs w:val="24"/>
        </w:rPr>
        <w:t>s</w:t>
      </w:r>
    </w:p>
    <w:p w14:paraId="78D3FA7F" w14:textId="487A29CC" w:rsidR="00FE35BA" w:rsidRDefault="00FE35BA" w:rsidP="00A16479">
      <w:pPr>
        <w:spacing w:line="240" w:lineRule="auto"/>
        <w:rPr>
          <w:rFonts w:ascii="Calibri" w:eastAsia="Times New Roman" w:hAnsi="Calibri" w:cs="Calibri"/>
          <w:color w:val="000000"/>
        </w:rPr>
      </w:pPr>
      <w:r>
        <w:rPr>
          <w:rFonts w:ascii="Calibri" w:eastAsia="Times New Roman" w:hAnsi="Calibri" w:cs="Calibri"/>
          <w:color w:val="000000"/>
        </w:rPr>
        <w:t xml:space="preserve">Adaptive learning </w:t>
      </w:r>
      <w:r w:rsidR="004D1A8B">
        <w:rPr>
          <w:rFonts w:ascii="Calibri" w:eastAsia="Times New Roman" w:hAnsi="Calibri" w:cs="Calibri"/>
          <w:color w:val="000000"/>
        </w:rPr>
        <w:t>must be</w:t>
      </w:r>
      <w:r>
        <w:rPr>
          <w:rFonts w:ascii="Calibri" w:eastAsia="Times New Roman" w:hAnsi="Calibri" w:cs="Calibri"/>
          <w:color w:val="000000"/>
        </w:rPr>
        <w:t xml:space="preserve"> continuous</w:t>
      </w:r>
      <w:r w:rsidR="004D1A8B">
        <w:rPr>
          <w:rFonts w:ascii="Calibri" w:eastAsia="Times New Roman" w:hAnsi="Calibri" w:cs="Calibri"/>
          <w:color w:val="000000"/>
        </w:rPr>
        <w:t xml:space="preserve"> to sustain and increase success</w:t>
      </w:r>
      <w:r>
        <w:rPr>
          <w:rFonts w:ascii="Calibri" w:eastAsia="Times New Roman" w:hAnsi="Calibri" w:cs="Calibri"/>
          <w:color w:val="000000"/>
        </w:rPr>
        <w:t>.</w:t>
      </w:r>
      <w:r w:rsidR="004D1A8B">
        <w:rPr>
          <w:rFonts w:ascii="Calibri" w:eastAsia="Times New Roman" w:hAnsi="Calibri" w:cs="Calibri"/>
          <w:color w:val="000000"/>
        </w:rPr>
        <w:t xml:space="preserve"> </w:t>
      </w:r>
    </w:p>
    <w:p w14:paraId="0ABDB87B" w14:textId="37C0D9F6" w:rsidR="00A16479" w:rsidRPr="00A16479" w:rsidRDefault="00A16479" w:rsidP="00A16479">
      <w:pPr>
        <w:spacing w:line="240" w:lineRule="auto"/>
        <w:rPr>
          <w:rFonts w:ascii="Times New Roman" w:eastAsia="Times New Roman" w:hAnsi="Times New Roman" w:cs="Times New Roman"/>
          <w:sz w:val="24"/>
          <w:szCs w:val="24"/>
        </w:rPr>
      </w:pPr>
      <w:r w:rsidRPr="00A16479">
        <w:rPr>
          <w:rFonts w:ascii="Calibri" w:eastAsia="Times New Roman" w:hAnsi="Calibri" w:cs="Calibri"/>
          <w:color w:val="000000"/>
        </w:rPr>
        <w:t xml:space="preserve">Netflix </w:t>
      </w:r>
      <w:r w:rsidR="00FE35BA">
        <w:rPr>
          <w:rFonts w:ascii="Calibri" w:eastAsia="Times New Roman" w:hAnsi="Calibri" w:cs="Calibri"/>
          <w:color w:val="000000"/>
        </w:rPr>
        <w:t xml:space="preserve">continued </w:t>
      </w:r>
      <w:r w:rsidR="003E3A1E">
        <w:rPr>
          <w:rFonts w:ascii="Calibri" w:eastAsia="Times New Roman" w:hAnsi="Calibri" w:cs="Calibri"/>
          <w:color w:val="000000"/>
        </w:rPr>
        <w:t xml:space="preserve">to </w:t>
      </w:r>
      <w:r w:rsidR="00FE35BA">
        <w:rPr>
          <w:rFonts w:ascii="Calibri" w:eastAsia="Times New Roman" w:hAnsi="Calibri" w:cs="Calibri"/>
          <w:color w:val="000000"/>
        </w:rPr>
        <w:t>adapt to the market</w:t>
      </w:r>
      <w:r w:rsidRPr="00A16479">
        <w:rPr>
          <w:rFonts w:ascii="Calibri" w:eastAsia="Times New Roman" w:hAnsi="Calibri" w:cs="Calibri"/>
          <w:color w:val="000000"/>
        </w:rPr>
        <w:t xml:space="preserve">. As the popularity of traditional television declined, Netflix evolved from a mail-order </w:t>
      </w:r>
      <w:r w:rsidR="00E31984">
        <w:rPr>
          <w:rFonts w:ascii="Calibri" w:eastAsia="Times New Roman" w:hAnsi="Calibri" w:cs="Calibri"/>
          <w:color w:val="000000"/>
        </w:rPr>
        <w:t xml:space="preserve">DVD </w:t>
      </w:r>
      <w:r w:rsidRPr="00A16479">
        <w:rPr>
          <w:rFonts w:ascii="Calibri" w:eastAsia="Times New Roman" w:hAnsi="Calibri" w:cs="Calibri"/>
          <w:color w:val="000000"/>
        </w:rPr>
        <w:t>rental business into a worldwid</w:t>
      </w:r>
      <w:r w:rsidR="00E31984">
        <w:rPr>
          <w:rFonts w:ascii="Calibri" w:eastAsia="Times New Roman" w:hAnsi="Calibri" w:cs="Calibri"/>
          <w:color w:val="000000"/>
        </w:rPr>
        <w:t xml:space="preserve">e </w:t>
      </w:r>
      <w:r w:rsidRPr="00A16479">
        <w:rPr>
          <w:rFonts w:ascii="Calibri" w:eastAsia="Times New Roman" w:hAnsi="Calibri" w:cs="Calibri"/>
          <w:color w:val="000000"/>
        </w:rPr>
        <w:t>entertainment platform</w:t>
      </w:r>
      <w:r w:rsidR="003E3A1E">
        <w:rPr>
          <w:rFonts w:ascii="Calibri" w:eastAsia="Times New Roman" w:hAnsi="Calibri" w:cs="Calibri"/>
          <w:color w:val="000000"/>
        </w:rPr>
        <w:t>.</w:t>
      </w:r>
      <w:r w:rsidR="00B54ED1">
        <w:rPr>
          <w:rFonts w:ascii="Calibri" w:eastAsia="Times New Roman" w:hAnsi="Calibri" w:cs="Calibri"/>
          <w:color w:val="000000"/>
        </w:rPr>
        <w:t xml:space="preserve"> </w:t>
      </w:r>
      <w:r w:rsidR="00FE35BA">
        <w:rPr>
          <w:rFonts w:ascii="Calibri" w:eastAsia="Times New Roman" w:hAnsi="Calibri" w:cs="Calibri"/>
          <w:color w:val="000000"/>
        </w:rPr>
        <w:t>They now</w:t>
      </w:r>
      <w:r w:rsidRPr="00A16479">
        <w:rPr>
          <w:rFonts w:ascii="Calibri" w:eastAsia="Times New Roman" w:hAnsi="Calibri" w:cs="Calibri"/>
          <w:color w:val="000000"/>
        </w:rPr>
        <w:t xml:space="preserve"> </w:t>
      </w:r>
      <w:r w:rsidR="003E3A1E">
        <w:rPr>
          <w:rFonts w:ascii="Calibri" w:eastAsia="Times New Roman" w:hAnsi="Calibri" w:cs="Calibri"/>
          <w:color w:val="000000"/>
        </w:rPr>
        <w:t xml:space="preserve">broadcast via the internet </w:t>
      </w:r>
      <w:r w:rsidR="003E3A1E" w:rsidRPr="00A16479">
        <w:rPr>
          <w:rFonts w:ascii="Calibri" w:eastAsia="Times New Roman" w:hAnsi="Calibri" w:cs="Calibri"/>
          <w:color w:val="000000"/>
        </w:rPr>
        <w:t>to approximately 223 million subscribers in 190 countries</w:t>
      </w:r>
      <w:r w:rsidR="003E3A1E">
        <w:rPr>
          <w:rFonts w:ascii="Calibri" w:eastAsia="Times New Roman" w:hAnsi="Calibri" w:cs="Calibri"/>
          <w:color w:val="000000"/>
        </w:rPr>
        <w:t>. They also develop their own content, producing</w:t>
      </w:r>
      <w:r w:rsidR="00B54ED1">
        <w:rPr>
          <w:rFonts w:ascii="Calibri" w:eastAsia="Times New Roman" w:hAnsi="Calibri" w:cs="Calibri"/>
          <w:color w:val="000000"/>
        </w:rPr>
        <w:t xml:space="preserve"> movies and television programs</w:t>
      </w:r>
      <w:r w:rsidR="003E3A1E">
        <w:rPr>
          <w:rFonts w:ascii="Calibri" w:eastAsia="Times New Roman" w:hAnsi="Calibri" w:cs="Calibri"/>
          <w:color w:val="000000"/>
        </w:rPr>
        <w:t xml:space="preserve"> for various cultures and languages.</w:t>
      </w:r>
    </w:p>
    <w:p w14:paraId="42A7C402" w14:textId="3BA3A6B5" w:rsidR="00B54ED1" w:rsidRDefault="003E3A1E" w:rsidP="00A16479">
      <w:pPr>
        <w:spacing w:line="240" w:lineRule="auto"/>
        <w:rPr>
          <w:rFonts w:ascii="Calibri" w:eastAsia="Times New Roman" w:hAnsi="Calibri" w:cs="Calibri"/>
          <w:color w:val="000000"/>
        </w:rPr>
      </w:pPr>
      <w:r>
        <w:rPr>
          <w:rFonts w:ascii="Calibri" w:eastAsia="Times New Roman" w:hAnsi="Calibri" w:cs="Calibri"/>
          <w:color w:val="000000"/>
        </w:rPr>
        <w:t>Amazon is a</w:t>
      </w:r>
      <w:r w:rsidR="00B54ED1">
        <w:rPr>
          <w:rFonts w:ascii="Calibri" w:eastAsia="Times New Roman" w:hAnsi="Calibri" w:cs="Calibri"/>
          <w:color w:val="000000"/>
        </w:rPr>
        <w:t>nother success story</w:t>
      </w:r>
      <w:r>
        <w:rPr>
          <w:rFonts w:ascii="Calibri" w:eastAsia="Times New Roman" w:hAnsi="Calibri" w:cs="Calibri"/>
          <w:color w:val="000000"/>
        </w:rPr>
        <w:t xml:space="preserve">. </w:t>
      </w:r>
      <w:r w:rsidR="00B0323B">
        <w:rPr>
          <w:rFonts w:ascii="Calibri" w:eastAsia="Times New Roman" w:hAnsi="Calibri" w:cs="Calibri"/>
          <w:color w:val="000000"/>
        </w:rPr>
        <w:t xml:space="preserve"> </w:t>
      </w:r>
      <w:r>
        <w:rPr>
          <w:rFonts w:ascii="Calibri" w:eastAsia="Times New Roman" w:hAnsi="Calibri" w:cs="Calibri"/>
          <w:color w:val="000000"/>
        </w:rPr>
        <w:t>E</w:t>
      </w:r>
      <w:r w:rsidR="00A16479" w:rsidRPr="00A16479">
        <w:rPr>
          <w:rFonts w:ascii="Calibri" w:eastAsia="Times New Roman" w:hAnsi="Calibri" w:cs="Calibri"/>
          <w:color w:val="000000"/>
        </w:rPr>
        <w:t>stablished as an online bookseller in 1995</w:t>
      </w:r>
      <w:r>
        <w:rPr>
          <w:rFonts w:ascii="Calibri" w:eastAsia="Times New Roman" w:hAnsi="Calibri" w:cs="Calibri"/>
          <w:color w:val="000000"/>
        </w:rPr>
        <w:t>,</w:t>
      </w:r>
      <w:r w:rsidR="00B0323B">
        <w:rPr>
          <w:rFonts w:ascii="Calibri" w:eastAsia="Times New Roman" w:hAnsi="Calibri" w:cs="Calibri"/>
          <w:color w:val="000000"/>
        </w:rPr>
        <w:t xml:space="preserve"> </w:t>
      </w:r>
      <w:r>
        <w:rPr>
          <w:rFonts w:ascii="Calibri" w:eastAsia="Times New Roman" w:hAnsi="Calibri" w:cs="Calibri"/>
          <w:color w:val="000000"/>
        </w:rPr>
        <w:t>i</w:t>
      </w:r>
      <w:r w:rsidR="00B0323B">
        <w:rPr>
          <w:rFonts w:ascii="Calibri" w:eastAsia="Times New Roman" w:hAnsi="Calibri" w:cs="Calibri"/>
          <w:color w:val="000000"/>
        </w:rPr>
        <w:t>t</w:t>
      </w:r>
      <w:r w:rsidR="00A16479" w:rsidRPr="00A16479">
        <w:rPr>
          <w:rFonts w:ascii="Calibri" w:eastAsia="Times New Roman" w:hAnsi="Calibri" w:cs="Calibri"/>
          <w:color w:val="000000"/>
        </w:rPr>
        <w:t xml:space="preserve"> quickly adapted to customer needs, adding electronic publishing and distribution to </w:t>
      </w:r>
      <w:r w:rsidR="00DA581B">
        <w:rPr>
          <w:rFonts w:ascii="Calibri" w:eastAsia="Times New Roman" w:hAnsi="Calibri" w:cs="Calibri"/>
          <w:color w:val="000000"/>
        </w:rPr>
        <w:t xml:space="preserve">its </w:t>
      </w:r>
      <w:proofErr w:type="gramStart"/>
      <w:r w:rsidR="00DA581B">
        <w:rPr>
          <w:rFonts w:ascii="Calibri" w:eastAsia="Times New Roman" w:hAnsi="Calibri" w:cs="Calibri"/>
          <w:color w:val="000000"/>
        </w:rPr>
        <w:t>services</w:t>
      </w:r>
      <w:proofErr w:type="gramEnd"/>
      <w:r w:rsidR="00A16479" w:rsidRPr="00A16479">
        <w:rPr>
          <w:rFonts w:ascii="Calibri" w:eastAsia="Times New Roman" w:hAnsi="Calibri" w:cs="Calibri"/>
          <w:color w:val="000000"/>
        </w:rPr>
        <w:t xml:space="preserve"> and expanding online sales in dozens of new categories</w:t>
      </w:r>
      <w:r w:rsidR="00B0323B">
        <w:rPr>
          <w:rFonts w:ascii="Calibri" w:eastAsia="Times New Roman" w:hAnsi="Calibri" w:cs="Calibri"/>
          <w:color w:val="000000"/>
        </w:rPr>
        <w:t>.</w:t>
      </w:r>
      <w:r w:rsidR="00A16479" w:rsidRPr="00A16479">
        <w:rPr>
          <w:rFonts w:ascii="Calibri" w:eastAsia="Times New Roman" w:hAnsi="Calibri" w:cs="Calibri"/>
          <w:color w:val="000000"/>
        </w:rPr>
        <w:t xml:space="preserve"> </w:t>
      </w:r>
    </w:p>
    <w:p w14:paraId="2B5B04CD" w14:textId="3A86393C" w:rsidR="00A16479" w:rsidRPr="00A16479" w:rsidRDefault="00B54ED1" w:rsidP="00A16479">
      <w:pPr>
        <w:spacing w:line="240" w:lineRule="auto"/>
        <w:rPr>
          <w:rFonts w:ascii="Times New Roman" w:eastAsia="Times New Roman" w:hAnsi="Times New Roman" w:cs="Times New Roman"/>
          <w:sz w:val="24"/>
          <w:szCs w:val="24"/>
        </w:rPr>
      </w:pPr>
      <w:r>
        <w:rPr>
          <w:rFonts w:ascii="Calibri" w:eastAsia="Times New Roman" w:hAnsi="Calibri" w:cs="Calibri"/>
          <w:color w:val="000000"/>
        </w:rPr>
        <w:t xml:space="preserve">In 2017, </w:t>
      </w:r>
      <w:r w:rsidR="00A16479" w:rsidRPr="00A16479">
        <w:rPr>
          <w:rFonts w:ascii="Calibri" w:eastAsia="Times New Roman" w:hAnsi="Calibri" w:cs="Calibri"/>
          <w:color w:val="000000"/>
        </w:rPr>
        <w:t xml:space="preserve">Amazon entered the retail grocery </w:t>
      </w:r>
      <w:r w:rsidR="00FE35BA">
        <w:rPr>
          <w:rFonts w:ascii="Calibri" w:eastAsia="Times New Roman" w:hAnsi="Calibri" w:cs="Calibri"/>
          <w:color w:val="000000"/>
        </w:rPr>
        <w:t>industry</w:t>
      </w:r>
      <w:r w:rsidR="00A16479" w:rsidRPr="00A16479">
        <w:rPr>
          <w:rFonts w:ascii="Calibri" w:eastAsia="Times New Roman" w:hAnsi="Calibri" w:cs="Calibri"/>
          <w:color w:val="000000"/>
        </w:rPr>
        <w:t xml:space="preserve"> by purchasing Whole Foods</w:t>
      </w:r>
      <w:r>
        <w:rPr>
          <w:rFonts w:ascii="Calibri" w:eastAsia="Times New Roman" w:hAnsi="Calibri" w:cs="Calibri"/>
          <w:color w:val="000000"/>
        </w:rPr>
        <w:t xml:space="preserve"> </w:t>
      </w:r>
      <w:r w:rsidR="00A16479" w:rsidRPr="00A16479">
        <w:rPr>
          <w:rFonts w:ascii="Calibri" w:eastAsia="Times New Roman" w:hAnsi="Calibri" w:cs="Calibri"/>
          <w:color w:val="000000"/>
        </w:rPr>
        <w:t xml:space="preserve">and creating Amazon Fresh. Using its expertise in logistics and its fleet of delivery trucks, Amazon began </w:t>
      </w:r>
      <w:r w:rsidR="00C14000">
        <w:rPr>
          <w:rFonts w:ascii="Calibri" w:eastAsia="Times New Roman" w:hAnsi="Calibri" w:cs="Calibri"/>
          <w:color w:val="000000"/>
        </w:rPr>
        <w:t>to offer</w:t>
      </w:r>
      <w:r w:rsidR="00A16479" w:rsidRPr="00A16479">
        <w:rPr>
          <w:rFonts w:ascii="Calibri" w:eastAsia="Times New Roman" w:hAnsi="Calibri" w:cs="Calibri"/>
          <w:color w:val="000000"/>
        </w:rPr>
        <w:t xml:space="preserve"> same-day grocery delivery. In 2020, Amazon Fresh opened its first cashier-less grocery store. </w:t>
      </w:r>
      <w:r w:rsidR="00FE35BA">
        <w:rPr>
          <w:rFonts w:ascii="Calibri" w:eastAsia="Times New Roman" w:hAnsi="Calibri" w:cs="Calibri"/>
          <w:color w:val="000000"/>
        </w:rPr>
        <w:t xml:space="preserve">The store </w:t>
      </w:r>
      <w:r w:rsidR="00A16479" w:rsidRPr="00A16479">
        <w:rPr>
          <w:rFonts w:ascii="Calibri" w:eastAsia="Times New Roman" w:hAnsi="Calibri" w:cs="Calibri"/>
          <w:color w:val="000000"/>
        </w:rPr>
        <w:t>use</w:t>
      </w:r>
      <w:r w:rsidR="00FE35BA">
        <w:rPr>
          <w:rFonts w:ascii="Calibri" w:eastAsia="Times New Roman" w:hAnsi="Calibri" w:cs="Calibri"/>
          <w:color w:val="000000"/>
        </w:rPr>
        <w:t>s</w:t>
      </w:r>
      <w:r w:rsidR="00A16479" w:rsidRPr="00A16479">
        <w:rPr>
          <w:rFonts w:ascii="Calibri" w:eastAsia="Times New Roman" w:hAnsi="Calibri" w:cs="Calibri"/>
          <w:color w:val="000000"/>
        </w:rPr>
        <w:t xml:space="preserve"> cameras and electronic sensors to </w:t>
      </w:r>
      <w:r w:rsidR="00FE35BA">
        <w:rPr>
          <w:rFonts w:ascii="Calibri" w:eastAsia="Times New Roman" w:hAnsi="Calibri" w:cs="Calibri"/>
          <w:color w:val="000000"/>
        </w:rPr>
        <w:t>manage</w:t>
      </w:r>
      <w:r w:rsidR="00A16479" w:rsidRPr="00A16479">
        <w:rPr>
          <w:rFonts w:ascii="Calibri" w:eastAsia="Times New Roman" w:hAnsi="Calibri" w:cs="Calibri"/>
          <w:color w:val="000000"/>
        </w:rPr>
        <w:t xml:space="preserve"> a system that automatically charge</w:t>
      </w:r>
      <w:r w:rsidR="00FE35BA">
        <w:rPr>
          <w:rFonts w:ascii="Calibri" w:eastAsia="Times New Roman" w:hAnsi="Calibri" w:cs="Calibri"/>
          <w:color w:val="000000"/>
        </w:rPr>
        <w:t>s</w:t>
      </w:r>
      <w:r w:rsidR="00A16479" w:rsidRPr="00A16479">
        <w:rPr>
          <w:rFonts w:ascii="Calibri" w:eastAsia="Times New Roman" w:hAnsi="Calibri" w:cs="Calibri"/>
          <w:color w:val="000000"/>
        </w:rPr>
        <w:t xml:space="preserve"> customer purchases to their Amazon account</w:t>
      </w:r>
      <w:r w:rsidR="00FE35BA">
        <w:rPr>
          <w:rFonts w:ascii="Calibri" w:eastAsia="Times New Roman" w:hAnsi="Calibri" w:cs="Calibri"/>
          <w:color w:val="000000"/>
        </w:rPr>
        <w:t>s</w:t>
      </w:r>
      <w:r w:rsidR="00495D06">
        <w:rPr>
          <w:rFonts w:ascii="Calibri" w:eastAsia="Times New Roman" w:hAnsi="Calibri" w:cs="Calibri"/>
          <w:color w:val="000000"/>
        </w:rPr>
        <w:t xml:space="preserve">. </w:t>
      </w:r>
      <w:r w:rsidR="003E3A1E">
        <w:rPr>
          <w:rFonts w:ascii="Calibri" w:eastAsia="Times New Roman" w:hAnsi="Calibri" w:cs="Calibri"/>
          <w:color w:val="000000"/>
        </w:rPr>
        <w:t>Thus, s</w:t>
      </w:r>
      <w:r w:rsidR="00A16479" w:rsidRPr="00A16479">
        <w:rPr>
          <w:rFonts w:ascii="Calibri" w:eastAsia="Times New Roman" w:hAnsi="Calibri" w:cs="Calibri"/>
          <w:color w:val="000000"/>
        </w:rPr>
        <w:t xml:space="preserve">hoppers avoid </w:t>
      </w:r>
      <w:r w:rsidR="00FE35BA" w:rsidRPr="00A16479">
        <w:rPr>
          <w:rFonts w:ascii="Calibri" w:eastAsia="Times New Roman" w:hAnsi="Calibri" w:cs="Calibri"/>
          <w:color w:val="000000"/>
        </w:rPr>
        <w:t>check</w:t>
      </w:r>
      <w:r w:rsidR="00FE35BA">
        <w:rPr>
          <w:rFonts w:ascii="Calibri" w:eastAsia="Times New Roman" w:hAnsi="Calibri" w:cs="Calibri"/>
          <w:color w:val="000000"/>
        </w:rPr>
        <w:t xml:space="preserve">out </w:t>
      </w:r>
      <w:r w:rsidR="00A16479" w:rsidRPr="00A16479">
        <w:rPr>
          <w:rFonts w:ascii="Calibri" w:eastAsia="Times New Roman" w:hAnsi="Calibri" w:cs="Calibri"/>
          <w:color w:val="000000"/>
        </w:rPr>
        <w:t>lines and “walk out” the door. </w:t>
      </w:r>
    </w:p>
    <w:p w14:paraId="5DD3F633" w14:textId="1CE093D4" w:rsidR="00A16479" w:rsidRPr="00A16479" w:rsidRDefault="00A16479" w:rsidP="00A16479">
      <w:pPr>
        <w:spacing w:line="240" w:lineRule="auto"/>
        <w:rPr>
          <w:rFonts w:ascii="Times New Roman" w:eastAsia="Times New Roman" w:hAnsi="Times New Roman" w:cs="Times New Roman"/>
          <w:sz w:val="24"/>
          <w:szCs w:val="24"/>
        </w:rPr>
      </w:pPr>
      <w:r w:rsidRPr="00A16479">
        <w:rPr>
          <w:rFonts w:ascii="Calibri" w:eastAsia="Times New Roman" w:hAnsi="Calibri" w:cs="Calibri"/>
          <w:color w:val="000000"/>
        </w:rPr>
        <w:t xml:space="preserve">Both Netflix and Amazon succeeded because they focused on evolving customer needs while adjusting to rapid </w:t>
      </w:r>
      <w:r w:rsidR="00B54ED1">
        <w:rPr>
          <w:rFonts w:ascii="Calibri" w:eastAsia="Times New Roman" w:hAnsi="Calibri" w:cs="Calibri"/>
          <w:color w:val="000000"/>
        </w:rPr>
        <w:t>changes</w:t>
      </w:r>
      <w:r w:rsidRPr="00A16479">
        <w:rPr>
          <w:rFonts w:ascii="Calibri" w:eastAsia="Times New Roman" w:hAnsi="Calibri" w:cs="Calibri"/>
          <w:color w:val="000000"/>
        </w:rPr>
        <w:t xml:space="preserve"> in the business environment. They continually learned from experience, took calculated risks, and adapted to meet the needs of the </w:t>
      </w:r>
      <w:r w:rsidR="00FE35BA">
        <w:rPr>
          <w:rFonts w:ascii="Calibri" w:eastAsia="Times New Roman" w:hAnsi="Calibri" w:cs="Calibri"/>
          <w:color w:val="000000"/>
        </w:rPr>
        <w:t>ever-changing</w:t>
      </w:r>
      <w:r w:rsidRPr="00A16479">
        <w:rPr>
          <w:rFonts w:ascii="Calibri" w:eastAsia="Times New Roman" w:hAnsi="Calibri" w:cs="Calibri"/>
          <w:color w:val="000000"/>
        </w:rPr>
        <w:t xml:space="preserve"> market. Even while implementing new strategies, they adjusted their plans to ensure success. Their new endeavors may not have been profitable initially, but the companies remained focused </w:t>
      </w:r>
      <w:r w:rsidR="00FE35BA">
        <w:rPr>
          <w:rFonts w:ascii="Calibri" w:eastAsia="Times New Roman" w:hAnsi="Calibri" w:cs="Calibri"/>
          <w:color w:val="000000"/>
        </w:rPr>
        <w:t>and</w:t>
      </w:r>
      <w:r w:rsidRPr="00A16479">
        <w:rPr>
          <w:rFonts w:ascii="Calibri" w:eastAsia="Times New Roman" w:hAnsi="Calibri" w:cs="Calibri"/>
          <w:color w:val="000000"/>
        </w:rPr>
        <w:t xml:space="preserve"> became market leaders.</w:t>
      </w:r>
    </w:p>
    <w:p w14:paraId="2798F88B" w14:textId="47410C7E" w:rsidR="00A16479" w:rsidRPr="004B2D13" w:rsidRDefault="00A16479" w:rsidP="00A16479">
      <w:pPr>
        <w:spacing w:line="240" w:lineRule="auto"/>
        <w:rPr>
          <w:rFonts w:ascii="Times New Roman" w:eastAsia="Times New Roman" w:hAnsi="Times New Roman" w:cs="Times New Roman"/>
          <w:sz w:val="24"/>
          <w:szCs w:val="24"/>
        </w:rPr>
      </w:pPr>
      <w:r w:rsidRPr="004B2D13">
        <w:rPr>
          <w:rFonts w:ascii="Calibri" w:eastAsia="Times New Roman" w:hAnsi="Calibri" w:cs="Calibri"/>
          <w:color w:val="538135"/>
          <w:sz w:val="24"/>
          <w:szCs w:val="24"/>
        </w:rPr>
        <w:t xml:space="preserve">How </w:t>
      </w:r>
      <w:r w:rsidR="00FE35BA" w:rsidRPr="004B2D13">
        <w:rPr>
          <w:rFonts w:ascii="Calibri" w:eastAsia="Times New Roman" w:hAnsi="Calibri" w:cs="Calibri"/>
          <w:color w:val="538135"/>
          <w:sz w:val="24"/>
          <w:szCs w:val="24"/>
        </w:rPr>
        <w:t>can</w:t>
      </w:r>
      <w:r w:rsidRPr="004B2D13">
        <w:rPr>
          <w:rFonts w:ascii="Calibri" w:eastAsia="Times New Roman" w:hAnsi="Calibri" w:cs="Calibri"/>
          <w:color w:val="538135"/>
          <w:sz w:val="24"/>
          <w:szCs w:val="24"/>
        </w:rPr>
        <w:t xml:space="preserve"> </w:t>
      </w:r>
      <w:r w:rsidRPr="004B2D13">
        <w:rPr>
          <w:rFonts w:ascii="Calibri" w:eastAsia="Times New Roman" w:hAnsi="Calibri" w:cs="Calibri"/>
          <w:b/>
          <w:bCs/>
          <w:color w:val="538135"/>
          <w:sz w:val="24"/>
          <w:szCs w:val="24"/>
        </w:rPr>
        <w:t>you</w:t>
      </w:r>
      <w:r w:rsidRPr="004B2D13">
        <w:rPr>
          <w:rFonts w:ascii="Calibri" w:eastAsia="Times New Roman" w:hAnsi="Calibri" w:cs="Calibri"/>
          <w:color w:val="538135"/>
          <w:sz w:val="24"/>
          <w:szCs w:val="24"/>
        </w:rPr>
        <w:t xml:space="preserve"> become a Master Adaptive Learner?</w:t>
      </w:r>
    </w:p>
    <w:p w14:paraId="765630CC" w14:textId="195C7939" w:rsidR="00B54ED1" w:rsidRDefault="003E3A1E" w:rsidP="00A16479">
      <w:pPr>
        <w:spacing w:line="240" w:lineRule="auto"/>
        <w:rPr>
          <w:rFonts w:ascii="Calibri" w:eastAsia="Times New Roman" w:hAnsi="Calibri" w:cs="Calibri"/>
          <w:color w:val="000000"/>
        </w:rPr>
      </w:pPr>
      <w:r>
        <w:rPr>
          <w:rFonts w:ascii="Calibri" w:eastAsia="Times New Roman" w:hAnsi="Calibri" w:cs="Calibri"/>
          <w:color w:val="000000"/>
        </w:rPr>
        <w:t>When adding</w:t>
      </w:r>
      <w:r w:rsidR="00A16479" w:rsidRPr="00A16479">
        <w:rPr>
          <w:rFonts w:ascii="Calibri" w:eastAsia="Times New Roman" w:hAnsi="Calibri" w:cs="Calibri"/>
          <w:color w:val="000000"/>
        </w:rPr>
        <w:t xml:space="preserve"> assets to your Mental Balance Sheet</w:t>
      </w:r>
      <w:r w:rsidR="00B0323B">
        <w:rPr>
          <w:rFonts w:ascii="Calibri" w:eastAsia="Times New Roman" w:hAnsi="Calibri" w:cs="Calibri"/>
          <w:color w:val="000000"/>
        </w:rPr>
        <w:t>,</w:t>
      </w:r>
      <w:r w:rsidR="00A16479" w:rsidRPr="00A16479">
        <w:rPr>
          <w:rFonts w:ascii="Calibri" w:eastAsia="Times New Roman" w:hAnsi="Calibri" w:cs="Calibri"/>
          <w:color w:val="000000"/>
        </w:rPr>
        <w:t xml:space="preserve"> you </w:t>
      </w:r>
      <w:r>
        <w:rPr>
          <w:rFonts w:ascii="Calibri" w:eastAsia="Times New Roman" w:hAnsi="Calibri" w:cs="Calibri"/>
          <w:color w:val="000000"/>
        </w:rPr>
        <w:t xml:space="preserve">are </w:t>
      </w:r>
      <w:r w:rsidR="006D4D8F">
        <w:rPr>
          <w:rFonts w:ascii="Calibri" w:eastAsia="Times New Roman" w:hAnsi="Calibri" w:cs="Calibri"/>
          <w:color w:val="000000"/>
        </w:rPr>
        <w:t>practic</w:t>
      </w:r>
      <w:r>
        <w:rPr>
          <w:rFonts w:ascii="Calibri" w:eastAsia="Times New Roman" w:hAnsi="Calibri" w:cs="Calibri"/>
          <w:color w:val="000000"/>
        </w:rPr>
        <w:t>ing</w:t>
      </w:r>
      <w:r w:rsidR="00A16479" w:rsidRPr="00A16479">
        <w:rPr>
          <w:rFonts w:ascii="Calibri" w:eastAsia="Times New Roman" w:hAnsi="Calibri" w:cs="Calibri"/>
          <w:color w:val="000000"/>
        </w:rPr>
        <w:t xml:space="preserve"> “continuous learning.” When you improve your behaviors and eliminate your liabilities, you are “adapting”</w:t>
      </w:r>
      <w:r>
        <w:rPr>
          <w:rFonts w:ascii="Calibri" w:eastAsia="Times New Roman" w:hAnsi="Calibri" w:cs="Calibri"/>
          <w:color w:val="000000"/>
        </w:rPr>
        <w:t xml:space="preserve"> to what you have learned.</w:t>
      </w:r>
      <w:r w:rsidR="00A16479" w:rsidRPr="00A16479">
        <w:rPr>
          <w:rFonts w:ascii="Calibri" w:eastAsia="Times New Roman" w:hAnsi="Calibri" w:cs="Calibri"/>
          <w:color w:val="000000"/>
        </w:rPr>
        <w:t xml:space="preserve"> To </w:t>
      </w:r>
      <w:r w:rsidR="00A16479" w:rsidRPr="00A16479">
        <w:rPr>
          <w:rFonts w:ascii="Calibri" w:eastAsia="Times New Roman" w:hAnsi="Calibri" w:cs="Calibri"/>
          <w:color w:val="000000"/>
        </w:rPr>
        <w:lastRenderedPageBreak/>
        <w:t xml:space="preserve">become a Master Adaptive Learner, you must commit to </w:t>
      </w:r>
      <w:r w:rsidR="004D7483">
        <w:rPr>
          <w:rFonts w:ascii="Calibri" w:eastAsia="Times New Roman" w:hAnsi="Calibri" w:cs="Calibri"/>
          <w:color w:val="000000"/>
        </w:rPr>
        <w:t xml:space="preserve">doing both. </w:t>
      </w:r>
      <w:r w:rsidR="00C14000">
        <w:rPr>
          <w:rFonts w:ascii="Calibri" w:eastAsia="Times New Roman" w:hAnsi="Calibri" w:cs="Calibri"/>
          <w:color w:val="000000"/>
        </w:rPr>
        <w:t>U</w:t>
      </w:r>
      <w:r w:rsidR="00A16479" w:rsidRPr="00A16479">
        <w:rPr>
          <w:rFonts w:ascii="Calibri" w:eastAsia="Times New Roman" w:hAnsi="Calibri" w:cs="Calibri"/>
          <w:color w:val="000000"/>
        </w:rPr>
        <w:t>s</w:t>
      </w:r>
      <w:r w:rsidR="004D7483">
        <w:rPr>
          <w:rFonts w:ascii="Calibri" w:eastAsia="Times New Roman" w:hAnsi="Calibri" w:cs="Calibri"/>
          <w:color w:val="000000"/>
        </w:rPr>
        <w:t>e the</w:t>
      </w:r>
      <w:r w:rsidR="00A16479" w:rsidRPr="00A16479">
        <w:rPr>
          <w:rFonts w:ascii="Calibri" w:eastAsia="Times New Roman" w:hAnsi="Calibri" w:cs="Calibri"/>
          <w:color w:val="000000"/>
        </w:rPr>
        <w:t xml:space="preserve"> lessons </w:t>
      </w:r>
      <w:r w:rsidR="00C14000">
        <w:rPr>
          <w:rFonts w:ascii="Calibri" w:eastAsia="Times New Roman" w:hAnsi="Calibri" w:cs="Calibri"/>
          <w:color w:val="000000"/>
        </w:rPr>
        <w:t xml:space="preserve">you learn </w:t>
      </w:r>
      <w:r w:rsidR="00A16479" w:rsidRPr="00A16479">
        <w:rPr>
          <w:rFonts w:ascii="Calibri" w:eastAsia="Times New Roman" w:hAnsi="Calibri" w:cs="Calibri"/>
          <w:color w:val="000000"/>
        </w:rPr>
        <w:t>from</w:t>
      </w:r>
      <w:r w:rsidR="004D7483">
        <w:rPr>
          <w:rFonts w:ascii="Calibri" w:eastAsia="Times New Roman" w:hAnsi="Calibri" w:cs="Calibri"/>
          <w:color w:val="000000"/>
        </w:rPr>
        <w:t xml:space="preserve"> </w:t>
      </w:r>
      <w:r w:rsidR="00A16479" w:rsidRPr="00A16479">
        <w:rPr>
          <w:rFonts w:ascii="Calibri" w:eastAsia="Times New Roman" w:hAnsi="Calibri" w:cs="Calibri"/>
          <w:color w:val="000000"/>
        </w:rPr>
        <w:t xml:space="preserve">failures and successes </w:t>
      </w:r>
      <w:r w:rsidR="007345A5" w:rsidRPr="007345A5">
        <w:rPr>
          <w:rFonts w:ascii="Calibri" w:eastAsia="Times New Roman" w:hAnsi="Calibri" w:cs="Calibri"/>
          <w:color w:val="000000"/>
        </w:rPr>
        <w:t xml:space="preserve">to adapt your strategies and </w:t>
      </w:r>
      <w:r w:rsidR="006D4D8F">
        <w:rPr>
          <w:rFonts w:ascii="Calibri" w:eastAsia="Times New Roman" w:hAnsi="Calibri" w:cs="Calibri"/>
          <w:color w:val="000000"/>
        </w:rPr>
        <w:t xml:space="preserve">continually </w:t>
      </w:r>
      <w:r w:rsidR="007345A5" w:rsidRPr="007345A5">
        <w:rPr>
          <w:rFonts w:ascii="Calibri" w:eastAsia="Times New Roman" w:hAnsi="Calibri" w:cs="Calibri"/>
          <w:color w:val="000000"/>
        </w:rPr>
        <w:t>improve your performance</w:t>
      </w:r>
      <w:r w:rsidR="00A16479" w:rsidRPr="00A16479">
        <w:rPr>
          <w:rFonts w:ascii="Calibri" w:eastAsia="Times New Roman" w:hAnsi="Calibri" w:cs="Calibri"/>
          <w:color w:val="000000"/>
        </w:rPr>
        <w:t xml:space="preserve">. </w:t>
      </w:r>
    </w:p>
    <w:p w14:paraId="128CFA1B" w14:textId="77777777" w:rsidR="00C14000" w:rsidRDefault="00B54ED1" w:rsidP="00A16479">
      <w:pPr>
        <w:spacing w:line="240" w:lineRule="auto"/>
        <w:rPr>
          <w:rFonts w:ascii="Calibri" w:eastAsia="Times New Roman" w:hAnsi="Calibri" w:cs="Calibri"/>
          <w:color w:val="000000"/>
        </w:rPr>
      </w:pPr>
      <w:r>
        <w:rPr>
          <w:rFonts w:ascii="Calibri" w:eastAsia="Times New Roman" w:hAnsi="Calibri" w:cs="Calibri"/>
          <w:color w:val="000000"/>
        </w:rPr>
        <w:t>Do not</w:t>
      </w:r>
      <w:r w:rsidR="00A16479" w:rsidRPr="00A16479">
        <w:rPr>
          <w:rFonts w:ascii="Calibri" w:eastAsia="Times New Roman" w:hAnsi="Calibri" w:cs="Calibri"/>
          <w:color w:val="000000"/>
        </w:rPr>
        <w:t xml:space="preserve"> be discouraged </w:t>
      </w:r>
      <w:r w:rsidR="003E3A1E">
        <w:rPr>
          <w:rFonts w:ascii="Calibri" w:eastAsia="Times New Roman" w:hAnsi="Calibri" w:cs="Calibri"/>
          <w:color w:val="000000"/>
        </w:rPr>
        <w:t>when</w:t>
      </w:r>
      <w:r w:rsidR="00A16479" w:rsidRPr="00A16479">
        <w:rPr>
          <w:rFonts w:ascii="Calibri" w:eastAsia="Times New Roman" w:hAnsi="Calibri" w:cs="Calibri"/>
          <w:color w:val="000000"/>
        </w:rPr>
        <w:t xml:space="preserve"> challenges arise</w:t>
      </w:r>
      <w:r w:rsidR="004D7483">
        <w:rPr>
          <w:rFonts w:ascii="Calibri" w:eastAsia="Times New Roman" w:hAnsi="Calibri" w:cs="Calibri"/>
          <w:color w:val="000000"/>
        </w:rPr>
        <w:t xml:space="preserve">. Instead, </w:t>
      </w:r>
      <w:r w:rsidR="00A16479" w:rsidRPr="00A16479">
        <w:rPr>
          <w:rFonts w:ascii="Calibri" w:eastAsia="Times New Roman" w:hAnsi="Calibri" w:cs="Calibri"/>
          <w:color w:val="000000"/>
        </w:rPr>
        <w:t xml:space="preserve">face them with enthusiasm. </w:t>
      </w:r>
    </w:p>
    <w:p w14:paraId="3283A332" w14:textId="778D6E5F" w:rsidR="00A16479" w:rsidRPr="00A16479" w:rsidRDefault="006D4D8F" w:rsidP="00A16479">
      <w:pPr>
        <w:spacing w:line="240" w:lineRule="auto"/>
        <w:rPr>
          <w:rFonts w:ascii="Times New Roman" w:eastAsia="Times New Roman" w:hAnsi="Times New Roman" w:cs="Times New Roman"/>
          <w:sz w:val="24"/>
          <w:szCs w:val="24"/>
        </w:rPr>
      </w:pPr>
      <w:r>
        <w:rPr>
          <w:rFonts w:ascii="Calibri" w:eastAsia="Times New Roman" w:hAnsi="Calibri" w:cs="Calibri"/>
          <w:color w:val="000000"/>
        </w:rPr>
        <w:t>Appreciate</w:t>
      </w:r>
      <w:r w:rsidR="00A16479" w:rsidRPr="00A16479">
        <w:rPr>
          <w:rFonts w:ascii="Calibri" w:eastAsia="Times New Roman" w:hAnsi="Calibri" w:cs="Calibri"/>
          <w:color w:val="000000"/>
        </w:rPr>
        <w:t xml:space="preserve"> small successes</w:t>
      </w:r>
      <w:r w:rsidR="00C14000">
        <w:rPr>
          <w:rFonts w:ascii="Calibri" w:eastAsia="Times New Roman" w:hAnsi="Calibri" w:cs="Calibri"/>
          <w:color w:val="000000"/>
        </w:rPr>
        <w:t xml:space="preserve"> and g</w:t>
      </w:r>
      <w:r w:rsidR="00A16479" w:rsidRPr="00A16479">
        <w:rPr>
          <w:rFonts w:ascii="Calibri" w:eastAsia="Times New Roman" w:hAnsi="Calibri" w:cs="Calibri"/>
          <w:color w:val="000000"/>
        </w:rPr>
        <w:t xml:space="preserve">ain </w:t>
      </w:r>
      <w:r w:rsidR="00C14000">
        <w:rPr>
          <w:rFonts w:ascii="Calibri" w:eastAsia="Times New Roman" w:hAnsi="Calibri" w:cs="Calibri"/>
          <w:color w:val="000000"/>
        </w:rPr>
        <w:t xml:space="preserve">the </w:t>
      </w:r>
      <w:r w:rsidR="00A16479" w:rsidRPr="00A16479">
        <w:rPr>
          <w:rFonts w:ascii="Calibri" w:eastAsia="Times New Roman" w:hAnsi="Calibri" w:cs="Calibri"/>
          <w:color w:val="000000"/>
        </w:rPr>
        <w:t xml:space="preserve">confidence that, by learning and adapting, you </w:t>
      </w:r>
      <w:r w:rsidR="003E3A1E">
        <w:rPr>
          <w:rFonts w:ascii="Calibri" w:eastAsia="Times New Roman" w:hAnsi="Calibri" w:cs="Calibri"/>
          <w:color w:val="000000"/>
        </w:rPr>
        <w:t xml:space="preserve">will </w:t>
      </w:r>
      <w:r w:rsidR="00A16479" w:rsidRPr="00A16479">
        <w:rPr>
          <w:rFonts w:ascii="Calibri" w:eastAsia="Times New Roman" w:hAnsi="Calibri" w:cs="Calibri"/>
          <w:color w:val="000000"/>
        </w:rPr>
        <w:t>com</w:t>
      </w:r>
      <w:r w:rsidR="003E3A1E">
        <w:rPr>
          <w:rFonts w:ascii="Calibri" w:eastAsia="Times New Roman" w:hAnsi="Calibri" w:cs="Calibri"/>
          <w:color w:val="000000"/>
        </w:rPr>
        <w:t>e</w:t>
      </w:r>
      <w:r w:rsidR="00A16479" w:rsidRPr="00A16479">
        <w:rPr>
          <w:rFonts w:ascii="Calibri" w:eastAsia="Times New Roman" w:hAnsi="Calibri" w:cs="Calibri"/>
          <w:color w:val="000000"/>
        </w:rPr>
        <w:t xml:space="preserve"> closer to your goal.</w:t>
      </w:r>
    </w:p>
    <w:p w14:paraId="7F187F90" w14:textId="08299647" w:rsidR="00A16479" w:rsidRPr="004B2D13" w:rsidRDefault="004D7483" w:rsidP="00A16479">
      <w:pPr>
        <w:spacing w:line="240" w:lineRule="auto"/>
        <w:rPr>
          <w:rFonts w:ascii="Times New Roman" w:eastAsia="Times New Roman" w:hAnsi="Times New Roman" w:cs="Times New Roman"/>
          <w:sz w:val="24"/>
          <w:szCs w:val="24"/>
        </w:rPr>
      </w:pPr>
      <w:r w:rsidRPr="004B2D13">
        <w:rPr>
          <w:rFonts w:ascii="Calibri" w:eastAsia="Times New Roman" w:hAnsi="Calibri" w:cs="Calibri"/>
          <w:color w:val="538135"/>
          <w:sz w:val="24"/>
          <w:szCs w:val="24"/>
        </w:rPr>
        <w:t>Recognize</w:t>
      </w:r>
      <w:r w:rsidR="00A16479" w:rsidRPr="004B2D13">
        <w:rPr>
          <w:rFonts w:ascii="Calibri" w:eastAsia="Times New Roman" w:hAnsi="Calibri" w:cs="Calibri"/>
          <w:color w:val="538135"/>
          <w:sz w:val="24"/>
          <w:szCs w:val="24"/>
        </w:rPr>
        <w:t xml:space="preserve"> that </w:t>
      </w:r>
      <w:r w:rsidRPr="004B2D13">
        <w:rPr>
          <w:rFonts w:ascii="Calibri" w:eastAsia="Times New Roman" w:hAnsi="Calibri" w:cs="Calibri"/>
          <w:color w:val="538135"/>
          <w:sz w:val="24"/>
          <w:szCs w:val="24"/>
        </w:rPr>
        <w:t>“</w:t>
      </w:r>
      <w:r w:rsidR="00A16479" w:rsidRPr="004B2D13">
        <w:rPr>
          <w:rFonts w:ascii="Calibri" w:eastAsia="Times New Roman" w:hAnsi="Calibri" w:cs="Calibri"/>
          <w:color w:val="538135"/>
          <w:sz w:val="24"/>
          <w:szCs w:val="24"/>
        </w:rPr>
        <w:t>You Don’t Know What You Don’t Know</w:t>
      </w:r>
      <w:r w:rsidRPr="004B2D13">
        <w:rPr>
          <w:rFonts w:ascii="Calibri" w:eastAsia="Times New Roman" w:hAnsi="Calibri" w:cs="Calibri"/>
          <w:color w:val="538135"/>
          <w:sz w:val="24"/>
          <w:szCs w:val="24"/>
        </w:rPr>
        <w:t>”</w:t>
      </w:r>
    </w:p>
    <w:p w14:paraId="5816F529" w14:textId="1A31DA6C" w:rsidR="00C14000" w:rsidRDefault="00C14000" w:rsidP="00C14000">
      <w:pPr>
        <w:spacing w:line="240" w:lineRule="auto"/>
        <w:rPr>
          <w:rFonts w:ascii="Calibri" w:eastAsia="Times New Roman" w:hAnsi="Calibri" w:cs="Calibri"/>
          <w:color w:val="000000"/>
        </w:rPr>
      </w:pPr>
      <w:r>
        <w:rPr>
          <w:rFonts w:ascii="Calibri" w:eastAsia="Times New Roman" w:hAnsi="Calibri" w:cs="Calibri"/>
          <w:color w:val="000000"/>
        </w:rPr>
        <w:t>H</w:t>
      </w:r>
      <w:r w:rsidRPr="00A16479">
        <w:rPr>
          <w:rFonts w:ascii="Calibri" w:eastAsia="Times New Roman" w:hAnsi="Calibri" w:cs="Calibri"/>
          <w:color w:val="000000"/>
        </w:rPr>
        <w:t xml:space="preserve">ave </w:t>
      </w:r>
      <w:r>
        <w:rPr>
          <w:rFonts w:ascii="Calibri" w:eastAsia="Times New Roman" w:hAnsi="Calibri" w:cs="Calibri"/>
          <w:color w:val="000000"/>
        </w:rPr>
        <w:t xml:space="preserve">you </w:t>
      </w:r>
      <w:r w:rsidRPr="00A16479">
        <w:rPr>
          <w:rFonts w:ascii="Calibri" w:eastAsia="Times New Roman" w:hAnsi="Calibri" w:cs="Calibri"/>
          <w:color w:val="000000"/>
        </w:rPr>
        <w:t>ever broken a rule</w:t>
      </w:r>
      <w:r>
        <w:rPr>
          <w:rFonts w:ascii="Calibri" w:eastAsia="Times New Roman" w:hAnsi="Calibri" w:cs="Calibri"/>
          <w:color w:val="000000"/>
        </w:rPr>
        <w:t xml:space="preserve"> because you never heard of it? Perhaps this happened while playing a game or learning to drive. If so, </w:t>
      </w:r>
      <w:r w:rsidRPr="00A16479">
        <w:rPr>
          <w:rFonts w:ascii="Calibri" w:eastAsia="Times New Roman" w:hAnsi="Calibri" w:cs="Calibri"/>
          <w:color w:val="000000"/>
        </w:rPr>
        <w:t>you</w:t>
      </w:r>
      <w:r>
        <w:rPr>
          <w:rFonts w:ascii="Calibri" w:eastAsia="Times New Roman" w:hAnsi="Calibri" w:cs="Calibri"/>
          <w:color w:val="000000"/>
        </w:rPr>
        <w:t xml:space="preserve"> know the feeling that “You don’t know what you don’t know.”</w:t>
      </w:r>
      <w:r w:rsidRPr="00A16479">
        <w:rPr>
          <w:rFonts w:ascii="Calibri" w:eastAsia="Times New Roman" w:hAnsi="Calibri" w:cs="Calibri"/>
          <w:color w:val="000000"/>
        </w:rPr>
        <w:t xml:space="preserve"> </w:t>
      </w:r>
      <w:r>
        <w:rPr>
          <w:rFonts w:ascii="Calibri" w:eastAsia="Times New Roman" w:hAnsi="Calibri" w:cs="Calibri"/>
          <w:color w:val="000000"/>
        </w:rPr>
        <w:t>Y</w:t>
      </w:r>
      <w:r w:rsidRPr="00A16479">
        <w:rPr>
          <w:rFonts w:ascii="Calibri" w:eastAsia="Times New Roman" w:hAnsi="Calibri" w:cs="Calibri"/>
          <w:color w:val="000000"/>
        </w:rPr>
        <w:t xml:space="preserve">ou </w:t>
      </w:r>
      <w:r>
        <w:rPr>
          <w:rFonts w:ascii="Calibri" w:eastAsia="Times New Roman" w:hAnsi="Calibri" w:cs="Calibri"/>
          <w:color w:val="000000"/>
        </w:rPr>
        <w:t xml:space="preserve">learned the rule and gained new knowledge </w:t>
      </w:r>
      <w:r w:rsidRPr="00A16479">
        <w:rPr>
          <w:rFonts w:ascii="Calibri" w:eastAsia="Times New Roman" w:hAnsi="Calibri" w:cs="Calibri"/>
          <w:color w:val="000000"/>
        </w:rPr>
        <w:t xml:space="preserve">through </w:t>
      </w:r>
      <w:r>
        <w:rPr>
          <w:rFonts w:ascii="Calibri" w:eastAsia="Times New Roman" w:hAnsi="Calibri" w:cs="Calibri"/>
          <w:color w:val="000000"/>
        </w:rPr>
        <w:t xml:space="preserve">life </w:t>
      </w:r>
      <w:r w:rsidRPr="00A16479">
        <w:rPr>
          <w:rFonts w:ascii="Calibri" w:eastAsia="Times New Roman" w:hAnsi="Calibri" w:cs="Calibri"/>
          <w:color w:val="000000"/>
        </w:rPr>
        <w:t xml:space="preserve">experience! </w:t>
      </w:r>
    </w:p>
    <w:p w14:paraId="69E2C5AD" w14:textId="7EE5012D" w:rsidR="00A16479" w:rsidRPr="00C14000" w:rsidRDefault="0088687F" w:rsidP="00A16479">
      <w:pPr>
        <w:spacing w:line="240" w:lineRule="auto"/>
        <w:rPr>
          <w:rFonts w:ascii="Times New Roman" w:eastAsia="Times New Roman" w:hAnsi="Times New Roman" w:cs="Times New Roman"/>
          <w:b/>
          <w:bCs/>
          <w:sz w:val="24"/>
          <w:szCs w:val="24"/>
        </w:rPr>
      </w:pPr>
      <w:r>
        <w:rPr>
          <w:rFonts w:ascii="Calibri" w:eastAsia="Times New Roman" w:hAnsi="Calibri" w:cs="Calibri"/>
          <w:color w:val="000000"/>
        </w:rPr>
        <w:t>You may have heard the saying, “</w:t>
      </w:r>
      <w:r w:rsidR="00A16479" w:rsidRPr="00A16479">
        <w:rPr>
          <w:rFonts w:ascii="Calibri" w:eastAsia="Times New Roman" w:hAnsi="Calibri" w:cs="Calibri"/>
          <w:color w:val="000000"/>
        </w:rPr>
        <w:t>ignorance is bliss</w:t>
      </w:r>
      <w:r>
        <w:rPr>
          <w:rFonts w:ascii="Calibri" w:eastAsia="Times New Roman" w:hAnsi="Calibri" w:cs="Calibri"/>
          <w:color w:val="000000"/>
        </w:rPr>
        <w:t>”</w:t>
      </w:r>
      <w:r w:rsidR="00A16479" w:rsidRPr="00A16479">
        <w:rPr>
          <w:rFonts w:ascii="Calibri" w:eastAsia="Times New Roman" w:hAnsi="Calibri" w:cs="Calibri"/>
          <w:color w:val="000000"/>
        </w:rPr>
        <w:t xml:space="preserve"> – if you don’t know what’s happening around you, you won’t be anxious about the potential hazards. </w:t>
      </w:r>
      <w:r w:rsidR="006D4D8F">
        <w:rPr>
          <w:rFonts w:ascii="Calibri" w:eastAsia="Times New Roman" w:hAnsi="Calibri" w:cs="Calibri"/>
          <w:color w:val="000000"/>
        </w:rPr>
        <w:t>However,</w:t>
      </w:r>
      <w:r w:rsidR="00A16479" w:rsidRPr="00A16479">
        <w:rPr>
          <w:rFonts w:ascii="Calibri" w:eastAsia="Times New Roman" w:hAnsi="Calibri" w:cs="Calibri"/>
          <w:color w:val="000000"/>
        </w:rPr>
        <w:t xml:space="preserve"> </w:t>
      </w:r>
      <w:r w:rsidR="00A16479" w:rsidRPr="00C14000">
        <w:rPr>
          <w:rFonts w:ascii="Calibri" w:eastAsia="Times New Roman" w:hAnsi="Calibri" w:cs="Calibri"/>
          <w:b/>
          <w:bCs/>
          <w:color w:val="000000"/>
        </w:rPr>
        <w:t>ignorance also means missing potential opportunities and passing up on great experiences.</w:t>
      </w:r>
    </w:p>
    <w:p w14:paraId="3BC65C2F" w14:textId="19059361" w:rsidR="00A16479" w:rsidRPr="00A16479" w:rsidRDefault="00A16479" w:rsidP="00A16479">
      <w:pPr>
        <w:spacing w:line="240" w:lineRule="auto"/>
        <w:rPr>
          <w:rFonts w:ascii="Times New Roman" w:eastAsia="Times New Roman" w:hAnsi="Times New Roman" w:cs="Times New Roman"/>
          <w:sz w:val="24"/>
          <w:szCs w:val="24"/>
        </w:rPr>
      </w:pPr>
      <w:r w:rsidRPr="00A16479">
        <w:rPr>
          <w:rFonts w:ascii="Calibri" w:eastAsia="Times New Roman" w:hAnsi="Calibri" w:cs="Calibri"/>
          <w:color w:val="000000"/>
        </w:rPr>
        <w:t xml:space="preserve">Master Adaptive Learners </w:t>
      </w:r>
      <w:r w:rsidR="0088687F">
        <w:rPr>
          <w:rFonts w:ascii="Calibri" w:eastAsia="Times New Roman" w:hAnsi="Calibri" w:cs="Calibri"/>
          <w:color w:val="000000"/>
        </w:rPr>
        <w:t>know</w:t>
      </w:r>
      <w:r w:rsidRPr="00A16479">
        <w:rPr>
          <w:rFonts w:ascii="Calibri" w:eastAsia="Times New Roman" w:hAnsi="Calibri" w:cs="Calibri"/>
          <w:color w:val="000000"/>
        </w:rPr>
        <w:t xml:space="preserve"> </w:t>
      </w:r>
      <w:r w:rsidR="00F540C5">
        <w:rPr>
          <w:rFonts w:ascii="Calibri" w:eastAsia="Times New Roman" w:hAnsi="Calibri" w:cs="Calibri"/>
          <w:color w:val="000000"/>
        </w:rPr>
        <w:t xml:space="preserve">that there </w:t>
      </w:r>
      <w:r w:rsidR="00446419">
        <w:rPr>
          <w:rFonts w:ascii="Calibri" w:eastAsia="Times New Roman" w:hAnsi="Calibri" w:cs="Calibri"/>
          <w:color w:val="000000"/>
        </w:rPr>
        <w:t xml:space="preserve">is always </w:t>
      </w:r>
      <w:r w:rsidRPr="00A16479">
        <w:rPr>
          <w:rFonts w:ascii="Calibri" w:eastAsia="Times New Roman" w:hAnsi="Calibri" w:cs="Calibri"/>
          <w:color w:val="000000"/>
        </w:rPr>
        <w:t xml:space="preserve">something valuable </w:t>
      </w:r>
      <w:r w:rsidR="006D4D8F">
        <w:rPr>
          <w:rFonts w:ascii="Calibri" w:eastAsia="Times New Roman" w:hAnsi="Calibri" w:cs="Calibri"/>
          <w:color w:val="000000"/>
        </w:rPr>
        <w:t>they could</w:t>
      </w:r>
      <w:r w:rsidRPr="00A16479">
        <w:rPr>
          <w:rFonts w:ascii="Calibri" w:eastAsia="Times New Roman" w:hAnsi="Calibri" w:cs="Calibri"/>
          <w:color w:val="000000"/>
        </w:rPr>
        <w:t xml:space="preserve"> learn. </w:t>
      </w:r>
      <w:r w:rsidR="0088687F">
        <w:rPr>
          <w:rFonts w:ascii="Calibri" w:eastAsia="Times New Roman" w:hAnsi="Calibri" w:cs="Calibri"/>
          <w:color w:val="000000"/>
        </w:rPr>
        <w:t xml:space="preserve">There is information available that can improve their plans. </w:t>
      </w:r>
      <w:r w:rsidR="00446419">
        <w:rPr>
          <w:rFonts w:ascii="Calibri" w:eastAsia="Times New Roman" w:hAnsi="Calibri" w:cs="Calibri"/>
          <w:color w:val="000000"/>
        </w:rPr>
        <w:t>T</w:t>
      </w:r>
      <w:r w:rsidRPr="00A16479">
        <w:rPr>
          <w:rFonts w:ascii="Calibri" w:eastAsia="Times New Roman" w:hAnsi="Calibri" w:cs="Calibri"/>
          <w:color w:val="000000"/>
        </w:rPr>
        <w:t>hey</w:t>
      </w:r>
      <w:r w:rsidR="004D7483">
        <w:rPr>
          <w:rFonts w:ascii="Calibri" w:eastAsia="Times New Roman" w:hAnsi="Calibri" w:cs="Calibri"/>
          <w:color w:val="000000"/>
        </w:rPr>
        <w:t xml:space="preserve"> understand </w:t>
      </w:r>
      <w:r w:rsidR="006D4D8F">
        <w:rPr>
          <w:rFonts w:ascii="Calibri" w:eastAsia="Times New Roman" w:hAnsi="Calibri" w:cs="Calibri"/>
          <w:color w:val="000000"/>
        </w:rPr>
        <w:t>clearly that</w:t>
      </w:r>
      <w:r w:rsidR="004D7483">
        <w:rPr>
          <w:rFonts w:ascii="Calibri" w:eastAsia="Times New Roman" w:hAnsi="Calibri" w:cs="Calibri"/>
          <w:color w:val="000000"/>
        </w:rPr>
        <w:t xml:space="preserve"> “they</w:t>
      </w:r>
      <w:r w:rsidRPr="00A16479">
        <w:rPr>
          <w:rFonts w:ascii="Calibri" w:eastAsia="Times New Roman" w:hAnsi="Calibri" w:cs="Calibri"/>
          <w:color w:val="000000"/>
        </w:rPr>
        <w:t xml:space="preserve"> don’t yet know what they don’t know!</w:t>
      </w:r>
      <w:r w:rsidR="004D7483">
        <w:rPr>
          <w:rFonts w:ascii="Calibri" w:eastAsia="Times New Roman" w:hAnsi="Calibri" w:cs="Calibri"/>
          <w:color w:val="000000"/>
        </w:rPr>
        <w:t>”</w:t>
      </w:r>
      <w:r w:rsidRPr="00A16479">
        <w:rPr>
          <w:rFonts w:ascii="Calibri" w:eastAsia="Times New Roman" w:hAnsi="Calibri" w:cs="Calibri"/>
          <w:color w:val="000000"/>
        </w:rPr>
        <w:t> </w:t>
      </w:r>
    </w:p>
    <w:p w14:paraId="2878ADC1" w14:textId="398D834E" w:rsidR="0088687F" w:rsidRDefault="0088687F" w:rsidP="00A16479">
      <w:pPr>
        <w:spacing w:line="240" w:lineRule="auto"/>
        <w:rPr>
          <w:rFonts w:ascii="Calibri" w:eastAsia="Times New Roman" w:hAnsi="Calibri" w:cs="Calibri"/>
          <w:color w:val="000000"/>
        </w:rPr>
      </w:pPr>
      <w:r>
        <w:rPr>
          <w:rFonts w:ascii="Calibri" w:eastAsia="Times New Roman" w:hAnsi="Calibri" w:cs="Calibri"/>
          <w:color w:val="000000"/>
        </w:rPr>
        <w:t>For example, a</w:t>
      </w:r>
      <w:r w:rsidR="00A16479" w:rsidRPr="00A16479">
        <w:rPr>
          <w:rFonts w:ascii="Calibri" w:eastAsia="Times New Roman" w:hAnsi="Calibri" w:cs="Calibri"/>
          <w:color w:val="000000"/>
        </w:rPr>
        <w:t xml:space="preserve">s you read this book, you </w:t>
      </w:r>
      <w:r w:rsidR="004D7483">
        <w:rPr>
          <w:rFonts w:ascii="Calibri" w:eastAsia="Times New Roman" w:hAnsi="Calibri" w:cs="Calibri"/>
          <w:color w:val="000000"/>
        </w:rPr>
        <w:t xml:space="preserve">will </w:t>
      </w:r>
      <w:r w:rsidR="00A16479" w:rsidRPr="00A16479">
        <w:rPr>
          <w:rFonts w:ascii="Calibri" w:eastAsia="Times New Roman" w:hAnsi="Calibri" w:cs="Calibri"/>
          <w:color w:val="000000"/>
        </w:rPr>
        <w:t>come across word</w:t>
      </w:r>
      <w:r w:rsidR="004D7483">
        <w:rPr>
          <w:rFonts w:ascii="Calibri" w:eastAsia="Times New Roman" w:hAnsi="Calibri" w:cs="Calibri"/>
          <w:color w:val="000000"/>
        </w:rPr>
        <w:t>s</w:t>
      </w:r>
      <w:r w:rsidR="00A16479" w:rsidRPr="00A16479">
        <w:rPr>
          <w:rFonts w:ascii="Calibri" w:eastAsia="Times New Roman" w:hAnsi="Calibri" w:cs="Calibri"/>
          <w:color w:val="000000"/>
        </w:rPr>
        <w:t xml:space="preserve"> or term</w:t>
      </w:r>
      <w:r w:rsidR="004D7483">
        <w:rPr>
          <w:rFonts w:ascii="Calibri" w:eastAsia="Times New Roman" w:hAnsi="Calibri" w:cs="Calibri"/>
          <w:color w:val="000000"/>
        </w:rPr>
        <w:t>s</w:t>
      </w:r>
      <w:r w:rsidR="00446419">
        <w:rPr>
          <w:rFonts w:ascii="Calibri" w:eastAsia="Times New Roman" w:hAnsi="Calibri" w:cs="Calibri"/>
          <w:color w:val="000000"/>
        </w:rPr>
        <w:t xml:space="preserve"> </w:t>
      </w:r>
      <w:r w:rsidR="00F540C5">
        <w:rPr>
          <w:rFonts w:ascii="Calibri" w:eastAsia="Times New Roman" w:hAnsi="Calibri" w:cs="Calibri"/>
          <w:color w:val="000000"/>
        </w:rPr>
        <w:t>that are new to you</w:t>
      </w:r>
      <w:r w:rsidR="006D4D8F">
        <w:rPr>
          <w:rFonts w:ascii="Calibri" w:eastAsia="Times New Roman" w:hAnsi="Calibri" w:cs="Calibri"/>
          <w:color w:val="000000"/>
        </w:rPr>
        <w:t xml:space="preserve">. </w:t>
      </w:r>
      <w:r w:rsidR="00F540C5">
        <w:rPr>
          <w:rFonts w:ascii="Calibri" w:eastAsia="Times New Roman" w:hAnsi="Calibri" w:cs="Calibri"/>
          <w:color w:val="000000"/>
        </w:rPr>
        <w:t>In other words, y</w:t>
      </w:r>
      <w:r w:rsidR="00A16479" w:rsidRPr="00A16479">
        <w:rPr>
          <w:rFonts w:ascii="Calibri" w:eastAsia="Times New Roman" w:hAnsi="Calibri" w:cs="Calibri"/>
          <w:color w:val="000000"/>
        </w:rPr>
        <w:t xml:space="preserve">ou </w:t>
      </w:r>
      <w:proofErr w:type="gramStart"/>
      <w:r w:rsidR="00A16479" w:rsidRPr="00A16479">
        <w:rPr>
          <w:rFonts w:ascii="Calibri" w:eastAsia="Times New Roman" w:hAnsi="Calibri" w:cs="Calibri"/>
          <w:color w:val="000000"/>
        </w:rPr>
        <w:t>didn’t</w:t>
      </w:r>
      <w:proofErr w:type="gramEnd"/>
      <w:r w:rsidR="00A16479" w:rsidRPr="00A16479">
        <w:rPr>
          <w:rFonts w:ascii="Calibri" w:eastAsia="Times New Roman" w:hAnsi="Calibri" w:cs="Calibri"/>
          <w:color w:val="000000"/>
        </w:rPr>
        <w:t xml:space="preserve"> know that you didn’t know </w:t>
      </w:r>
      <w:r w:rsidR="006D4D8F">
        <w:rPr>
          <w:rFonts w:ascii="Calibri" w:eastAsia="Times New Roman" w:hAnsi="Calibri" w:cs="Calibri"/>
          <w:color w:val="000000"/>
        </w:rPr>
        <w:t>them</w:t>
      </w:r>
      <w:r w:rsidR="00A16479" w:rsidRPr="00A16479">
        <w:rPr>
          <w:rFonts w:ascii="Calibri" w:eastAsia="Times New Roman" w:hAnsi="Calibri" w:cs="Calibri"/>
          <w:color w:val="000000"/>
        </w:rPr>
        <w:t>! A</w:t>
      </w:r>
      <w:r w:rsidR="00F540C5">
        <w:rPr>
          <w:rFonts w:ascii="Calibri" w:eastAsia="Times New Roman" w:hAnsi="Calibri" w:cs="Calibri"/>
          <w:color w:val="000000"/>
        </w:rPr>
        <w:t>s a</w:t>
      </w:r>
      <w:r w:rsidR="00A16479" w:rsidRPr="00A16479">
        <w:rPr>
          <w:rFonts w:ascii="Calibri" w:eastAsia="Times New Roman" w:hAnsi="Calibri" w:cs="Calibri"/>
          <w:color w:val="000000"/>
        </w:rPr>
        <w:t xml:space="preserve"> Master Adaptive Learner</w:t>
      </w:r>
      <w:r w:rsidR="00F540C5">
        <w:rPr>
          <w:rFonts w:ascii="Calibri" w:eastAsia="Times New Roman" w:hAnsi="Calibri" w:cs="Calibri"/>
          <w:color w:val="000000"/>
        </w:rPr>
        <w:t>, do</w:t>
      </w:r>
      <w:r w:rsidR="00A16479" w:rsidRPr="00A16479">
        <w:rPr>
          <w:rFonts w:ascii="Calibri" w:eastAsia="Times New Roman" w:hAnsi="Calibri" w:cs="Calibri"/>
          <w:color w:val="000000"/>
        </w:rPr>
        <w:t xml:space="preserve"> not skip over </w:t>
      </w:r>
      <w:r w:rsidR="004D7483">
        <w:rPr>
          <w:rFonts w:ascii="Calibri" w:eastAsia="Times New Roman" w:hAnsi="Calibri" w:cs="Calibri"/>
          <w:color w:val="000000"/>
        </w:rPr>
        <w:t>a</w:t>
      </w:r>
      <w:r w:rsidR="00F540C5">
        <w:rPr>
          <w:rFonts w:ascii="Calibri" w:eastAsia="Times New Roman" w:hAnsi="Calibri" w:cs="Calibri"/>
          <w:color w:val="000000"/>
        </w:rPr>
        <w:t xml:space="preserve"> new</w:t>
      </w:r>
      <w:r w:rsidR="004D7483">
        <w:rPr>
          <w:rFonts w:ascii="Calibri" w:eastAsia="Times New Roman" w:hAnsi="Calibri" w:cs="Calibri"/>
          <w:color w:val="000000"/>
        </w:rPr>
        <w:t xml:space="preserve"> word</w:t>
      </w:r>
      <w:r w:rsidR="00DA581B">
        <w:rPr>
          <w:rFonts w:ascii="Calibri" w:eastAsia="Times New Roman" w:hAnsi="Calibri" w:cs="Calibri"/>
          <w:color w:val="000000"/>
        </w:rPr>
        <w:t>; take</w:t>
      </w:r>
      <w:r w:rsidR="00A16479" w:rsidRPr="00A16479">
        <w:rPr>
          <w:rFonts w:ascii="Calibri" w:eastAsia="Times New Roman" w:hAnsi="Calibri" w:cs="Calibri"/>
          <w:color w:val="000000"/>
        </w:rPr>
        <w:t xml:space="preserve"> the opportunity to </w:t>
      </w:r>
      <w:r w:rsidR="00F540C5">
        <w:rPr>
          <w:rFonts w:ascii="Calibri" w:eastAsia="Times New Roman" w:hAnsi="Calibri" w:cs="Calibri"/>
          <w:color w:val="000000"/>
        </w:rPr>
        <w:t>add it to your vocabulary!</w:t>
      </w:r>
      <w:r w:rsidR="00A16479" w:rsidRPr="00A16479">
        <w:rPr>
          <w:rFonts w:ascii="Calibri" w:eastAsia="Times New Roman" w:hAnsi="Calibri" w:cs="Calibri"/>
          <w:color w:val="000000"/>
        </w:rPr>
        <w:t xml:space="preserve"> </w:t>
      </w:r>
    </w:p>
    <w:p w14:paraId="43CB44DA" w14:textId="04F312B8" w:rsidR="00A16479" w:rsidRPr="00F540C5" w:rsidRDefault="00F540C5" w:rsidP="00A16479">
      <w:pPr>
        <w:spacing w:line="240" w:lineRule="auto"/>
        <w:rPr>
          <w:rFonts w:ascii="Calibri" w:eastAsia="Times New Roman" w:hAnsi="Calibri" w:cs="Calibri"/>
          <w:color w:val="000000"/>
        </w:rPr>
      </w:pPr>
      <w:r>
        <w:rPr>
          <w:rFonts w:ascii="Calibri" w:eastAsia="Times New Roman" w:hAnsi="Calibri" w:cs="Calibri"/>
          <w:color w:val="000000"/>
        </w:rPr>
        <w:t xml:space="preserve">First, </w:t>
      </w:r>
      <w:r w:rsidR="00A16479" w:rsidRPr="00A16479">
        <w:rPr>
          <w:rFonts w:ascii="Calibri" w:eastAsia="Times New Roman" w:hAnsi="Calibri" w:cs="Calibri"/>
          <w:color w:val="000000"/>
        </w:rPr>
        <w:t xml:space="preserve">underline </w:t>
      </w:r>
      <w:r w:rsidR="0088687F">
        <w:rPr>
          <w:rFonts w:ascii="Calibri" w:eastAsia="Times New Roman" w:hAnsi="Calibri" w:cs="Calibri"/>
          <w:color w:val="000000"/>
        </w:rPr>
        <w:t>a new word</w:t>
      </w:r>
      <w:r w:rsidR="00A16479" w:rsidRPr="00A16479">
        <w:rPr>
          <w:rFonts w:ascii="Calibri" w:eastAsia="Times New Roman" w:hAnsi="Calibri" w:cs="Calibri"/>
          <w:color w:val="000000"/>
        </w:rPr>
        <w:t xml:space="preserve"> and use</w:t>
      </w:r>
      <w:r w:rsidR="0088687F">
        <w:rPr>
          <w:rFonts w:ascii="Calibri" w:eastAsia="Times New Roman" w:hAnsi="Calibri" w:cs="Calibri"/>
          <w:color w:val="000000"/>
        </w:rPr>
        <w:t xml:space="preserve"> the Glossary or</w:t>
      </w:r>
      <w:r w:rsidR="00A16479" w:rsidRPr="00A16479">
        <w:rPr>
          <w:rFonts w:ascii="Calibri" w:eastAsia="Times New Roman" w:hAnsi="Calibri" w:cs="Calibri"/>
          <w:color w:val="000000"/>
        </w:rPr>
        <w:t xml:space="preserve"> </w:t>
      </w:r>
      <w:r w:rsidR="0088687F">
        <w:rPr>
          <w:rFonts w:ascii="Calibri" w:eastAsia="Times New Roman" w:hAnsi="Calibri" w:cs="Calibri"/>
          <w:color w:val="000000"/>
        </w:rPr>
        <w:t>a</w:t>
      </w:r>
      <w:r w:rsidR="00A16479" w:rsidRPr="00A16479">
        <w:rPr>
          <w:rFonts w:ascii="Calibri" w:eastAsia="Times New Roman" w:hAnsi="Calibri" w:cs="Calibri"/>
          <w:color w:val="000000"/>
        </w:rPr>
        <w:t xml:space="preserve"> dictionary to determine its meaning. </w:t>
      </w:r>
      <w:r>
        <w:rPr>
          <w:rFonts w:ascii="Calibri" w:eastAsia="Times New Roman" w:hAnsi="Calibri" w:cs="Calibri"/>
          <w:color w:val="000000"/>
        </w:rPr>
        <w:t xml:space="preserve">Then, </w:t>
      </w:r>
      <w:r w:rsidR="0088687F">
        <w:rPr>
          <w:rFonts w:ascii="Calibri" w:eastAsia="Times New Roman" w:hAnsi="Calibri" w:cs="Calibri"/>
          <w:color w:val="000000"/>
        </w:rPr>
        <w:t>pronounce</w:t>
      </w:r>
      <w:r>
        <w:rPr>
          <w:rFonts w:ascii="Calibri" w:eastAsia="Times New Roman" w:hAnsi="Calibri" w:cs="Calibri"/>
          <w:color w:val="000000"/>
        </w:rPr>
        <w:t xml:space="preserve"> and write it down a </w:t>
      </w:r>
      <w:r w:rsidR="0088687F">
        <w:rPr>
          <w:rFonts w:ascii="Calibri" w:eastAsia="Times New Roman" w:hAnsi="Calibri" w:cs="Calibri"/>
          <w:color w:val="000000"/>
        </w:rPr>
        <w:t>few</w:t>
      </w:r>
      <w:r>
        <w:rPr>
          <w:rFonts w:ascii="Calibri" w:eastAsia="Times New Roman" w:hAnsi="Calibri" w:cs="Calibri"/>
          <w:color w:val="000000"/>
        </w:rPr>
        <w:t xml:space="preserve"> times.</w:t>
      </w:r>
      <w:r w:rsidR="00A16479" w:rsidRPr="00A16479">
        <w:rPr>
          <w:rFonts w:ascii="Calibri" w:eastAsia="Times New Roman" w:hAnsi="Calibri" w:cs="Calibri"/>
          <w:color w:val="000000"/>
        </w:rPr>
        <w:t xml:space="preserve"> </w:t>
      </w:r>
      <w:r>
        <w:rPr>
          <w:rFonts w:ascii="Calibri" w:eastAsia="Times New Roman" w:hAnsi="Calibri" w:cs="Calibri"/>
          <w:color w:val="000000"/>
        </w:rPr>
        <w:t xml:space="preserve">Finally, </w:t>
      </w:r>
      <w:r w:rsidR="00B77521">
        <w:rPr>
          <w:rFonts w:ascii="Calibri" w:eastAsia="Times New Roman" w:hAnsi="Calibri" w:cs="Calibri"/>
          <w:color w:val="000000"/>
        </w:rPr>
        <w:t xml:space="preserve">reread the passage </w:t>
      </w:r>
      <w:r w:rsidR="0088687F">
        <w:rPr>
          <w:rFonts w:ascii="Calibri" w:eastAsia="Times New Roman" w:hAnsi="Calibri" w:cs="Calibri"/>
          <w:color w:val="000000"/>
        </w:rPr>
        <w:t>where you found it</w:t>
      </w:r>
      <w:r w:rsidR="00521804">
        <w:rPr>
          <w:rFonts w:ascii="Calibri" w:eastAsia="Times New Roman" w:hAnsi="Calibri" w:cs="Calibri"/>
          <w:color w:val="000000"/>
        </w:rPr>
        <w:t>,</w:t>
      </w:r>
      <w:r w:rsidR="00A16479" w:rsidRPr="00A16479">
        <w:rPr>
          <w:rFonts w:ascii="Calibri" w:eastAsia="Times New Roman" w:hAnsi="Calibri" w:cs="Calibri"/>
          <w:color w:val="000000"/>
        </w:rPr>
        <w:t xml:space="preserve"> keeping the proper definition in mind. </w:t>
      </w:r>
      <w:r w:rsidR="0088687F">
        <w:rPr>
          <w:rFonts w:ascii="Calibri" w:eastAsia="Times New Roman" w:hAnsi="Calibri" w:cs="Calibri"/>
          <w:color w:val="000000"/>
        </w:rPr>
        <w:t>This process of</w:t>
      </w:r>
      <w:r w:rsidR="00A16479" w:rsidRPr="00A16479">
        <w:rPr>
          <w:rFonts w:ascii="Calibri" w:eastAsia="Times New Roman" w:hAnsi="Calibri" w:cs="Calibri"/>
          <w:color w:val="000000"/>
        </w:rPr>
        <w:t xml:space="preserve"> reinforcing </w:t>
      </w:r>
      <w:r w:rsidR="00B0323B">
        <w:rPr>
          <w:rFonts w:ascii="Calibri" w:eastAsia="Times New Roman" w:hAnsi="Calibri" w:cs="Calibri"/>
          <w:color w:val="000000"/>
        </w:rPr>
        <w:t>new knowledge</w:t>
      </w:r>
      <w:r w:rsidR="0088687F">
        <w:rPr>
          <w:rFonts w:ascii="Calibri" w:eastAsia="Times New Roman" w:hAnsi="Calibri" w:cs="Calibri"/>
          <w:color w:val="000000"/>
        </w:rPr>
        <w:t xml:space="preserve"> will</w:t>
      </w:r>
      <w:r w:rsidR="00A16479" w:rsidRPr="00A16479">
        <w:rPr>
          <w:rFonts w:ascii="Calibri" w:eastAsia="Times New Roman" w:hAnsi="Calibri" w:cs="Calibri"/>
          <w:color w:val="000000"/>
        </w:rPr>
        <w:t xml:space="preserve"> improve the chance </w:t>
      </w:r>
      <w:r w:rsidR="0088687F">
        <w:rPr>
          <w:rFonts w:ascii="Calibri" w:eastAsia="Times New Roman" w:hAnsi="Calibri" w:cs="Calibri"/>
          <w:color w:val="000000"/>
        </w:rPr>
        <w:t>that the word will be</w:t>
      </w:r>
      <w:r w:rsidR="00B0323B">
        <w:rPr>
          <w:rFonts w:ascii="Calibri" w:eastAsia="Times New Roman" w:hAnsi="Calibri" w:cs="Calibri"/>
          <w:color w:val="000000"/>
        </w:rPr>
        <w:t xml:space="preserve"> permanently stor</w:t>
      </w:r>
      <w:r w:rsidR="0088687F">
        <w:rPr>
          <w:rFonts w:ascii="Calibri" w:eastAsia="Times New Roman" w:hAnsi="Calibri" w:cs="Calibri"/>
          <w:color w:val="000000"/>
        </w:rPr>
        <w:t>ed</w:t>
      </w:r>
      <w:r w:rsidR="00B0323B">
        <w:rPr>
          <w:rFonts w:ascii="Calibri" w:eastAsia="Times New Roman" w:hAnsi="Calibri" w:cs="Calibri"/>
          <w:color w:val="000000"/>
        </w:rPr>
        <w:t xml:space="preserve"> </w:t>
      </w:r>
      <w:r w:rsidR="00A16479" w:rsidRPr="00A16479">
        <w:rPr>
          <w:rFonts w:ascii="Calibri" w:eastAsia="Times New Roman" w:hAnsi="Calibri" w:cs="Calibri"/>
          <w:color w:val="000000"/>
        </w:rPr>
        <w:t>in your memory bank.</w:t>
      </w:r>
    </w:p>
    <w:p w14:paraId="39AB1D62" w14:textId="5DE99B76" w:rsidR="00446419" w:rsidRDefault="00A16479" w:rsidP="00A16479">
      <w:pPr>
        <w:spacing w:line="240" w:lineRule="auto"/>
        <w:rPr>
          <w:rFonts w:ascii="Calibri" w:eastAsia="Times New Roman" w:hAnsi="Calibri" w:cs="Calibri"/>
          <w:color w:val="000000"/>
        </w:rPr>
      </w:pPr>
      <w:r w:rsidRPr="00A16479">
        <w:rPr>
          <w:rFonts w:ascii="Calibri" w:eastAsia="Times New Roman" w:hAnsi="Calibri" w:cs="Calibri"/>
          <w:color w:val="000000"/>
        </w:rPr>
        <w:t>The best way to discover and learn what you do</w:t>
      </w:r>
      <w:r w:rsidR="0088687F">
        <w:rPr>
          <w:rFonts w:ascii="Calibri" w:eastAsia="Times New Roman" w:hAnsi="Calibri" w:cs="Calibri"/>
          <w:color w:val="000000"/>
        </w:rPr>
        <w:t xml:space="preserve"> </w:t>
      </w:r>
      <w:r w:rsidRPr="00A16479">
        <w:rPr>
          <w:rFonts w:ascii="Calibri" w:eastAsia="Times New Roman" w:hAnsi="Calibri" w:cs="Calibri"/>
          <w:color w:val="000000"/>
        </w:rPr>
        <w:t>n</w:t>
      </w:r>
      <w:r w:rsidR="0088687F">
        <w:rPr>
          <w:rFonts w:ascii="Calibri" w:eastAsia="Times New Roman" w:hAnsi="Calibri" w:cs="Calibri"/>
          <w:color w:val="000000"/>
        </w:rPr>
        <w:t>o</w:t>
      </w:r>
      <w:r w:rsidRPr="00A16479">
        <w:rPr>
          <w:rFonts w:ascii="Calibri" w:eastAsia="Times New Roman" w:hAnsi="Calibri" w:cs="Calibri"/>
          <w:color w:val="000000"/>
        </w:rPr>
        <w:t xml:space="preserve">t </w:t>
      </w:r>
      <w:r w:rsidR="0088687F">
        <w:rPr>
          <w:rFonts w:ascii="Calibri" w:eastAsia="Times New Roman" w:hAnsi="Calibri" w:cs="Calibri"/>
          <w:color w:val="000000"/>
        </w:rPr>
        <w:t xml:space="preserve">already </w:t>
      </w:r>
      <w:r w:rsidRPr="00A16479">
        <w:rPr>
          <w:rFonts w:ascii="Calibri" w:eastAsia="Times New Roman" w:hAnsi="Calibri" w:cs="Calibri"/>
          <w:color w:val="000000"/>
        </w:rPr>
        <w:t xml:space="preserve">know is to </w:t>
      </w:r>
      <w:r w:rsidR="0088687F">
        <w:rPr>
          <w:rFonts w:ascii="Calibri" w:eastAsia="Times New Roman" w:hAnsi="Calibri" w:cs="Calibri"/>
          <w:color w:val="000000"/>
        </w:rPr>
        <w:t>obtain</w:t>
      </w:r>
      <w:r w:rsidR="00F540C5">
        <w:rPr>
          <w:rFonts w:ascii="Calibri" w:eastAsia="Times New Roman" w:hAnsi="Calibri" w:cs="Calibri"/>
          <w:color w:val="000000"/>
        </w:rPr>
        <w:t xml:space="preserve"> experience</w:t>
      </w:r>
      <w:r w:rsidR="00446419">
        <w:rPr>
          <w:rFonts w:ascii="Calibri" w:eastAsia="Times New Roman" w:hAnsi="Calibri" w:cs="Calibri"/>
          <w:color w:val="000000"/>
        </w:rPr>
        <w:t xml:space="preserve"> outside your comfort zone. R</w:t>
      </w:r>
      <w:r w:rsidRPr="00A16479">
        <w:rPr>
          <w:rFonts w:ascii="Calibri" w:eastAsia="Times New Roman" w:hAnsi="Calibri" w:cs="Calibri"/>
          <w:color w:val="000000"/>
        </w:rPr>
        <w:t xml:space="preserve">each out </w:t>
      </w:r>
      <w:r w:rsidR="00446419">
        <w:rPr>
          <w:rFonts w:ascii="Calibri" w:eastAsia="Times New Roman" w:hAnsi="Calibri" w:cs="Calibri"/>
          <w:color w:val="000000"/>
        </w:rPr>
        <w:t>for new opportunities</w:t>
      </w:r>
      <w:r w:rsidRPr="00A16479">
        <w:rPr>
          <w:rFonts w:ascii="Calibri" w:eastAsia="Times New Roman" w:hAnsi="Calibri" w:cs="Calibri"/>
          <w:color w:val="000000"/>
        </w:rPr>
        <w:t>. Cultivate a healthy curiosity about the world, and look for answers in unexpected places. </w:t>
      </w:r>
    </w:p>
    <w:p w14:paraId="681D2780" w14:textId="27BEE273" w:rsidR="00A16479" w:rsidRPr="00A16479" w:rsidRDefault="00A16479" w:rsidP="00A16479">
      <w:pPr>
        <w:spacing w:line="240" w:lineRule="auto"/>
        <w:rPr>
          <w:rFonts w:ascii="Times New Roman" w:eastAsia="Times New Roman" w:hAnsi="Times New Roman" w:cs="Times New Roman"/>
          <w:sz w:val="24"/>
          <w:szCs w:val="24"/>
        </w:rPr>
      </w:pPr>
      <w:r w:rsidRPr="00A16479">
        <w:rPr>
          <w:rFonts w:ascii="Calibri" w:eastAsia="Times New Roman" w:hAnsi="Calibri" w:cs="Calibri"/>
          <w:color w:val="000000"/>
        </w:rPr>
        <w:t xml:space="preserve">Master Adaptive Learners seek out new information. They never lose their enthusiasm for discovery. They never grow </w:t>
      </w:r>
      <w:r w:rsidR="004D7483">
        <w:rPr>
          <w:rFonts w:ascii="Calibri" w:eastAsia="Times New Roman" w:hAnsi="Calibri" w:cs="Calibri"/>
          <w:color w:val="000000"/>
        </w:rPr>
        <w:t>complacent</w:t>
      </w:r>
      <w:r w:rsidRPr="00A16479">
        <w:rPr>
          <w:rFonts w:ascii="Calibri" w:eastAsia="Times New Roman" w:hAnsi="Calibri" w:cs="Calibri"/>
          <w:color w:val="000000"/>
        </w:rPr>
        <w:t xml:space="preserve"> or assume there is nothing </w:t>
      </w:r>
      <w:r w:rsidR="004D7483">
        <w:rPr>
          <w:rFonts w:ascii="Calibri" w:eastAsia="Times New Roman" w:hAnsi="Calibri" w:cs="Calibri"/>
          <w:color w:val="000000"/>
        </w:rPr>
        <w:t xml:space="preserve">important </w:t>
      </w:r>
      <w:r w:rsidRPr="00A16479">
        <w:rPr>
          <w:rFonts w:ascii="Calibri" w:eastAsia="Times New Roman" w:hAnsi="Calibri" w:cs="Calibri"/>
          <w:color w:val="000000"/>
        </w:rPr>
        <w:t>left to learn.</w:t>
      </w:r>
    </w:p>
    <w:p w14:paraId="41813E34" w14:textId="77777777" w:rsidR="00A16479" w:rsidRPr="00A16479" w:rsidRDefault="00A16479" w:rsidP="00A16479">
      <w:pPr>
        <w:spacing w:after="0" w:line="240" w:lineRule="auto"/>
        <w:rPr>
          <w:rFonts w:ascii="Times New Roman" w:eastAsia="Times New Roman" w:hAnsi="Times New Roman" w:cs="Times New Roman"/>
          <w:sz w:val="24"/>
          <w:szCs w:val="24"/>
        </w:rPr>
      </w:pPr>
    </w:p>
    <w:p w14:paraId="0A70B412" w14:textId="77777777" w:rsidR="00A16479" w:rsidRDefault="00A16479">
      <w:pPr>
        <w:rPr>
          <w:rFonts w:ascii="Calibri" w:eastAsia="Times New Roman" w:hAnsi="Calibri" w:cs="Calibri"/>
          <w:b/>
          <w:bCs/>
          <w:color w:val="000000"/>
          <w:sz w:val="36"/>
          <w:szCs w:val="36"/>
        </w:rPr>
      </w:pPr>
      <w:r>
        <w:rPr>
          <w:rFonts w:ascii="Calibri" w:eastAsia="Times New Roman" w:hAnsi="Calibri" w:cs="Calibri"/>
          <w:b/>
          <w:bCs/>
          <w:color w:val="000000"/>
          <w:sz w:val="36"/>
          <w:szCs w:val="36"/>
        </w:rPr>
        <w:br w:type="page"/>
      </w:r>
    </w:p>
    <w:p w14:paraId="163C2F87" w14:textId="52259993" w:rsidR="00A16479" w:rsidRPr="004B2D13" w:rsidRDefault="00A16479" w:rsidP="00A16479">
      <w:pPr>
        <w:spacing w:line="240" w:lineRule="auto"/>
        <w:rPr>
          <w:rFonts w:ascii="Times New Roman" w:eastAsia="Times New Roman" w:hAnsi="Times New Roman" w:cs="Times New Roman"/>
          <w:color w:val="538135" w:themeColor="accent6" w:themeShade="BF"/>
          <w:sz w:val="24"/>
          <w:szCs w:val="24"/>
        </w:rPr>
      </w:pPr>
      <w:r w:rsidRPr="004B2D13">
        <w:rPr>
          <w:rFonts w:ascii="Calibri" w:eastAsia="Times New Roman" w:hAnsi="Calibri" w:cs="Calibri"/>
          <w:color w:val="538135" w:themeColor="accent6" w:themeShade="BF"/>
          <w:sz w:val="24"/>
          <w:szCs w:val="24"/>
        </w:rPr>
        <w:lastRenderedPageBreak/>
        <w:t>Self-Reflection</w:t>
      </w:r>
      <w:r w:rsidR="001D5177">
        <w:rPr>
          <w:rFonts w:ascii="Calibri" w:eastAsia="Times New Roman" w:hAnsi="Calibri" w:cs="Calibri"/>
          <w:color w:val="538135" w:themeColor="accent6" w:themeShade="BF"/>
          <w:sz w:val="24"/>
          <w:szCs w:val="24"/>
        </w:rPr>
        <w:t xml:space="preserve"> – </w:t>
      </w:r>
      <w:r w:rsidR="00E22221" w:rsidRPr="00EC610D">
        <w:rPr>
          <w:rFonts w:ascii="Calibri" w:eastAsia="Times New Roman" w:hAnsi="Calibri" w:cs="Calibri"/>
          <w:color w:val="0070C0"/>
          <w:sz w:val="24"/>
          <w:szCs w:val="24"/>
        </w:rPr>
        <w:t>Module</w:t>
      </w:r>
      <w:r w:rsidR="001D5177">
        <w:rPr>
          <w:rFonts w:ascii="Calibri" w:eastAsia="Times New Roman" w:hAnsi="Calibri" w:cs="Calibri"/>
          <w:color w:val="538135" w:themeColor="accent6" w:themeShade="BF"/>
          <w:sz w:val="24"/>
          <w:szCs w:val="24"/>
        </w:rPr>
        <w:t xml:space="preserve"> 5</w:t>
      </w:r>
    </w:p>
    <w:p w14:paraId="3E788AE0" w14:textId="5BD4DEAE" w:rsidR="00B0037F" w:rsidRDefault="00B0037F">
      <w:pPr>
        <w:pStyle w:val="ListParagraph"/>
        <w:numPr>
          <w:ilvl w:val="0"/>
          <w:numId w:val="10"/>
        </w:numPr>
        <w:spacing w:line="240" w:lineRule="auto"/>
        <w:rPr>
          <w:rFonts w:eastAsia="Times New Roman" w:cstheme="minorHAnsi"/>
        </w:rPr>
      </w:pPr>
      <w:r w:rsidRPr="00B0037F">
        <w:rPr>
          <w:rFonts w:eastAsia="Times New Roman" w:cstheme="minorHAnsi"/>
        </w:rPr>
        <w:t>De</w:t>
      </w:r>
      <w:r>
        <w:rPr>
          <w:rFonts w:eastAsia="Times New Roman" w:cstheme="minorHAnsi"/>
        </w:rPr>
        <w:t>scribe a</w:t>
      </w:r>
      <w:r w:rsidR="006F7878">
        <w:rPr>
          <w:rFonts w:eastAsia="Times New Roman" w:cstheme="minorHAnsi"/>
        </w:rPr>
        <w:t xml:space="preserve"> valuable</w:t>
      </w:r>
      <w:r>
        <w:rPr>
          <w:rFonts w:eastAsia="Times New Roman" w:cstheme="minorHAnsi"/>
        </w:rPr>
        <w:t xml:space="preserve"> experience </w:t>
      </w:r>
      <w:r w:rsidR="006F7878">
        <w:rPr>
          <w:rFonts w:eastAsia="Times New Roman" w:cstheme="minorHAnsi"/>
        </w:rPr>
        <w:t>and the lesson it taught you.</w:t>
      </w:r>
    </w:p>
    <w:p w14:paraId="1D1C848F" w14:textId="6E89BB32" w:rsidR="00B0037F" w:rsidRDefault="00B0037F" w:rsidP="00B0037F">
      <w:pPr>
        <w:spacing w:line="240" w:lineRule="auto"/>
        <w:rPr>
          <w:rFonts w:eastAsia="Times New Roman" w:cstheme="minorHAnsi"/>
        </w:rPr>
      </w:pPr>
    </w:p>
    <w:p w14:paraId="34DF6E44" w14:textId="25CCB3D5" w:rsidR="00B0037F" w:rsidRDefault="00B0037F" w:rsidP="00B0037F">
      <w:pPr>
        <w:spacing w:line="240" w:lineRule="auto"/>
        <w:rPr>
          <w:rFonts w:eastAsia="Times New Roman" w:cstheme="minorHAnsi"/>
        </w:rPr>
      </w:pPr>
    </w:p>
    <w:p w14:paraId="78DE2460" w14:textId="2AEC4B72" w:rsidR="00B0037F" w:rsidRPr="00B0037F" w:rsidRDefault="00B0037F" w:rsidP="00B0037F">
      <w:pPr>
        <w:pStyle w:val="ListParagraph"/>
        <w:numPr>
          <w:ilvl w:val="0"/>
          <w:numId w:val="10"/>
        </w:numPr>
        <w:spacing w:line="240" w:lineRule="auto"/>
        <w:rPr>
          <w:rFonts w:ascii="Times New Roman" w:eastAsia="Times New Roman" w:hAnsi="Times New Roman" w:cs="Times New Roman"/>
          <w:sz w:val="24"/>
          <w:szCs w:val="24"/>
        </w:rPr>
      </w:pPr>
      <w:r w:rsidRPr="00B0037F">
        <w:rPr>
          <w:rFonts w:ascii="Calibri" w:eastAsia="Times New Roman" w:hAnsi="Calibri" w:cs="Calibri"/>
          <w:color w:val="000000"/>
        </w:rPr>
        <w:t xml:space="preserve">Describe a situation </w:t>
      </w:r>
      <w:r w:rsidR="006F7878">
        <w:rPr>
          <w:rFonts w:ascii="Calibri" w:eastAsia="Times New Roman" w:hAnsi="Calibri" w:cs="Calibri"/>
          <w:color w:val="000000"/>
        </w:rPr>
        <w:t>when</w:t>
      </w:r>
      <w:r w:rsidRPr="00B0037F">
        <w:rPr>
          <w:rFonts w:ascii="Calibri" w:eastAsia="Times New Roman" w:hAnsi="Calibri" w:cs="Calibri"/>
          <w:color w:val="000000"/>
        </w:rPr>
        <w:t xml:space="preserve"> you had to adapt </w:t>
      </w:r>
      <w:r w:rsidR="0088687F">
        <w:rPr>
          <w:rFonts w:ascii="Calibri" w:eastAsia="Times New Roman" w:hAnsi="Calibri" w:cs="Calibri"/>
          <w:color w:val="000000"/>
        </w:rPr>
        <w:t xml:space="preserve">your plans or tactics </w:t>
      </w:r>
      <w:r w:rsidRPr="00B0037F">
        <w:rPr>
          <w:rFonts w:ascii="Calibri" w:eastAsia="Times New Roman" w:hAnsi="Calibri" w:cs="Calibri"/>
          <w:color w:val="000000"/>
        </w:rPr>
        <w:t xml:space="preserve">to achieve </w:t>
      </w:r>
      <w:r w:rsidR="0088687F">
        <w:rPr>
          <w:rFonts w:ascii="Calibri" w:eastAsia="Times New Roman" w:hAnsi="Calibri" w:cs="Calibri"/>
          <w:color w:val="000000"/>
        </w:rPr>
        <w:t>a</w:t>
      </w:r>
      <w:r w:rsidRPr="00B0037F">
        <w:rPr>
          <w:rFonts w:ascii="Calibri" w:eastAsia="Times New Roman" w:hAnsi="Calibri" w:cs="Calibri"/>
          <w:color w:val="000000"/>
        </w:rPr>
        <w:t xml:space="preserve"> desired result.</w:t>
      </w:r>
    </w:p>
    <w:p w14:paraId="7D26805D" w14:textId="77777777" w:rsidR="00B0037F" w:rsidRPr="00A16479" w:rsidRDefault="00B0037F" w:rsidP="00B0037F">
      <w:pPr>
        <w:spacing w:after="240" w:line="240" w:lineRule="auto"/>
        <w:rPr>
          <w:rFonts w:ascii="Times New Roman" w:eastAsia="Times New Roman" w:hAnsi="Times New Roman" w:cs="Times New Roman"/>
          <w:sz w:val="24"/>
          <w:szCs w:val="24"/>
        </w:rPr>
      </w:pPr>
    </w:p>
    <w:p w14:paraId="391BC194" w14:textId="77777777" w:rsidR="00B0037F" w:rsidRDefault="00B0037F" w:rsidP="00B0037F">
      <w:pPr>
        <w:spacing w:line="240" w:lineRule="auto"/>
        <w:rPr>
          <w:rFonts w:eastAsia="Times New Roman" w:cstheme="minorHAnsi"/>
        </w:rPr>
      </w:pPr>
    </w:p>
    <w:p w14:paraId="1ABAD4DB" w14:textId="7AEDB6A5" w:rsidR="00B0037F" w:rsidRPr="004D7483" w:rsidRDefault="00B0037F" w:rsidP="00B0037F">
      <w:pPr>
        <w:pStyle w:val="ListParagraph"/>
        <w:numPr>
          <w:ilvl w:val="0"/>
          <w:numId w:val="10"/>
        </w:numPr>
        <w:spacing w:line="240" w:lineRule="auto"/>
        <w:rPr>
          <w:rFonts w:ascii="Times New Roman" w:eastAsia="Times New Roman" w:hAnsi="Times New Roman" w:cs="Times New Roman"/>
          <w:sz w:val="24"/>
          <w:szCs w:val="24"/>
        </w:rPr>
      </w:pPr>
      <w:r w:rsidRPr="00B0037F">
        <w:rPr>
          <w:rFonts w:eastAsia="Times New Roman" w:cstheme="minorHAnsi"/>
          <w:color w:val="000000"/>
        </w:rPr>
        <w:t>W</w:t>
      </w:r>
      <w:r w:rsidRPr="004D7483">
        <w:rPr>
          <w:rFonts w:ascii="Calibri" w:eastAsia="Times New Roman" w:hAnsi="Calibri" w:cs="Calibri"/>
          <w:color w:val="000000"/>
        </w:rPr>
        <w:t xml:space="preserve">hat </w:t>
      </w:r>
      <w:r>
        <w:rPr>
          <w:rFonts w:ascii="Calibri" w:eastAsia="Times New Roman" w:hAnsi="Calibri" w:cs="Calibri"/>
          <w:color w:val="000000"/>
        </w:rPr>
        <w:t xml:space="preserve">can you </w:t>
      </w:r>
      <w:r w:rsidR="006F7878">
        <w:rPr>
          <w:rFonts w:ascii="Calibri" w:eastAsia="Times New Roman" w:hAnsi="Calibri" w:cs="Calibri"/>
          <w:color w:val="000000"/>
        </w:rPr>
        <w:t>do to</w:t>
      </w:r>
      <w:r w:rsidRPr="004D7483">
        <w:rPr>
          <w:rFonts w:ascii="Calibri" w:eastAsia="Times New Roman" w:hAnsi="Calibri" w:cs="Calibri"/>
          <w:color w:val="000000"/>
        </w:rPr>
        <w:t xml:space="preserve"> become more aware of</w:t>
      </w:r>
      <w:r w:rsidR="006F7878">
        <w:rPr>
          <w:rFonts w:ascii="Calibri" w:eastAsia="Times New Roman" w:hAnsi="Calibri" w:cs="Calibri"/>
          <w:color w:val="000000"/>
        </w:rPr>
        <w:t xml:space="preserve"> </w:t>
      </w:r>
      <w:r>
        <w:rPr>
          <w:rFonts w:ascii="Calibri" w:eastAsia="Times New Roman" w:hAnsi="Calibri" w:cs="Calibri"/>
          <w:color w:val="000000"/>
        </w:rPr>
        <w:t>changes in the world</w:t>
      </w:r>
      <w:r w:rsidR="006F7878">
        <w:rPr>
          <w:rFonts w:ascii="Calibri" w:eastAsia="Times New Roman" w:hAnsi="Calibri" w:cs="Calibri"/>
          <w:color w:val="000000"/>
        </w:rPr>
        <w:t xml:space="preserve"> that may affect your </w:t>
      </w:r>
      <w:r w:rsidR="0088687F">
        <w:rPr>
          <w:rFonts w:ascii="Calibri" w:eastAsia="Times New Roman" w:hAnsi="Calibri" w:cs="Calibri"/>
          <w:color w:val="000000"/>
        </w:rPr>
        <w:t xml:space="preserve">ability to reach your </w:t>
      </w:r>
      <w:r w:rsidR="006F7878">
        <w:rPr>
          <w:rFonts w:ascii="Calibri" w:eastAsia="Times New Roman" w:hAnsi="Calibri" w:cs="Calibri"/>
          <w:color w:val="000000"/>
        </w:rPr>
        <w:t>goal?</w:t>
      </w:r>
    </w:p>
    <w:p w14:paraId="0C84878A" w14:textId="77777777" w:rsidR="00B0037F" w:rsidRDefault="00B0037F" w:rsidP="00B0037F">
      <w:pPr>
        <w:spacing w:after="240" w:line="240" w:lineRule="auto"/>
        <w:rPr>
          <w:rFonts w:ascii="Times New Roman" w:eastAsia="Times New Roman" w:hAnsi="Times New Roman" w:cs="Times New Roman"/>
          <w:sz w:val="24"/>
          <w:szCs w:val="24"/>
        </w:rPr>
      </w:pPr>
      <w:r w:rsidRPr="00A16479">
        <w:rPr>
          <w:rFonts w:ascii="Times New Roman" w:eastAsia="Times New Roman" w:hAnsi="Times New Roman" w:cs="Times New Roman"/>
          <w:sz w:val="24"/>
          <w:szCs w:val="24"/>
        </w:rPr>
        <w:br/>
      </w:r>
    </w:p>
    <w:p w14:paraId="7E0D5C61" w14:textId="31791C44" w:rsidR="00A16479" w:rsidRPr="00A16479" w:rsidRDefault="00A16479" w:rsidP="00A16479">
      <w:pPr>
        <w:spacing w:line="240" w:lineRule="auto"/>
        <w:rPr>
          <w:rFonts w:ascii="Calibri" w:eastAsia="Times New Roman" w:hAnsi="Calibri" w:cs="Calibri"/>
          <w:color w:val="000000"/>
        </w:rPr>
      </w:pPr>
    </w:p>
    <w:p w14:paraId="527A9ED3" w14:textId="47BD7A32" w:rsidR="00A16479" w:rsidRPr="00A16479" w:rsidRDefault="00A16479" w:rsidP="00A16479">
      <w:pPr>
        <w:rPr>
          <w:rFonts w:ascii="Calibri" w:eastAsia="Times New Roman" w:hAnsi="Calibri" w:cs="Calibri"/>
          <w:color w:val="000000"/>
        </w:rPr>
      </w:pPr>
      <w:r w:rsidRPr="00A16479">
        <w:rPr>
          <w:rFonts w:ascii="Calibri" w:eastAsia="Times New Roman" w:hAnsi="Calibri" w:cs="Calibri"/>
          <w:color w:val="000000"/>
        </w:rPr>
        <w:t>Make a list of new words and terms you have encountered in this book and provide short definitions.</w:t>
      </w:r>
    </w:p>
    <w:tbl>
      <w:tblPr>
        <w:tblW w:w="0" w:type="auto"/>
        <w:tblCellMar>
          <w:top w:w="15" w:type="dxa"/>
          <w:left w:w="15" w:type="dxa"/>
          <w:bottom w:w="15" w:type="dxa"/>
          <w:right w:w="15" w:type="dxa"/>
        </w:tblCellMar>
        <w:tblLook w:val="04A0" w:firstRow="1" w:lastRow="0" w:firstColumn="1" w:lastColumn="0" w:noHBand="0" w:noVBand="1"/>
      </w:tblPr>
      <w:tblGrid>
        <w:gridCol w:w="2060"/>
        <w:gridCol w:w="6750"/>
      </w:tblGrid>
      <w:tr w:rsidR="00A16479" w:rsidRPr="00A16479" w14:paraId="70BE92ED" w14:textId="77777777" w:rsidTr="00B22399">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2BDF17" w14:textId="77777777" w:rsidR="00A16479" w:rsidRPr="00A16479" w:rsidRDefault="00A16479" w:rsidP="00A16479">
            <w:pPr>
              <w:spacing w:after="0" w:line="240" w:lineRule="auto"/>
              <w:rPr>
                <w:rFonts w:ascii="Times New Roman" w:eastAsia="Times New Roman" w:hAnsi="Times New Roman" w:cs="Times New Roman"/>
                <w:sz w:val="24"/>
                <w:szCs w:val="24"/>
              </w:rPr>
            </w:pPr>
            <w:r w:rsidRPr="00A16479">
              <w:rPr>
                <w:rFonts w:ascii="Calibri" w:eastAsia="Times New Roman" w:hAnsi="Calibri" w:cs="Calibri"/>
                <w:b/>
                <w:bCs/>
                <w:color w:val="000000"/>
                <w:sz w:val="28"/>
                <w:szCs w:val="28"/>
              </w:rPr>
              <w:t>New Word</w:t>
            </w: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1A5869" w14:textId="77777777" w:rsidR="00A16479" w:rsidRPr="00A16479" w:rsidRDefault="00A16479" w:rsidP="00A16479">
            <w:pPr>
              <w:spacing w:after="0" w:line="240" w:lineRule="auto"/>
              <w:rPr>
                <w:rFonts w:ascii="Times New Roman" w:eastAsia="Times New Roman" w:hAnsi="Times New Roman" w:cs="Times New Roman"/>
                <w:sz w:val="24"/>
                <w:szCs w:val="24"/>
              </w:rPr>
            </w:pPr>
            <w:r w:rsidRPr="00A16479">
              <w:rPr>
                <w:rFonts w:ascii="Calibri" w:eastAsia="Times New Roman" w:hAnsi="Calibri" w:cs="Calibri"/>
                <w:b/>
                <w:bCs/>
                <w:color w:val="000000"/>
                <w:sz w:val="28"/>
                <w:szCs w:val="28"/>
              </w:rPr>
              <w:t>Definition</w:t>
            </w:r>
          </w:p>
        </w:tc>
      </w:tr>
      <w:tr w:rsidR="00A16479" w:rsidRPr="00A16479" w14:paraId="19338EE8" w14:textId="77777777" w:rsidTr="00B22399">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1785AF" w14:textId="580DCF5B" w:rsidR="00A16479" w:rsidRPr="00B22399" w:rsidRDefault="008B4159" w:rsidP="00A16479">
            <w:pPr>
              <w:spacing w:after="0" w:line="240" w:lineRule="auto"/>
              <w:rPr>
                <w:rFonts w:ascii="Times New Roman" w:eastAsia="Times New Roman" w:hAnsi="Times New Roman" w:cs="Times New Roman"/>
                <w:sz w:val="24"/>
                <w:szCs w:val="24"/>
              </w:rPr>
            </w:pPr>
            <w:r>
              <w:rPr>
                <w:rFonts w:ascii="Calibri" w:eastAsia="Times New Roman" w:hAnsi="Calibri" w:cs="Calibri"/>
                <w:color w:val="000000"/>
              </w:rPr>
              <w:t>e</w:t>
            </w:r>
            <w:r w:rsidR="00A16479" w:rsidRPr="00B22399">
              <w:rPr>
                <w:rFonts w:ascii="Calibri" w:eastAsia="Times New Roman" w:hAnsi="Calibri" w:cs="Calibri"/>
                <w:color w:val="000000"/>
              </w:rPr>
              <w:t>mpirical</w:t>
            </w: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706084" w14:textId="36B4FD4F" w:rsidR="00A16479" w:rsidRPr="008B4159" w:rsidRDefault="008B4159" w:rsidP="008B4159">
            <w:pPr>
              <w:rPr>
                <w:rFonts w:ascii="Calibri" w:hAnsi="Calibri" w:cs="Calibri"/>
                <w:color w:val="000000"/>
              </w:rPr>
            </w:pPr>
            <w:r>
              <w:rPr>
                <w:rFonts w:ascii="Calibri" w:hAnsi="Calibri" w:cs="Calibri"/>
                <w:color w:val="000000"/>
              </w:rPr>
              <w:t>based on observation, experience</w:t>
            </w:r>
            <w:r w:rsidR="00DA581B">
              <w:rPr>
                <w:rFonts w:ascii="Calibri" w:hAnsi="Calibri" w:cs="Calibri"/>
                <w:color w:val="000000"/>
              </w:rPr>
              <w:t>,</w:t>
            </w:r>
            <w:r>
              <w:rPr>
                <w:rFonts w:ascii="Calibri" w:hAnsi="Calibri" w:cs="Calibri"/>
                <w:color w:val="000000"/>
              </w:rPr>
              <w:t xml:space="preserve"> or experimentation</w:t>
            </w:r>
          </w:p>
        </w:tc>
      </w:tr>
      <w:tr w:rsidR="00A16479" w:rsidRPr="00A16479" w14:paraId="5111300C" w14:textId="77777777" w:rsidTr="00B22399">
        <w:trPr>
          <w:trHeight w:val="429"/>
        </w:trPr>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FE23C9" w14:textId="77777777" w:rsidR="00A16479" w:rsidRPr="00A16479" w:rsidRDefault="00A16479" w:rsidP="00A16479">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AFB720" w14:textId="77777777" w:rsidR="00A16479" w:rsidRPr="00A16479" w:rsidRDefault="00A16479" w:rsidP="00A16479">
            <w:pPr>
              <w:spacing w:after="0" w:line="240" w:lineRule="auto"/>
              <w:rPr>
                <w:rFonts w:ascii="Times New Roman" w:eastAsia="Times New Roman" w:hAnsi="Times New Roman" w:cs="Times New Roman"/>
              </w:rPr>
            </w:pPr>
          </w:p>
        </w:tc>
      </w:tr>
      <w:tr w:rsidR="00A16479" w:rsidRPr="00A16479" w14:paraId="4DAD2C40" w14:textId="77777777" w:rsidTr="00B22399">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56CD15" w14:textId="77777777" w:rsidR="00A16479" w:rsidRPr="00A16479" w:rsidRDefault="00A16479" w:rsidP="00A16479">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06746B" w14:textId="77777777" w:rsidR="00A16479" w:rsidRPr="00A16479" w:rsidRDefault="00A16479" w:rsidP="00A16479">
            <w:pPr>
              <w:spacing w:after="0" w:line="240" w:lineRule="auto"/>
              <w:rPr>
                <w:rFonts w:ascii="Times New Roman" w:eastAsia="Times New Roman" w:hAnsi="Times New Roman" w:cs="Times New Roman"/>
              </w:rPr>
            </w:pPr>
          </w:p>
        </w:tc>
      </w:tr>
      <w:tr w:rsidR="00A16479" w:rsidRPr="00A16479" w14:paraId="4D50A37E" w14:textId="77777777" w:rsidTr="00446419">
        <w:trPr>
          <w:trHeight w:val="510"/>
        </w:trPr>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2782BF" w14:textId="77777777" w:rsidR="00A16479" w:rsidRPr="00A16479" w:rsidRDefault="00A16479" w:rsidP="00A16479">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CF7F39" w14:textId="77777777" w:rsidR="00A16479" w:rsidRPr="00A16479" w:rsidRDefault="00A16479" w:rsidP="00A16479">
            <w:pPr>
              <w:spacing w:after="0" w:line="240" w:lineRule="auto"/>
              <w:rPr>
                <w:rFonts w:ascii="Times New Roman" w:eastAsia="Times New Roman" w:hAnsi="Times New Roman" w:cs="Times New Roman"/>
              </w:rPr>
            </w:pPr>
          </w:p>
        </w:tc>
      </w:tr>
      <w:tr w:rsidR="00A16479" w:rsidRPr="00A16479" w14:paraId="35E892DA" w14:textId="77777777" w:rsidTr="00B22399">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981A52" w14:textId="77777777" w:rsidR="00A16479" w:rsidRPr="00A16479" w:rsidRDefault="00A16479" w:rsidP="00A16479">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36A86F" w14:textId="77777777" w:rsidR="00A16479" w:rsidRPr="00A16479" w:rsidRDefault="00A16479" w:rsidP="00A16479">
            <w:pPr>
              <w:spacing w:after="0" w:line="240" w:lineRule="auto"/>
              <w:rPr>
                <w:rFonts w:ascii="Times New Roman" w:eastAsia="Times New Roman" w:hAnsi="Times New Roman" w:cs="Times New Roman"/>
              </w:rPr>
            </w:pPr>
          </w:p>
        </w:tc>
      </w:tr>
      <w:tr w:rsidR="00A16479" w:rsidRPr="00A16479" w14:paraId="7A2538EA" w14:textId="77777777" w:rsidTr="00B22399">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4A720D" w14:textId="77777777" w:rsidR="00A16479" w:rsidRPr="00A16479" w:rsidRDefault="00A16479" w:rsidP="00A16479">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064F83" w14:textId="77777777" w:rsidR="00A16479" w:rsidRPr="00A16479" w:rsidRDefault="00A16479" w:rsidP="00A16479">
            <w:pPr>
              <w:spacing w:after="0" w:line="240" w:lineRule="auto"/>
              <w:rPr>
                <w:rFonts w:ascii="Times New Roman" w:eastAsia="Times New Roman" w:hAnsi="Times New Roman" w:cs="Times New Roman"/>
              </w:rPr>
            </w:pPr>
          </w:p>
        </w:tc>
      </w:tr>
      <w:tr w:rsidR="00A16479" w:rsidRPr="00A16479" w14:paraId="5CE1BC82" w14:textId="77777777" w:rsidTr="00B22399">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98AFE0" w14:textId="77777777" w:rsidR="00A16479" w:rsidRPr="00A16479" w:rsidRDefault="00A16479" w:rsidP="00A16479">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A01F69" w14:textId="77777777" w:rsidR="00A16479" w:rsidRPr="00A16479" w:rsidRDefault="00A16479" w:rsidP="00A16479">
            <w:pPr>
              <w:spacing w:after="0" w:line="240" w:lineRule="auto"/>
              <w:rPr>
                <w:rFonts w:ascii="Times New Roman" w:eastAsia="Times New Roman" w:hAnsi="Times New Roman" w:cs="Times New Roman"/>
              </w:rPr>
            </w:pPr>
          </w:p>
        </w:tc>
      </w:tr>
      <w:tr w:rsidR="00A16479" w:rsidRPr="00A16479" w14:paraId="354795DB" w14:textId="77777777" w:rsidTr="00B22399">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884B78" w14:textId="77777777" w:rsidR="00A16479" w:rsidRPr="00A16479" w:rsidRDefault="00A16479" w:rsidP="00A16479">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C42837" w14:textId="77777777" w:rsidR="00A16479" w:rsidRPr="00A16479" w:rsidRDefault="00A16479" w:rsidP="00A16479">
            <w:pPr>
              <w:spacing w:after="0" w:line="240" w:lineRule="auto"/>
              <w:rPr>
                <w:rFonts w:ascii="Times New Roman" w:eastAsia="Times New Roman" w:hAnsi="Times New Roman" w:cs="Times New Roman"/>
              </w:rPr>
            </w:pPr>
          </w:p>
        </w:tc>
      </w:tr>
      <w:tr w:rsidR="00A16479" w:rsidRPr="00A16479" w14:paraId="338F03FF" w14:textId="77777777" w:rsidTr="00B22399">
        <w:tc>
          <w:tcPr>
            <w:tcW w:w="20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6EAD9B" w14:textId="77777777" w:rsidR="00A16479" w:rsidRPr="00A16479" w:rsidRDefault="00A16479" w:rsidP="00A16479">
            <w:pPr>
              <w:spacing w:after="0" w:line="240" w:lineRule="auto"/>
              <w:rPr>
                <w:rFonts w:ascii="Times New Roman" w:eastAsia="Times New Roman" w:hAnsi="Times New Roman" w:cs="Times New Roman"/>
              </w:rPr>
            </w:pPr>
          </w:p>
        </w:tc>
        <w:tc>
          <w:tcPr>
            <w:tcW w:w="67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06C3B7" w14:textId="77777777" w:rsidR="00A16479" w:rsidRPr="00A16479" w:rsidRDefault="00A16479" w:rsidP="00A16479">
            <w:pPr>
              <w:spacing w:after="0" w:line="240" w:lineRule="auto"/>
              <w:rPr>
                <w:rFonts w:ascii="Times New Roman" w:eastAsia="Times New Roman" w:hAnsi="Times New Roman" w:cs="Times New Roman"/>
              </w:rPr>
            </w:pPr>
          </w:p>
        </w:tc>
      </w:tr>
    </w:tbl>
    <w:p w14:paraId="289350DE" w14:textId="77777777" w:rsidR="00A16479" w:rsidRDefault="00A16479" w:rsidP="00CA5A4B">
      <w:pPr>
        <w:rPr>
          <w:sz w:val="36"/>
          <w:szCs w:val="36"/>
        </w:rPr>
      </w:pPr>
    </w:p>
    <w:p w14:paraId="157F1A34" w14:textId="77777777" w:rsidR="00B0037F" w:rsidRDefault="00B0037F" w:rsidP="00106CB7">
      <w:pPr>
        <w:rPr>
          <w:b/>
          <w:bCs/>
          <w:sz w:val="28"/>
          <w:szCs w:val="28"/>
        </w:rPr>
      </w:pPr>
      <w:bookmarkStart w:id="6" w:name="_Hlk121234745"/>
      <w:r>
        <w:rPr>
          <w:b/>
          <w:bCs/>
          <w:sz w:val="28"/>
          <w:szCs w:val="28"/>
        </w:rPr>
        <w:br/>
      </w:r>
    </w:p>
    <w:p w14:paraId="1A57CB26" w14:textId="77777777" w:rsidR="00B0037F" w:rsidRDefault="00B0037F">
      <w:pPr>
        <w:rPr>
          <w:b/>
          <w:bCs/>
          <w:sz w:val="28"/>
          <w:szCs w:val="28"/>
        </w:rPr>
      </w:pPr>
      <w:r>
        <w:rPr>
          <w:b/>
          <w:bCs/>
          <w:sz w:val="28"/>
          <w:szCs w:val="28"/>
        </w:rPr>
        <w:br w:type="page"/>
      </w:r>
    </w:p>
    <w:p w14:paraId="3FD193A4" w14:textId="0F0EDE44" w:rsidR="00106CB7" w:rsidRPr="004B2D13" w:rsidRDefault="00E22221" w:rsidP="00106CB7">
      <w:pPr>
        <w:rPr>
          <w:b/>
          <w:bCs/>
          <w:sz w:val="28"/>
          <w:szCs w:val="28"/>
        </w:rPr>
      </w:pPr>
      <w:r w:rsidRPr="00EC610D">
        <w:rPr>
          <w:b/>
          <w:bCs/>
          <w:color w:val="0070C0"/>
          <w:sz w:val="28"/>
          <w:szCs w:val="28"/>
        </w:rPr>
        <w:lastRenderedPageBreak/>
        <w:t>Module</w:t>
      </w:r>
      <w:r w:rsidR="00106CB7" w:rsidRPr="004B2D13">
        <w:rPr>
          <w:b/>
          <w:bCs/>
          <w:sz w:val="28"/>
          <w:szCs w:val="28"/>
        </w:rPr>
        <w:t xml:space="preserve"> </w:t>
      </w:r>
      <w:r w:rsidR="00106CB7">
        <w:rPr>
          <w:b/>
          <w:bCs/>
          <w:sz w:val="28"/>
          <w:szCs w:val="28"/>
        </w:rPr>
        <w:t>6</w:t>
      </w:r>
    </w:p>
    <w:p w14:paraId="345ADCD1" w14:textId="7F2AE99F" w:rsidR="00732E89" w:rsidRDefault="00732E89" w:rsidP="00732E89">
      <w:pPr>
        <w:rPr>
          <w:b/>
          <w:bCs/>
          <w:sz w:val="28"/>
          <w:szCs w:val="28"/>
        </w:rPr>
      </w:pPr>
      <w:r>
        <w:rPr>
          <w:b/>
          <w:bCs/>
          <w:sz w:val="28"/>
          <w:szCs w:val="28"/>
        </w:rPr>
        <w:t>Setting and Achieving Goals – The</w:t>
      </w:r>
      <w:r w:rsidR="00E52312">
        <w:rPr>
          <w:b/>
          <w:bCs/>
          <w:sz w:val="28"/>
          <w:szCs w:val="28"/>
        </w:rPr>
        <w:t xml:space="preserve"> </w:t>
      </w:r>
      <w:r>
        <w:rPr>
          <w:b/>
          <w:bCs/>
          <w:sz w:val="28"/>
          <w:szCs w:val="28"/>
        </w:rPr>
        <w:t>Mind Roadmap</w:t>
      </w:r>
    </w:p>
    <w:p w14:paraId="2338114F" w14:textId="77777777" w:rsidR="00B0037F" w:rsidRDefault="00E66896">
      <w:r>
        <w:t>The brain and nervous system constitute a complex goal-striving mechanism</w:t>
      </w:r>
      <w:r w:rsidR="003D0C08">
        <w:t>. It can</w:t>
      </w:r>
      <w:r>
        <w:t xml:space="preserve"> act as a built-in </w:t>
      </w:r>
      <w:r w:rsidRPr="006316FB">
        <w:rPr>
          <w:color w:val="BF8F00" w:themeColor="accent4" w:themeShade="BF"/>
        </w:rPr>
        <w:t xml:space="preserve">automatic guidance system </w:t>
      </w:r>
      <w:r>
        <w:t xml:space="preserve">for achieving </w:t>
      </w:r>
      <w:r w:rsidR="00544AED">
        <w:t>your goals</w:t>
      </w:r>
      <w:r>
        <w:t>.</w:t>
      </w:r>
      <w:r w:rsidR="00A17F44">
        <w:rPr>
          <w:rStyle w:val="FootnoteReference"/>
        </w:rPr>
        <w:footnoteReference w:id="9"/>
      </w:r>
      <w:r>
        <w:t xml:space="preserve"> </w:t>
      </w:r>
    </w:p>
    <w:p w14:paraId="08E448D2" w14:textId="351935F7" w:rsidR="00EF2485" w:rsidRDefault="00063414">
      <w:r>
        <w:t xml:space="preserve">The Fleischer </w:t>
      </w:r>
      <w:r w:rsidR="003D0C08">
        <w:t>“</w:t>
      </w:r>
      <w:r w:rsidR="007661EB">
        <w:t xml:space="preserve">Mind Roadmap” </w:t>
      </w:r>
      <w:r w:rsidR="00544AED">
        <w:t>is a powerful and dynamic</w:t>
      </w:r>
      <w:r w:rsidR="00E66896">
        <w:t xml:space="preserve"> </w:t>
      </w:r>
      <w:r w:rsidR="00544AED">
        <w:t>model</w:t>
      </w:r>
      <w:r w:rsidR="00E66896">
        <w:t xml:space="preserve"> </w:t>
      </w:r>
      <w:r w:rsidR="00544AED">
        <w:t>for</w:t>
      </w:r>
      <w:r w:rsidR="00E66896">
        <w:t xml:space="preserve"> set</w:t>
      </w:r>
      <w:r w:rsidR="0095121D">
        <w:t>ting</w:t>
      </w:r>
      <w:r w:rsidR="007661EB">
        <w:t xml:space="preserve"> </w:t>
      </w:r>
      <w:r w:rsidR="00F96AA8">
        <w:t xml:space="preserve">goals </w:t>
      </w:r>
      <w:r w:rsidR="007661EB">
        <w:t xml:space="preserve">and </w:t>
      </w:r>
      <w:r w:rsidR="0095121D">
        <w:t>achieving</w:t>
      </w:r>
      <w:r w:rsidR="00544AED">
        <w:t xml:space="preserve"> success</w:t>
      </w:r>
      <w:r w:rsidR="00E66896">
        <w:t>. If you learn how to use it</w:t>
      </w:r>
      <w:r w:rsidR="00544AED">
        <w:t>, it will serve you well throughout your career and your life.</w:t>
      </w:r>
    </w:p>
    <w:p w14:paraId="43B26F47" w14:textId="6E3E9096" w:rsidR="00C905B8" w:rsidRDefault="00FA2FDD" w:rsidP="00EF2485">
      <w:pPr>
        <w:rPr>
          <w:color w:val="538135" w:themeColor="accent6" w:themeShade="BF"/>
          <w:sz w:val="24"/>
          <w:szCs w:val="24"/>
        </w:rPr>
      </w:pPr>
      <w:r>
        <w:rPr>
          <w:color w:val="538135" w:themeColor="accent6" w:themeShade="BF"/>
          <w:sz w:val="24"/>
          <w:szCs w:val="24"/>
        </w:rPr>
        <w:t>Developing The Mind Roadmap</w:t>
      </w:r>
    </w:p>
    <w:p w14:paraId="204A4206" w14:textId="77777777" w:rsidR="006F7878" w:rsidRDefault="00C905B8" w:rsidP="00EF2485">
      <w:r>
        <w:t>When Morton Fleischer left college, he served in the U.S. Army</w:t>
      </w:r>
      <w:r w:rsidR="00F96AA8">
        <w:t xml:space="preserve">, becoming </w:t>
      </w:r>
      <w:r w:rsidR="00106CB7">
        <w:t xml:space="preserve">a </w:t>
      </w:r>
      <w:r>
        <w:t>Launching Control Officer for guided missiles. During his training, it occurred to him that the way guided missiles work provid</w:t>
      </w:r>
      <w:r w:rsidR="00106CB7">
        <w:t>es</w:t>
      </w:r>
      <w:r>
        <w:t xml:space="preserve"> </w:t>
      </w:r>
      <w:r w:rsidR="00521804">
        <w:t>an excellent</w:t>
      </w:r>
      <w:r>
        <w:t xml:space="preserve"> analogy for th</w:t>
      </w:r>
      <w:r w:rsidR="00392FB1">
        <w:t>e mental process involved in accomplishing goals.</w:t>
      </w:r>
      <w:r w:rsidR="00D016CE">
        <w:t xml:space="preserve"> </w:t>
      </w:r>
    </w:p>
    <w:p w14:paraId="345857BC" w14:textId="3D81723B" w:rsidR="00D016CE" w:rsidRDefault="008A2349" w:rsidP="00EF2485">
      <w:pPr>
        <w:rPr>
          <w:b/>
          <w:bCs/>
          <w:noProof/>
          <w:sz w:val="28"/>
          <w:szCs w:val="28"/>
        </w:rPr>
      </w:pPr>
      <w:r>
        <w:t xml:space="preserve">Here’s how </w:t>
      </w:r>
      <w:r w:rsidR="00F96AA8">
        <w:t>guided missiles</w:t>
      </w:r>
      <w:r>
        <w:t xml:space="preserve"> work: </w:t>
      </w:r>
      <w:r w:rsidR="00E52312" w:rsidRPr="00042868">
        <w:t>Knowledge</w:t>
      </w:r>
      <w:r w:rsidR="00E52312">
        <w:t xml:space="preserve"> and training </w:t>
      </w:r>
      <w:r w:rsidR="00CB4B5F" w:rsidRPr="00042868">
        <w:rPr>
          <w:color w:val="BF8F00" w:themeColor="accent4" w:themeShade="BF"/>
        </w:rPr>
        <w:t>(E</w:t>
      </w:r>
      <w:r w:rsidR="00B37EA8">
        <w:rPr>
          <w:color w:val="BF8F00" w:themeColor="accent4" w:themeShade="BF"/>
        </w:rPr>
        <w:t>m</w:t>
      </w:r>
      <w:r w:rsidR="00CB4B5F" w:rsidRPr="00042868">
        <w:rPr>
          <w:color w:val="BF8F00" w:themeColor="accent4" w:themeShade="BF"/>
        </w:rPr>
        <w:t>piricism)</w:t>
      </w:r>
      <w:r w:rsidR="00CB4B5F">
        <w:t xml:space="preserve"> </w:t>
      </w:r>
      <w:r w:rsidR="00E52312">
        <w:t>help the officer</w:t>
      </w:r>
      <w:r w:rsidR="00D016CE">
        <w:t xml:space="preserve"> set a target</w:t>
      </w:r>
      <w:r w:rsidR="00E52312">
        <w:t>. T</w:t>
      </w:r>
      <w:r w:rsidR="00D016CE">
        <w:t xml:space="preserve">he computer </w:t>
      </w:r>
      <w:r w:rsidR="0049686C">
        <w:t>system</w:t>
      </w:r>
      <w:r w:rsidR="007D7FDA">
        <w:t xml:space="preserve"> </w:t>
      </w:r>
      <w:r w:rsidR="00D016CE">
        <w:t>calculates the trajectory</w:t>
      </w:r>
      <w:r w:rsidR="00DA581B">
        <w:t>,</w:t>
      </w:r>
      <w:r w:rsidR="00D016CE">
        <w:t xml:space="preserve"> </w:t>
      </w:r>
      <w:r w:rsidR="007D7FDA">
        <w:t xml:space="preserve">and </w:t>
      </w:r>
      <w:r w:rsidR="00590876">
        <w:t xml:space="preserve">the officer </w:t>
      </w:r>
      <w:proofErr w:type="gramStart"/>
      <w:r w:rsidR="00590876">
        <w:t xml:space="preserve">takes </w:t>
      </w:r>
      <w:r w:rsidR="007D7FDA" w:rsidRPr="00042868">
        <w:t>action</w:t>
      </w:r>
      <w:proofErr w:type="gramEnd"/>
      <w:r w:rsidR="007D7FDA">
        <w:t xml:space="preserve"> </w:t>
      </w:r>
      <w:r w:rsidR="006F7878">
        <w:t>by</w:t>
      </w:r>
      <w:r w:rsidR="00590876">
        <w:t xml:space="preserve"> fir</w:t>
      </w:r>
      <w:r w:rsidR="006F7878">
        <w:t>ing</w:t>
      </w:r>
      <w:r w:rsidR="00590876">
        <w:t xml:space="preserve"> the </w:t>
      </w:r>
      <w:r w:rsidR="00CB4B5F" w:rsidRPr="00042868">
        <w:rPr>
          <w:color w:val="BF8F00" w:themeColor="accent4" w:themeShade="BF"/>
        </w:rPr>
        <w:t>missile</w:t>
      </w:r>
      <w:r w:rsidR="00660E50">
        <w:t xml:space="preserve">. </w:t>
      </w:r>
      <w:r w:rsidR="0098598A">
        <w:t>The</w:t>
      </w:r>
      <w:r w:rsidR="00D016CE">
        <w:t xml:space="preserve"> radar system</w:t>
      </w:r>
      <w:r w:rsidR="00660E50">
        <w:t>s</w:t>
      </w:r>
      <w:r w:rsidR="00D016CE">
        <w:t xml:space="preserve"> monitor </w:t>
      </w:r>
      <w:r w:rsidR="00E52312">
        <w:t xml:space="preserve">the </w:t>
      </w:r>
      <w:r w:rsidR="00042868">
        <w:t>missile</w:t>
      </w:r>
      <w:r w:rsidR="00042868">
        <w:t xml:space="preserve">’s </w:t>
      </w:r>
      <w:r w:rsidR="00D016CE">
        <w:t xml:space="preserve">progress and use the </w:t>
      </w:r>
      <w:r w:rsidR="00D016CE" w:rsidRPr="006316FB">
        <w:rPr>
          <w:color w:val="BF8F00" w:themeColor="accent4" w:themeShade="BF"/>
        </w:rPr>
        <w:t>servomechanism</w:t>
      </w:r>
      <w:r w:rsidR="00D016CE">
        <w:t xml:space="preserve"> in the </w:t>
      </w:r>
      <w:r w:rsidR="00521804">
        <w:t>missile</w:t>
      </w:r>
      <w:r w:rsidR="00D016CE">
        <w:t xml:space="preserve"> to correct its course</w:t>
      </w:r>
      <w:r w:rsidR="00495D06">
        <w:t xml:space="preserve">. </w:t>
      </w:r>
      <w:r w:rsidR="00D016CE">
        <w:rPr>
          <w:b/>
          <w:bCs/>
          <w:noProof/>
          <w:sz w:val="28"/>
          <w:szCs w:val="28"/>
        </w:rPr>
        <w:t xml:space="preserve">     </w:t>
      </w:r>
    </w:p>
    <w:p w14:paraId="452A8D20" w14:textId="2650E94C" w:rsidR="00D016CE" w:rsidRDefault="00D016CE" w:rsidP="00EF2485">
      <w:r>
        <w:rPr>
          <w:b/>
          <w:bCs/>
          <w:noProof/>
          <w:sz w:val="28"/>
          <w:szCs w:val="28"/>
        </w:rPr>
        <w:t xml:space="preserve">                                          </w:t>
      </w:r>
      <w:r w:rsidR="00F25A9B" w:rsidRPr="00F25A9B">
        <w:rPr>
          <w:noProof/>
        </w:rPr>
        <w:drawing>
          <wp:inline distT="0" distB="0" distL="0" distR="0" wp14:anchorId="7EEDE0D0" wp14:editId="1E8D5FDB">
            <wp:extent cx="3925831" cy="1971304"/>
            <wp:effectExtent l="0" t="0" r="0" b="0"/>
            <wp:docPr id="11834209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3420986" name=""/>
                    <pic:cNvPicPr/>
                  </pic:nvPicPr>
                  <pic:blipFill>
                    <a:blip r:embed="rId9"/>
                    <a:stretch>
                      <a:fillRect/>
                    </a:stretch>
                  </pic:blipFill>
                  <pic:spPr>
                    <a:xfrm>
                      <a:off x="0" y="0"/>
                      <a:ext cx="3926128" cy="1971453"/>
                    </a:xfrm>
                    <a:prstGeom prst="rect">
                      <a:avLst/>
                    </a:prstGeom>
                  </pic:spPr>
                </pic:pic>
              </a:graphicData>
            </a:graphic>
          </wp:inline>
        </w:drawing>
      </w:r>
    </w:p>
    <w:p w14:paraId="2D74125E" w14:textId="77777777" w:rsidR="007D7FDA" w:rsidRPr="00C905B8" w:rsidRDefault="007D7FDA" w:rsidP="007D7FDA">
      <w:pPr>
        <w:rPr>
          <w:color w:val="538135" w:themeColor="accent6" w:themeShade="BF"/>
          <w:sz w:val="24"/>
          <w:szCs w:val="24"/>
        </w:rPr>
      </w:pPr>
      <w:r w:rsidRPr="00C905B8">
        <w:rPr>
          <w:color w:val="538135" w:themeColor="accent6" w:themeShade="BF"/>
          <w:sz w:val="24"/>
          <w:szCs w:val="24"/>
        </w:rPr>
        <w:t>The Mind Roadmap</w:t>
      </w:r>
    </w:p>
    <w:p w14:paraId="79EB89F1" w14:textId="69551478" w:rsidR="00544AED" w:rsidRDefault="00FA2FDD" w:rsidP="00EF2485">
      <w:r>
        <w:t>Fleischer chose to represent</w:t>
      </w:r>
      <w:r w:rsidR="00F96AA8">
        <w:t xml:space="preserve"> this </w:t>
      </w:r>
      <w:r w:rsidR="006F7878">
        <w:t>process</w:t>
      </w:r>
      <w:r w:rsidR="00F96AA8">
        <w:t xml:space="preserve"> by creating</w:t>
      </w:r>
      <w:r>
        <w:t xml:space="preserve"> </w:t>
      </w:r>
      <w:r w:rsidR="00D016CE">
        <w:t>“The Mind Roadmap</w:t>
      </w:r>
      <w:r w:rsidR="00F96AA8">
        <w:t>.</w:t>
      </w:r>
      <w:r w:rsidR="00D016CE">
        <w:t xml:space="preserve">” </w:t>
      </w:r>
      <w:r w:rsidR="00F96AA8">
        <w:t xml:space="preserve">He modeled it after </w:t>
      </w:r>
      <w:r w:rsidR="008A2349">
        <w:t>a three-legged stool. Each</w:t>
      </w:r>
      <w:r>
        <w:t xml:space="preserve"> </w:t>
      </w:r>
      <w:r w:rsidR="006F7878">
        <w:t>leg</w:t>
      </w:r>
      <w:r w:rsidR="00D91A73">
        <w:t xml:space="preserve"> describe</w:t>
      </w:r>
      <w:r w:rsidR="006F7878">
        <w:t>s</w:t>
      </w:r>
      <w:r w:rsidR="00D91A73">
        <w:t xml:space="preserve"> </w:t>
      </w:r>
      <w:r w:rsidR="008A2349">
        <w:t>a</w:t>
      </w:r>
      <w:r w:rsidR="00D016CE">
        <w:t xml:space="preserve"> step </w:t>
      </w:r>
      <w:r w:rsidR="00F96AA8">
        <w:t>in the decision process</w:t>
      </w:r>
      <w:r w:rsidR="0098598A">
        <w:t>.</w:t>
      </w:r>
      <w:r w:rsidR="00F96AA8">
        <w:t xml:space="preserve"> Here is how it works:</w:t>
      </w:r>
    </w:p>
    <w:p w14:paraId="6F3F1845" w14:textId="2A080ED6" w:rsidR="00392FB1" w:rsidRPr="006F7878" w:rsidRDefault="00CB4B5F" w:rsidP="00EF2485">
      <w:pPr>
        <w:rPr>
          <w:i/>
          <w:iCs/>
        </w:rPr>
      </w:pPr>
      <w:r>
        <w:rPr>
          <w:i/>
          <w:iCs/>
          <w:color w:val="BF8F00" w:themeColor="accent4" w:themeShade="BF"/>
        </w:rPr>
        <w:t>Empiricism (Knowledg</w:t>
      </w:r>
      <w:r w:rsidR="00B37EA8">
        <w:rPr>
          <w:i/>
          <w:iCs/>
          <w:color w:val="BF8F00" w:themeColor="accent4" w:themeShade="BF"/>
        </w:rPr>
        <w:t>e</w:t>
      </w:r>
      <w:r>
        <w:rPr>
          <w:i/>
          <w:iCs/>
          <w:color w:val="BF8F00" w:themeColor="accent4" w:themeShade="BF"/>
        </w:rPr>
        <w:t>)</w:t>
      </w:r>
      <w:r w:rsidR="00A17F44" w:rsidRPr="006F7878">
        <w:rPr>
          <w:i/>
          <w:iCs/>
        </w:rPr>
        <w:t xml:space="preserve"> </w:t>
      </w:r>
      <w:r w:rsidR="00F96AA8" w:rsidRPr="006F7878">
        <w:rPr>
          <w:i/>
          <w:iCs/>
        </w:rPr>
        <w:t>is used to d</w:t>
      </w:r>
      <w:r w:rsidR="00392FB1" w:rsidRPr="006F7878">
        <w:rPr>
          <w:i/>
          <w:iCs/>
        </w:rPr>
        <w:t xml:space="preserve">etermine the target. </w:t>
      </w:r>
    </w:p>
    <w:p w14:paraId="62F71E87" w14:textId="01C41539" w:rsidR="00D8005F" w:rsidRPr="006F7878" w:rsidRDefault="00F96AA8" w:rsidP="00EF2485">
      <w:r w:rsidRPr="006F7878">
        <w:t>You use</w:t>
      </w:r>
      <w:r w:rsidR="009B3D4A" w:rsidRPr="006F7878">
        <w:t xml:space="preserve"> </w:t>
      </w:r>
      <w:r w:rsidR="005D5677" w:rsidRPr="006F7878">
        <w:t xml:space="preserve">your </w:t>
      </w:r>
      <w:r w:rsidR="009B3D4A" w:rsidRPr="006F7878">
        <w:t>accumulated knowledge to i</w:t>
      </w:r>
      <w:r w:rsidR="00392FB1" w:rsidRPr="006F7878">
        <w:t xml:space="preserve">dentify </w:t>
      </w:r>
      <w:r w:rsidR="00D8005F" w:rsidRPr="006F7878">
        <w:t xml:space="preserve">and </w:t>
      </w:r>
      <w:r w:rsidR="009B3D4A" w:rsidRPr="006F7878">
        <w:t xml:space="preserve">clearly </w:t>
      </w:r>
      <w:r w:rsidR="00D8005F" w:rsidRPr="006F7878">
        <w:t>define the</w:t>
      </w:r>
      <w:r w:rsidR="00392FB1" w:rsidRPr="006F7878">
        <w:t xml:space="preserve"> goal</w:t>
      </w:r>
      <w:r w:rsidR="00D8005F" w:rsidRPr="006F7878">
        <w:t xml:space="preserve"> you wish to achieve</w:t>
      </w:r>
      <w:r w:rsidR="009B3D4A" w:rsidRPr="006F7878">
        <w:t>.</w:t>
      </w:r>
    </w:p>
    <w:p w14:paraId="71FFBD8C" w14:textId="71184A96" w:rsidR="00392FB1" w:rsidRPr="006F7878" w:rsidRDefault="00F96AA8" w:rsidP="00EF2485">
      <w:pPr>
        <w:rPr>
          <w:i/>
          <w:iCs/>
        </w:rPr>
      </w:pPr>
      <w:r w:rsidRPr="006F7878">
        <w:rPr>
          <w:i/>
          <w:iCs/>
        </w:rPr>
        <w:t xml:space="preserve">The </w:t>
      </w:r>
      <w:r w:rsidR="00A17F44" w:rsidRPr="006F7878">
        <w:rPr>
          <w:i/>
          <w:iCs/>
          <w:color w:val="BF8F00" w:themeColor="accent4" w:themeShade="BF"/>
        </w:rPr>
        <w:t>Servomechanism (</w:t>
      </w:r>
      <w:r w:rsidR="0095121D" w:rsidRPr="006F7878">
        <w:rPr>
          <w:i/>
          <w:iCs/>
          <w:color w:val="BF8F00" w:themeColor="accent4" w:themeShade="BF"/>
        </w:rPr>
        <w:t xml:space="preserve">as a </w:t>
      </w:r>
      <w:r w:rsidR="00A17F44" w:rsidRPr="006F7878">
        <w:rPr>
          <w:i/>
          <w:iCs/>
          <w:color w:val="BF8F00" w:themeColor="accent4" w:themeShade="BF"/>
        </w:rPr>
        <w:t>Creative Mechanism)</w:t>
      </w:r>
      <w:r w:rsidR="003D0C08" w:rsidRPr="006F7878">
        <w:rPr>
          <w:rStyle w:val="FootnoteReference"/>
          <w:i/>
          <w:iCs/>
        </w:rPr>
        <w:footnoteReference w:id="10"/>
      </w:r>
      <w:r w:rsidR="00392FB1" w:rsidRPr="006F7878">
        <w:rPr>
          <w:i/>
          <w:iCs/>
        </w:rPr>
        <w:t xml:space="preserve"> </w:t>
      </w:r>
      <w:r w:rsidRPr="006F7878">
        <w:rPr>
          <w:i/>
          <w:iCs/>
        </w:rPr>
        <w:t>c</w:t>
      </w:r>
      <w:r w:rsidR="00E97CA7" w:rsidRPr="006F7878">
        <w:rPr>
          <w:i/>
          <w:iCs/>
        </w:rPr>
        <w:t>alculate</w:t>
      </w:r>
      <w:r w:rsidRPr="006F7878">
        <w:rPr>
          <w:i/>
          <w:iCs/>
        </w:rPr>
        <w:t>s</w:t>
      </w:r>
      <w:r w:rsidR="00392FB1" w:rsidRPr="006F7878">
        <w:rPr>
          <w:i/>
          <w:iCs/>
        </w:rPr>
        <w:t xml:space="preserve"> a trajectory.</w:t>
      </w:r>
    </w:p>
    <w:p w14:paraId="462DF88D" w14:textId="1F82F100" w:rsidR="00392FB1" w:rsidRPr="006316FB" w:rsidRDefault="00F96AA8" w:rsidP="00EF2485">
      <w:r>
        <w:t>You a</w:t>
      </w:r>
      <w:r w:rsidR="008F6649" w:rsidRPr="006316FB">
        <w:t>llow</w:t>
      </w:r>
      <w:r w:rsidR="00FC0E2A" w:rsidRPr="006316FB">
        <w:t xml:space="preserve"> the “servomechanism” part of your brain to act as a </w:t>
      </w:r>
      <w:r w:rsidR="00392FB1" w:rsidRPr="006316FB">
        <w:t>“</w:t>
      </w:r>
      <w:r w:rsidR="00FC0E2A" w:rsidRPr="006316FB">
        <w:t>c</w:t>
      </w:r>
      <w:r w:rsidR="00392FB1" w:rsidRPr="006316FB">
        <w:t xml:space="preserve">reative </w:t>
      </w:r>
      <w:r w:rsidR="00FC0E2A" w:rsidRPr="006316FB">
        <w:t>m</w:t>
      </w:r>
      <w:r w:rsidR="00392FB1" w:rsidRPr="006316FB">
        <w:t xml:space="preserve">echanism” </w:t>
      </w:r>
      <w:r>
        <w:t>that sifts through your</w:t>
      </w:r>
      <w:r w:rsidR="00D8005F" w:rsidRPr="006316FB">
        <w:t xml:space="preserve"> stored knowledge to </w:t>
      </w:r>
      <w:r w:rsidR="00C60F1E" w:rsidRPr="006316FB">
        <w:t>formulate</w:t>
      </w:r>
      <w:r w:rsidR="00D8005F" w:rsidRPr="006316FB">
        <w:t xml:space="preserve"> solutions </w:t>
      </w:r>
      <w:r w:rsidR="005D5677" w:rsidRPr="006316FB">
        <w:t>for reaching your goal</w:t>
      </w:r>
      <w:r w:rsidR="00D8005F" w:rsidRPr="006316FB">
        <w:t xml:space="preserve">. </w:t>
      </w:r>
    </w:p>
    <w:p w14:paraId="66FA1381" w14:textId="1CDA7250" w:rsidR="00D8005F" w:rsidRPr="00042868" w:rsidRDefault="00CB4B5F" w:rsidP="00EF2485">
      <w:pPr>
        <w:rPr>
          <w:i/>
          <w:iCs/>
          <w:color w:val="BF8F00" w:themeColor="accent4" w:themeShade="BF"/>
        </w:rPr>
      </w:pPr>
      <w:r>
        <w:rPr>
          <w:i/>
          <w:iCs/>
          <w:color w:val="BF8F00" w:themeColor="accent4" w:themeShade="BF"/>
        </w:rPr>
        <w:lastRenderedPageBreak/>
        <w:t>Missile</w:t>
      </w:r>
      <w:r w:rsidRPr="006F7878">
        <w:rPr>
          <w:i/>
          <w:iCs/>
        </w:rPr>
        <w:t xml:space="preserve"> </w:t>
      </w:r>
      <w:r w:rsidR="00A17F44" w:rsidRPr="006F7878">
        <w:rPr>
          <w:i/>
          <w:iCs/>
        </w:rPr>
        <w:t xml:space="preserve">- </w:t>
      </w:r>
      <w:proofErr w:type="gramStart"/>
      <w:r>
        <w:rPr>
          <w:i/>
          <w:iCs/>
        </w:rPr>
        <w:t>Take action</w:t>
      </w:r>
      <w:proofErr w:type="gramEnd"/>
      <w:r w:rsidR="00521804" w:rsidRPr="006F7878">
        <w:rPr>
          <w:i/>
          <w:iCs/>
        </w:rPr>
        <w:t>!</w:t>
      </w:r>
    </w:p>
    <w:p w14:paraId="2B8CBBEE" w14:textId="5775C9F6" w:rsidR="00D8005F" w:rsidRPr="006316FB" w:rsidRDefault="00F96AA8" w:rsidP="00EF2485">
      <w:r>
        <w:t>You i</w:t>
      </w:r>
      <w:r w:rsidR="00FC0E2A" w:rsidRPr="006316FB">
        <w:t xml:space="preserve">mplement your </w:t>
      </w:r>
      <w:r w:rsidR="00871B9B" w:rsidRPr="006316FB">
        <w:t>solution</w:t>
      </w:r>
      <w:r w:rsidR="005D5677" w:rsidRPr="006316FB">
        <w:t xml:space="preserve"> </w:t>
      </w:r>
      <w:r>
        <w:t>and</w:t>
      </w:r>
      <w:r w:rsidR="00FC0E2A" w:rsidRPr="006316FB">
        <w:t xml:space="preserve"> s</w:t>
      </w:r>
      <w:r w:rsidR="00D8005F" w:rsidRPr="006316FB">
        <w:t>tart working toward your goal.</w:t>
      </w:r>
    </w:p>
    <w:p w14:paraId="7CE46023" w14:textId="612DD108" w:rsidR="00D8005F" w:rsidRPr="006F7878" w:rsidRDefault="00F96AA8" w:rsidP="00EF2485">
      <w:pPr>
        <w:rPr>
          <w:i/>
          <w:iCs/>
        </w:rPr>
      </w:pPr>
      <w:r w:rsidRPr="006F7878">
        <w:rPr>
          <w:i/>
          <w:iCs/>
        </w:rPr>
        <w:t>The</w:t>
      </w:r>
      <w:r w:rsidRPr="006F7878">
        <w:rPr>
          <w:i/>
          <w:iCs/>
          <w:color w:val="BF8F00" w:themeColor="accent4" w:themeShade="BF"/>
        </w:rPr>
        <w:t xml:space="preserve"> </w:t>
      </w:r>
      <w:r w:rsidR="00A17F44" w:rsidRPr="006F7878">
        <w:rPr>
          <w:i/>
          <w:iCs/>
          <w:color w:val="BF8F00" w:themeColor="accent4" w:themeShade="BF"/>
        </w:rPr>
        <w:t>Servomechanism (</w:t>
      </w:r>
      <w:r w:rsidR="0095121D" w:rsidRPr="006F7878">
        <w:rPr>
          <w:i/>
          <w:iCs/>
          <w:color w:val="BF8F00" w:themeColor="accent4" w:themeShade="BF"/>
        </w:rPr>
        <w:t xml:space="preserve">as a </w:t>
      </w:r>
      <w:r w:rsidR="00A17F44" w:rsidRPr="006F7878">
        <w:rPr>
          <w:i/>
          <w:iCs/>
          <w:color w:val="BF8F00" w:themeColor="accent4" w:themeShade="BF"/>
        </w:rPr>
        <w:t>Success Mechanism)</w:t>
      </w:r>
      <w:r w:rsidR="003D0C08" w:rsidRPr="006F7878">
        <w:rPr>
          <w:rStyle w:val="FootnoteReference"/>
          <w:i/>
          <w:iCs/>
          <w:color w:val="BF8F00" w:themeColor="accent4" w:themeShade="BF"/>
        </w:rPr>
        <w:footnoteReference w:id="11"/>
      </w:r>
      <w:r w:rsidR="00A17F44" w:rsidRPr="006F7878">
        <w:rPr>
          <w:i/>
          <w:iCs/>
          <w:color w:val="BF8F00" w:themeColor="accent4" w:themeShade="BF"/>
        </w:rPr>
        <w:t xml:space="preserve"> </w:t>
      </w:r>
      <w:r w:rsidRPr="006F7878">
        <w:rPr>
          <w:i/>
          <w:iCs/>
        </w:rPr>
        <w:t xml:space="preserve"> functions like </w:t>
      </w:r>
      <w:r w:rsidR="008F6649" w:rsidRPr="006F7878">
        <w:rPr>
          <w:i/>
          <w:iCs/>
        </w:rPr>
        <w:t xml:space="preserve">radar </w:t>
      </w:r>
      <w:r w:rsidRPr="006F7878">
        <w:rPr>
          <w:i/>
          <w:iCs/>
        </w:rPr>
        <w:t xml:space="preserve">and sends messages to </w:t>
      </w:r>
      <w:r w:rsidR="008F6649" w:rsidRPr="006F7878">
        <w:rPr>
          <w:i/>
          <w:iCs/>
        </w:rPr>
        <w:t xml:space="preserve">adjust and guide the missile to </w:t>
      </w:r>
      <w:r w:rsidR="004D2971" w:rsidRPr="006F7878">
        <w:rPr>
          <w:i/>
          <w:iCs/>
        </w:rPr>
        <w:t>its</w:t>
      </w:r>
      <w:r w:rsidR="008F6649" w:rsidRPr="006F7878">
        <w:rPr>
          <w:i/>
          <w:iCs/>
        </w:rPr>
        <w:t xml:space="preserve"> target.</w:t>
      </w:r>
    </w:p>
    <w:p w14:paraId="71539A3B" w14:textId="7EDF2B43" w:rsidR="008F6649" w:rsidRPr="006316FB" w:rsidRDefault="00F96AA8" w:rsidP="00EF2485">
      <w:r>
        <w:t>You c</w:t>
      </w:r>
      <w:r w:rsidR="005D5677" w:rsidRPr="006316FB">
        <w:t>ontinually m</w:t>
      </w:r>
      <w:r w:rsidR="008F6649" w:rsidRPr="006316FB">
        <w:t xml:space="preserve">onitor </w:t>
      </w:r>
      <w:r w:rsidR="00871B9B" w:rsidRPr="006316FB">
        <w:t xml:space="preserve">the </w:t>
      </w:r>
      <w:r w:rsidR="008F6649" w:rsidRPr="006316FB">
        <w:t xml:space="preserve">results </w:t>
      </w:r>
      <w:r w:rsidR="00FC0E2A" w:rsidRPr="006316FB">
        <w:t>of your actions</w:t>
      </w:r>
      <w:r w:rsidR="00D91A73">
        <w:t xml:space="preserve"> and allow</w:t>
      </w:r>
      <w:r w:rsidR="008F6649" w:rsidRPr="006316FB">
        <w:t xml:space="preserve"> </w:t>
      </w:r>
      <w:r w:rsidR="00FC0E2A" w:rsidRPr="006316FB">
        <w:t xml:space="preserve">your </w:t>
      </w:r>
      <w:r w:rsidR="005D5677" w:rsidRPr="006316FB">
        <w:t>mind’s</w:t>
      </w:r>
      <w:r w:rsidR="003D0C08" w:rsidRPr="006316FB">
        <w:t xml:space="preserve"> servomechanism </w:t>
      </w:r>
      <w:r w:rsidR="00D91A73">
        <w:t xml:space="preserve">to </w:t>
      </w:r>
      <w:r w:rsidR="003D0C08" w:rsidRPr="006316FB">
        <w:t>function as a</w:t>
      </w:r>
      <w:r w:rsidR="005D5677" w:rsidRPr="006316FB">
        <w:t xml:space="preserve"> </w:t>
      </w:r>
      <w:r w:rsidR="008F6649" w:rsidRPr="006316FB">
        <w:t>“</w:t>
      </w:r>
      <w:r w:rsidR="00A17F44" w:rsidRPr="006316FB">
        <w:t>success</w:t>
      </w:r>
      <w:r w:rsidR="008F6649" w:rsidRPr="006316FB">
        <w:t xml:space="preserve"> mechanism</w:t>
      </w:r>
      <w:r w:rsidR="00D91A73">
        <w:t>.</w:t>
      </w:r>
      <w:r w:rsidR="008F6649" w:rsidRPr="006316FB">
        <w:t xml:space="preserve">” </w:t>
      </w:r>
      <w:r w:rsidR="00D91A73">
        <w:t>It can</w:t>
      </w:r>
      <w:r w:rsidR="003D0C08" w:rsidRPr="006316FB">
        <w:t xml:space="preserve"> </w:t>
      </w:r>
      <w:r w:rsidR="00871B9B" w:rsidRPr="006316FB">
        <w:t>identify</w:t>
      </w:r>
      <w:r w:rsidR="00FC0E2A" w:rsidRPr="006316FB">
        <w:t xml:space="preserve"> </w:t>
      </w:r>
      <w:r>
        <w:t xml:space="preserve">problems and suggest the </w:t>
      </w:r>
      <w:r w:rsidR="008F6649" w:rsidRPr="006316FB">
        <w:t>adjustment</w:t>
      </w:r>
      <w:r w:rsidR="00FC0E2A" w:rsidRPr="006316FB">
        <w:t xml:space="preserve">s </w:t>
      </w:r>
      <w:r w:rsidR="0095121D" w:rsidRPr="006316FB">
        <w:t>needed</w:t>
      </w:r>
      <w:r w:rsidR="00FC0E2A" w:rsidRPr="006316FB">
        <w:t xml:space="preserve"> to</w:t>
      </w:r>
      <w:r w:rsidR="008F6649" w:rsidRPr="006316FB">
        <w:t xml:space="preserve"> reach your goal.</w:t>
      </w:r>
    </w:p>
    <w:bookmarkEnd w:id="6"/>
    <w:p w14:paraId="053DC1CD" w14:textId="1ED5AF55" w:rsidR="00396EDB" w:rsidRDefault="00396EDB" w:rsidP="008F6649">
      <w:pPr>
        <w:rPr>
          <w:color w:val="538135" w:themeColor="accent6" w:themeShade="BF"/>
          <w:sz w:val="24"/>
          <w:szCs w:val="24"/>
        </w:rPr>
      </w:pPr>
      <w:r>
        <w:rPr>
          <w:color w:val="538135" w:themeColor="accent6" w:themeShade="BF"/>
          <w:sz w:val="24"/>
          <w:szCs w:val="24"/>
        </w:rPr>
        <w:t>Determining Your Goal</w:t>
      </w:r>
    </w:p>
    <w:p w14:paraId="5EC81190" w14:textId="3AD2C4A3" w:rsidR="000E1292" w:rsidRDefault="000E1292" w:rsidP="00396EDB">
      <w:r>
        <w:t>T</w:t>
      </w:r>
      <w:r w:rsidR="00F96AA8">
        <w:t>he two primary functions of consciousness are to g</w:t>
      </w:r>
      <w:r w:rsidR="003D0C08">
        <w:t xml:space="preserve">ather knowledge and </w:t>
      </w:r>
      <w:r w:rsidR="00F96AA8">
        <w:t>identify</w:t>
      </w:r>
      <w:r w:rsidR="003D0C08">
        <w:t xml:space="preserve"> </w:t>
      </w:r>
      <w:r w:rsidR="00D91A73">
        <w:t xml:space="preserve">future </w:t>
      </w:r>
      <w:r w:rsidR="003D0C08">
        <w:t>goals.</w:t>
      </w:r>
      <w:r>
        <w:t xml:space="preserve"> </w:t>
      </w:r>
      <w:proofErr w:type="gramStart"/>
      <w:r>
        <w:t>Don’t</w:t>
      </w:r>
      <w:proofErr w:type="gramEnd"/>
      <w:r>
        <w:t xml:space="preserve"> forget</w:t>
      </w:r>
      <w:r w:rsidR="00DA581B">
        <w:t>; you</w:t>
      </w:r>
      <w:r w:rsidR="004D2971">
        <w:t xml:space="preserve"> don’t know what you don’t know! </w:t>
      </w:r>
    </w:p>
    <w:p w14:paraId="4EC501E8" w14:textId="59098F37" w:rsidR="003D0C08" w:rsidRDefault="009B3D4A" w:rsidP="00396EDB">
      <w:r>
        <w:t xml:space="preserve">Before </w:t>
      </w:r>
      <w:r w:rsidR="004D2971">
        <w:t>setting</w:t>
      </w:r>
      <w:r>
        <w:t xml:space="preserve"> your goal, set a time </w:t>
      </w:r>
      <w:r w:rsidR="00D91A73">
        <w:t>limit</w:t>
      </w:r>
      <w:r>
        <w:t xml:space="preserve"> for your research</w:t>
      </w:r>
      <w:r w:rsidR="00F96AA8">
        <w:t xml:space="preserve"> to avoid “analysis paralysis.” </w:t>
      </w:r>
    </w:p>
    <w:p w14:paraId="59BA2293" w14:textId="0774FDE2" w:rsidR="004D2971" w:rsidRDefault="001F2464" w:rsidP="004D2971">
      <w:r>
        <w:t xml:space="preserve">Once information is stored in </w:t>
      </w:r>
      <w:r w:rsidR="003D0C08">
        <w:t xml:space="preserve">your </w:t>
      </w:r>
      <w:r>
        <w:t xml:space="preserve">memory, </w:t>
      </w:r>
      <w:r w:rsidR="004D2971">
        <w:t>T</w:t>
      </w:r>
      <w:r>
        <w:t xml:space="preserve">he conscious mind’s job is to </w:t>
      </w:r>
      <w:r w:rsidR="000E1292">
        <w:t xml:space="preserve">evaluate ideas and  tactics </w:t>
      </w:r>
      <w:r w:rsidR="00DA581B">
        <w:t>your unconscious mind suggests</w:t>
      </w:r>
      <w:r w:rsidR="004D2971">
        <w:t xml:space="preserve"> to </w:t>
      </w:r>
      <w:r>
        <w:t>determine which are “good” or “bad.”</w:t>
      </w:r>
      <w:r w:rsidR="004D2971">
        <w:t xml:space="preserve"> </w:t>
      </w:r>
      <w:r w:rsidR="000E1292">
        <w:t>The conscious mind makes the final decision about your</w:t>
      </w:r>
      <w:r w:rsidR="004D2971">
        <w:t xml:space="preserve"> goal.</w:t>
      </w:r>
    </w:p>
    <w:p w14:paraId="2FAFC520" w14:textId="38618883" w:rsidR="00FC0E2A" w:rsidRDefault="00FC0E2A" w:rsidP="008F6649">
      <w:pPr>
        <w:rPr>
          <w:color w:val="538135" w:themeColor="accent6" w:themeShade="BF"/>
          <w:sz w:val="24"/>
          <w:szCs w:val="24"/>
        </w:rPr>
      </w:pPr>
      <w:r>
        <w:rPr>
          <w:color w:val="538135" w:themeColor="accent6" w:themeShade="BF"/>
          <w:sz w:val="24"/>
          <w:szCs w:val="24"/>
        </w:rPr>
        <w:t>What is a Servo</w:t>
      </w:r>
      <w:r w:rsidR="00E94C04">
        <w:rPr>
          <w:color w:val="538135" w:themeColor="accent6" w:themeShade="BF"/>
          <w:sz w:val="24"/>
          <w:szCs w:val="24"/>
        </w:rPr>
        <w:t>m</w:t>
      </w:r>
      <w:r>
        <w:rPr>
          <w:color w:val="538135" w:themeColor="accent6" w:themeShade="BF"/>
          <w:sz w:val="24"/>
          <w:szCs w:val="24"/>
        </w:rPr>
        <w:t>echanism?</w:t>
      </w:r>
    </w:p>
    <w:p w14:paraId="53248D5C" w14:textId="3BBD652E" w:rsidR="007E246C" w:rsidRDefault="007E246C" w:rsidP="007E246C">
      <w:r>
        <w:t xml:space="preserve">A servomechanism is “an automatic device </w:t>
      </w:r>
      <w:r w:rsidR="0095121D">
        <w:t xml:space="preserve">used to correct the performance of a mechanism </w:t>
      </w:r>
      <w:r w:rsidR="00521804">
        <w:t>utilizing</w:t>
      </w:r>
      <w:r>
        <w:t xml:space="preserve"> error-sensing feedback</w:t>
      </w:r>
      <w:r w:rsidR="0095121D">
        <w:t xml:space="preserve">.” </w:t>
      </w:r>
      <w:r w:rsidR="00E66896">
        <w:t>The term</w:t>
      </w:r>
      <w:r w:rsidR="0095121D">
        <w:t xml:space="preserve"> “</w:t>
      </w:r>
      <w:r w:rsidR="000E1292">
        <w:t>…</w:t>
      </w:r>
      <w:r>
        <w:t>properly applies only to systems in which the feedback and error-correction signals control mechanical position or one of its derivatives, such as velocity or acceleration.”</w:t>
      </w:r>
      <w:r>
        <w:rPr>
          <w:rStyle w:val="FootnoteReference"/>
        </w:rPr>
        <w:footnoteReference w:id="12"/>
      </w:r>
    </w:p>
    <w:p w14:paraId="6DCA81AB" w14:textId="5A5A37EE" w:rsidR="00660E50" w:rsidRDefault="007E246C" w:rsidP="004A4A1F">
      <w:r>
        <w:t xml:space="preserve">Guided missiles are </w:t>
      </w:r>
      <w:r w:rsidR="00E13073">
        <w:t xml:space="preserve">only </w:t>
      </w:r>
      <w:r>
        <w:t xml:space="preserve">one example of </w:t>
      </w:r>
      <w:r w:rsidR="000E1292">
        <w:t>machines</w:t>
      </w:r>
      <w:r>
        <w:t xml:space="preserve"> that use servomechanisms. </w:t>
      </w:r>
      <w:r w:rsidR="00E97CA7">
        <w:t>T</w:t>
      </w:r>
      <w:r w:rsidR="00E13073">
        <w:t xml:space="preserve">he development </w:t>
      </w:r>
      <w:r w:rsidR="004D2971">
        <w:t xml:space="preserve">of autonomous cars </w:t>
      </w:r>
      <w:r w:rsidR="00E13073">
        <w:t xml:space="preserve">depends </w:t>
      </w:r>
      <w:r w:rsidR="004D2971">
        <w:t xml:space="preserve">heavily </w:t>
      </w:r>
      <w:r w:rsidR="00E13073">
        <w:t xml:space="preserve">on </w:t>
      </w:r>
      <w:r w:rsidR="004D2971">
        <w:t xml:space="preserve">a variety of </w:t>
      </w:r>
      <w:r w:rsidR="00E13073">
        <w:t>servomechanisms</w:t>
      </w:r>
      <w:r w:rsidR="00E97CA7">
        <w:t>. Some</w:t>
      </w:r>
      <w:r w:rsidR="004D2971">
        <w:t xml:space="preserve"> of this technology is </w:t>
      </w:r>
      <w:r w:rsidR="000E1292">
        <w:t xml:space="preserve">already </w:t>
      </w:r>
      <w:r w:rsidR="004D2971">
        <w:t xml:space="preserve">implemented in </w:t>
      </w:r>
      <w:r w:rsidR="000E1292">
        <w:t>today’s</w:t>
      </w:r>
      <w:r w:rsidR="004D2971">
        <w:t xml:space="preserve"> cars</w:t>
      </w:r>
      <w:r w:rsidR="000E1292">
        <w:t>.</w:t>
      </w:r>
      <w:r w:rsidR="00E97CA7">
        <w:t xml:space="preserve"> </w:t>
      </w:r>
      <w:r w:rsidR="00E13073">
        <w:t>Adaptive Cruise Control (ACC) automatically maintains a safe distance between the driver’s car and the car in front</w:t>
      </w:r>
      <w:r w:rsidR="000E1292">
        <w:t>. L</w:t>
      </w:r>
      <w:r w:rsidR="00E13073">
        <w:t>ane-</w:t>
      </w:r>
      <w:r w:rsidR="00E97CA7">
        <w:t>C</w:t>
      </w:r>
      <w:r w:rsidR="00E13073">
        <w:t xml:space="preserve">entering </w:t>
      </w:r>
      <w:r w:rsidR="00E97CA7">
        <w:t>S</w:t>
      </w:r>
      <w:r w:rsidR="00E13073">
        <w:t>teering</w:t>
      </w:r>
      <w:r w:rsidR="00E97CA7">
        <w:t xml:space="preserve"> </w:t>
      </w:r>
      <w:r w:rsidR="00E13073">
        <w:t xml:space="preserve">automatically nudges the vehicle back into its lane when it crosses a </w:t>
      </w:r>
      <w:r w:rsidR="00E97CA7">
        <w:t>lane marking</w:t>
      </w:r>
      <w:r w:rsidR="00660E50">
        <w:t>.</w:t>
      </w:r>
    </w:p>
    <w:p w14:paraId="485945FE" w14:textId="43A360EF" w:rsidR="00D90622" w:rsidRPr="00660E50" w:rsidRDefault="00DE036C" w:rsidP="004A4A1F">
      <w:pPr>
        <w:rPr>
          <w:color w:val="538135" w:themeColor="accent6" w:themeShade="BF"/>
          <w:sz w:val="24"/>
          <w:szCs w:val="24"/>
        </w:rPr>
      </w:pPr>
      <w:r>
        <w:rPr>
          <w:color w:val="538135" w:themeColor="accent6" w:themeShade="BF"/>
          <w:sz w:val="24"/>
          <w:szCs w:val="24"/>
        </w:rPr>
        <w:t xml:space="preserve">Your </w:t>
      </w:r>
      <w:r w:rsidR="00D450BE">
        <w:rPr>
          <w:color w:val="538135" w:themeColor="accent6" w:themeShade="BF"/>
          <w:sz w:val="24"/>
          <w:szCs w:val="24"/>
        </w:rPr>
        <w:t>Unconscious Mind is</w:t>
      </w:r>
      <w:r>
        <w:rPr>
          <w:color w:val="538135" w:themeColor="accent6" w:themeShade="BF"/>
          <w:sz w:val="24"/>
          <w:szCs w:val="24"/>
        </w:rPr>
        <w:t xml:space="preserve"> a Sophisticate</w:t>
      </w:r>
      <w:r w:rsidR="007A62E2">
        <w:rPr>
          <w:color w:val="538135" w:themeColor="accent6" w:themeShade="BF"/>
          <w:sz w:val="24"/>
          <w:szCs w:val="24"/>
        </w:rPr>
        <w:t>d</w:t>
      </w:r>
      <w:r>
        <w:rPr>
          <w:color w:val="538135" w:themeColor="accent6" w:themeShade="BF"/>
          <w:sz w:val="24"/>
          <w:szCs w:val="24"/>
        </w:rPr>
        <w:t xml:space="preserve"> Servo</w:t>
      </w:r>
      <w:r w:rsidR="00E94C04">
        <w:rPr>
          <w:color w:val="538135" w:themeColor="accent6" w:themeShade="BF"/>
          <w:sz w:val="24"/>
          <w:szCs w:val="24"/>
        </w:rPr>
        <w:t>m</w:t>
      </w:r>
      <w:r>
        <w:rPr>
          <w:color w:val="538135" w:themeColor="accent6" w:themeShade="BF"/>
          <w:sz w:val="24"/>
          <w:szCs w:val="24"/>
        </w:rPr>
        <w:t>echanism</w:t>
      </w:r>
      <w:r w:rsidR="00D90622">
        <w:rPr>
          <w:noProof/>
        </w:rPr>
        <mc:AlternateContent>
          <mc:Choice Requires="wps">
            <w:drawing>
              <wp:inline distT="0" distB="0" distL="0" distR="0" wp14:anchorId="30EEC061" wp14:editId="2DB020D1">
                <wp:extent cx="304800" cy="304800"/>
                <wp:effectExtent l="0" t="0" r="0" b="0"/>
                <wp:docPr id="11" name="Rectangl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46C317" id="Rectangle 1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D90622" w:rsidRPr="00D90622">
        <w:t xml:space="preserve"> </w:t>
      </w:r>
      <w:r w:rsidR="00D90622">
        <w:rPr>
          <w:noProof/>
        </w:rPr>
        <mc:AlternateContent>
          <mc:Choice Requires="wps">
            <w:drawing>
              <wp:inline distT="0" distB="0" distL="0" distR="0" wp14:anchorId="532A6E17" wp14:editId="46BB8EAD">
                <wp:extent cx="304800" cy="304800"/>
                <wp:effectExtent l="0" t="0" r="0" b="0"/>
                <wp:docPr id="5" name="Rectangl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D84406" id="Rectangle 5"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D90622" w:rsidRPr="00D90622">
        <w:t xml:space="preserve"> </w:t>
      </w:r>
      <w:r w:rsidR="00D90622">
        <w:rPr>
          <w:noProof/>
        </w:rPr>
        <mc:AlternateContent>
          <mc:Choice Requires="wps">
            <w:drawing>
              <wp:inline distT="0" distB="0" distL="0" distR="0" wp14:anchorId="3D3C2F31" wp14:editId="27F17E21">
                <wp:extent cx="304800" cy="304800"/>
                <wp:effectExtent l="0" t="0" r="0" b="0"/>
                <wp:docPr id="8"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1366A7" id="Rectangle 8"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013FFBC4" w14:textId="32141AEA" w:rsidR="004A4A1F" w:rsidRPr="004D2971" w:rsidRDefault="004A4A1F" w:rsidP="004A4A1F">
      <w:r w:rsidRPr="004D2971">
        <w:t>“Research has demonstrated the existence of several independent unconscious behavioral guidance systems: perceptual, evaluative, and motivational.”</w:t>
      </w:r>
      <w:r w:rsidRPr="004D2971">
        <w:rPr>
          <w:rStyle w:val="FootnoteReference"/>
        </w:rPr>
        <w:footnoteReference w:id="13"/>
      </w:r>
      <w:r w:rsidRPr="004D2971">
        <w:t xml:space="preserve"> </w:t>
      </w:r>
    </w:p>
    <w:p w14:paraId="36A927C8" w14:textId="5BD0D1FB" w:rsidR="004A4A1F" w:rsidRDefault="00DD053D" w:rsidP="00DD053D">
      <w:r>
        <w:t xml:space="preserve">Your unconscious </w:t>
      </w:r>
      <w:r w:rsidR="00F36682">
        <w:t xml:space="preserve">mind </w:t>
      </w:r>
      <w:r w:rsidR="004A4A1F">
        <w:t>is a sophisticated servomechanism</w:t>
      </w:r>
      <w:r w:rsidR="004D2971">
        <w:t>. It</w:t>
      </w:r>
      <w:r w:rsidR="004A4A1F">
        <w:t xml:space="preserve"> </w:t>
      </w:r>
      <w:r w:rsidR="00F36682">
        <w:t xml:space="preserve">functions </w:t>
      </w:r>
      <w:r w:rsidR="0023413F">
        <w:t xml:space="preserve">automatically </w:t>
      </w:r>
      <w:r w:rsidR="00F36682">
        <w:t xml:space="preserve">to maintain </w:t>
      </w:r>
      <w:r w:rsidR="00521804">
        <w:t xml:space="preserve">physical health and creatively </w:t>
      </w:r>
      <w:r w:rsidR="00F36682">
        <w:t xml:space="preserve">produce new ideas and solutions. </w:t>
      </w:r>
      <w:r w:rsidR="004A4A1F">
        <w:t xml:space="preserve">It scans your stored knowledge to find </w:t>
      </w:r>
      <w:r w:rsidR="00E97CA7">
        <w:t>answers</w:t>
      </w:r>
      <w:r w:rsidR="004A4A1F">
        <w:t xml:space="preserve"> to achieve your goals.</w:t>
      </w:r>
    </w:p>
    <w:p w14:paraId="747B4735" w14:textId="6A02794A" w:rsidR="00C57125" w:rsidRDefault="00F36682" w:rsidP="00DD053D">
      <w:r>
        <w:lastRenderedPageBreak/>
        <w:t>Your unconscious mind</w:t>
      </w:r>
      <w:r w:rsidR="004A4A1F">
        <w:t xml:space="preserve"> serves to</w:t>
      </w:r>
      <w:r>
        <w:t>:</w:t>
      </w:r>
    </w:p>
    <w:p w14:paraId="4D923FDC" w14:textId="55AB9D6E" w:rsidR="00C57125" w:rsidRDefault="004A4A1F">
      <w:pPr>
        <w:pStyle w:val="ListParagraph"/>
        <w:numPr>
          <w:ilvl w:val="0"/>
          <w:numId w:val="7"/>
        </w:numPr>
      </w:pPr>
      <w:r>
        <w:t>control</w:t>
      </w:r>
      <w:r w:rsidR="00DD053D">
        <w:t xml:space="preserve"> </w:t>
      </w:r>
      <w:r w:rsidR="002C3EBF">
        <w:t xml:space="preserve">and monitor </w:t>
      </w:r>
      <w:r w:rsidR="00DD053D">
        <w:t xml:space="preserve">your bodily systems and </w:t>
      </w:r>
      <w:r w:rsidR="00F36682">
        <w:t>warn</w:t>
      </w:r>
      <w:r w:rsidR="002C3EBF">
        <w:t xml:space="preserve"> your consciou</w:t>
      </w:r>
      <w:r w:rsidR="00F36682">
        <w:t xml:space="preserve">s mind </w:t>
      </w:r>
      <w:r w:rsidR="002C3EBF">
        <w:t>of problems (</w:t>
      </w:r>
      <w:r w:rsidR="00C57125">
        <w:t>e.g.,</w:t>
      </w:r>
      <w:r w:rsidR="002C3EBF">
        <w:t xml:space="preserve"> pain). </w:t>
      </w:r>
    </w:p>
    <w:p w14:paraId="2AA11DB3" w14:textId="6A074569" w:rsidR="00C57125" w:rsidRDefault="00C57125">
      <w:pPr>
        <w:pStyle w:val="ListParagraph"/>
        <w:numPr>
          <w:ilvl w:val="0"/>
          <w:numId w:val="7"/>
        </w:numPr>
      </w:pPr>
      <w:r>
        <w:t xml:space="preserve">evaluate your needs and </w:t>
      </w:r>
      <w:r w:rsidR="00F36682">
        <w:t>prompt your conscious mind to</w:t>
      </w:r>
      <w:r w:rsidR="002C3EBF">
        <w:t xml:space="preserve"> fulfill </w:t>
      </w:r>
      <w:r>
        <w:t>them</w:t>
      </w:r>
      <w:r w:rsidR="002C3EBF">
        <w:t xml:space="preserve"> (</w:t>
      </w:r>
      <w:r>
        <w:t>e.g.,</w:t>
      </w:r>
      <w:r w:rsidR="002C3EBF">
        <w:t xml:space="preserve"> hunger). </w:t>
      </w:r>
    </w:p>
    <w:p w14:paraId="74E5E96A" w14:textId="33FEA9C2" w:rsidR="003B7E7E" w:rsidRDefault="002C3EBF">
      <w:pPr>
        <w:pStyle w:val="ListParagraph"/>
        <w:numPr>
          <w:ilvl w:val="0"/>
          <w:numId w:val="7"/>
        </w:numPr>
      </w:pPr>
      <w:r>
        <w:t>guide your social behavior</w:t>
      </w:r>
      <w:r w:rsidR="00F36682">
        <w:t xml:space="preserve"> and</w:t>
      </w:r>
      <w:r w:rsidR="00396EDB">
        <w:t xml:space="preserve"> mental reactions</w:t>
      </w:r>
      <w:r w:rsidR="003B7E7E">
        <w:t xml:space="preserve"> (e.g., emotions)</w:t>
      </w:r>
    </w:p>
    <w:p w14:paraId="0F3C5525" w14:textId="4BC33E6F" w:rsidR="003B7E7E" w:rsidRDefault="003B7E7E">
      <w:pPr>
        <w:pStyle w:val="ListParagraph"/>
        <w:numPr>
          <w:ilvl w:val="0"/>
          <w:numId w:val="7"/>
        </w:numPr>
      </w:pPr>
      <w:r>
        <w:t>signal the need for adapting to change</w:t>
      </w:r>
      <w:r w:rsidR="00396EDB">
        <w:t xml:space="preserve"> </w:t>
      </w:r>
    </w:p>
    <w:p w14:paraId="6A2AD5C4" w14:textId="1C3F02B1" w:rsidR="00C57125" w:rsidRDefault="003B7E7E">
      <w:pPr>
        <w:pStyle w:val="ListParagraph"/>
        <w:numPr>
          <w:ilvl w:val="0"/>
          <w:numId w:val="7"/>
        </w:numPr>
      </w:pPr>
      <w:r>
        <w:t>control</w:t>
      </w:r>
      <w:r w:rsidR="00396EDB">
        <w:t xml:space="preserve"> your physical </w:t>
      </w:r>
      <w:r>
        <w:t xml:space="preserve">and mental </w:t>
      </w:r>
      <w:r w:rsidR="002C3EBF">
        <w:t>reactions to your surroundings (</w:t>
      </w:r>
      <w:r w:rsidR="00C57125">
        <w:t xml:space="preserve">e.g., </w:t>
      </w:r>
      <w:r w:rsidR="002C3EBF">
        <w:t>fight or flight)</w:t>
      </w:r>
      <w:r w:rsidR="001151AB">
        <w:t xml:space="preserve"> </w:t>
      </w:r>
    </w:p>
    <w:p w14:paraId="18C3F46A" w14:textId="3856F606" w:rsidR="00C57125" w:rsidRDefault="00C57125">
      <w:pPr>
        <w:pStyle w:val="ListParagraph"/>
        <w:numPr>
          <w:ilvl w:val="0"/>
          <w:numId w:val="7"/>
        </w:numPr>
      </w:pPr>
      <w:r>
        <w:t>formulate</w:t>
      </w:r>
      <w:r w:rsidR="002C3EBF">
        <w:t xml:space="preserve"> ideas and solutions</w:t>
      </w:r>
      <w:r>
        <w:t xml:space="preserve"> </w:t>
      </w:r>
      <w:r w:rsidR="0023413F">
        <w:t>to help you reach your goals.</w:t>
      </w:r>
    </w:p>
    <w:p w14:paraId="28842ADF" w14:textId="74353656" w:rsidR="00871B9B" w:rsidRDefault="004A4A1F" w:rsidP="00871B9B">
      <w:r>
        <w:t>Th</w:t>
      </w:r>
      <w:r w:rsidR="004D2971">
        <w:t>ere are</w:t>
      </w:r>
      <w:r>
        <w:t xml:space="preserve"> many ways in which your</w:t>
      </w:r>
      <w:r w:rsidR="00871B9B">
        <w:t xml:space="preserve"> unconscious m</w:t>
      </w:r>
      <w:r>
        <w:t>ind functions on your behalf</w:t>
      </w:r>
      <w:r w:rsidR="00871B9B">
        <w:t xml:space="preserve">. </w:t>
      </w:r>
      <w:r>
        <w:t xml:space="preserve">For example, </w:t>
      </w:r>
    </w:p>
    <w:p w14:paraId="183FADDA" w14:textId="1BECE841" w:rsidR="00871B9B" w:rsidRPr="001F2464" w:rsidRDefault="00871B9B">
      <w:pPr>
        <w:pStyle w:val="ListParagraph"/>
        <w:numPr>
          <w:ilvl w:val="0"/>
          <w:numId w:val="7"/>
        </w:numPr>
        <w:rPr>
          <w:sz w:val="24"/>
          <w:szCs w:val="24"/>
        </w:rPr>
      </w:pPr>
      <w:r>
        <w:t xml:space="preserve">When </w:t>
      </w:r>
      <w:r w:rsidR="004A4A1F">
        <w:t xml:space="preserve">something “clicks” and </w:t>
      </w:r>
      <w:r>
        <w:t>you come up with an idea for a paper you are writing</w:t>
      </w:r>
      <w:r w:rsidR="004D2971">
        <w:t>, y</w:t>
      </w:r>
      <w:r w:rsidR="00521804" w:rsidRPr="00521804">
        <w:t>our unconscious mind generated that idea</w:t>
      </w:r>
      <w:r w:rsidR="004D2971">
        <w:t>.</w:t>
      </w:r>
      <w:r>
        <w:t xml:space="preserve"> </w:t>
      </w:r>
    </w:p>
    <w:p w14:paraId="5DFD3353" w14:textId="2E3C8512" w:rsidR="00871B9B" w:rsidRPr="001F2464" w:rsidRDefault="00871B9B">
      <w:pPr>
        <w:pStyle w:val="ListParagraph"/>
        <w:numPr>
          <w:ilvl w:val="0"/>
          <w:numId w:val="7"/>
        </w:numPr>
        <w:rPr>
          <w:sz w:val="24"/>
          <w:szCs w:val="24"/>
        </w:rPr>
      </w:pPr>
      <w:r>
        <w:t xml:space="preserve">When you </w:t>
      </w:r>
      <w:r w:rsidR="008F641E">
        <w:t>reach for</w:t>
      </w:r>
      <w:r>
        <w:t xml:space="preserve"> a pencil roll</w:t>
      </w:r>
      <w:r w:rsidR="008F641E">
        <w:t>ing</w:t>
      </w:r>
      <w:r>
        <w:t xml:space="preserve"> off a table, your unconscious mind </w:t>
      </w:r>
      <w:r w:rsidR="008F641E">
        <w:t>adjusts</w:t>
      </w:r>
      <w:r>
        <w:t xml:space="preserve"> your body to catch it. </w:t>
      </w:r>
    </w:p>
    <w:p w14:paraId="55A6DAA8" w14:textId="3BB83C44" w:rsidR="00871B9B" w:rsidRPr="001F2464" w:rsidRDefault="00871B9B">
      <w:pPr>
        <w:pStyle w:val="ListParagraph"/>
        <w:numPr>
          <w:ilvl w:val="0"/>
          <w:numId w:val="7"/>
        </w:numPr>
        <w:rPr>
          <w:sz w:val="24"/>
          <w:szCs w:val="24"/>
        </w:rPr>
      </w:pPr>
      <w:r>
        <w:t>When you drive a car, your unconscious mind operate</w:t>
      </w:r>
      <w:r w:rsidR="004A4A1F">
        <w:t>s</w:t>
      </w:r>
      <w:r>
        <w:t xml:space="preserve"> the vehicle and adapt</w:t>
      </w:r>
      <w:r w:rsidR="004A4A1F">
        <w:t>s</w:t>
      </w:r>
      <w:r>
        <w:t xml:space="preserve"> to normal circumstances without needing to engage your conscious mind.</w:t>
      </w:r>
      <w:r w:rsidRPr="001F2464">
        <w:rPr>
          <w:sz w:val="24"/>
          <w:szCs w:val="24"/>
        </w:rPr>
        <w:t xml:space="preserve"> </w:t>
      </w:r>
    </w:p>
    <w:p w14:paraId="51098F8D" w14:textId="1D502A03" w:rsidR="00396EDB" w:rsidRDefault="00396EDB" w:rsidP="00DD053D">
      <w:r>
        <w:t xml:space="preserve">The unconscious mind is flexible. It works 24 hours a day using the assets on your Mental Balance sheet </w:t>
      </w:r>
      <w:r w:rsidR="001F2464">
        <w:t xml:space="preserve">and stored in your memory. </w:t>
      </w:r>
    </w:p>
    <w:p w14:paraId="5A3D18FA" w14:textId="34C9A871" w:rsidR="00106CB7" w:rsidRDefault="008F641E" w:rsidP="00106CB7">
      <w:pPr>
        <w:rPr>
          <w:color w:val="538135" w:themeColor="accent6" w:themeShade="BF"/>
          <w:sz w:val="24"/>
          <w:szCs w:val="24"/>
        </w:rPr>
      </w:pPr>
      <w:r>
        <w:rPr>
          <w:color w:val="538135" w:themeColor="accent6" w:themeShade="BF"/>
          <w:sz w:val="24"/>
          <w:szCs w:val="24"/>
        </w:rPr>
        <w:t>T</w:t>
      </w:r>
      <w:r w:rsidR="00106CB7">
        <w:rPr>
          <w:color w:val="538135" w:themeColor="accent6" w:themeShade="BF"/>
          <w:sz w:val="24"/>
          <w:szCs w:val="24"/>
        </w:rPr>
        <w:t xml:space="preserve">he </w:t>
      </w:r>
      <w:r w:rsidR="00CF38E3">
        <w:rPr>
          <w:color w:val="538135" w:themeColor="accent6" w:themeShade="BF"/>
          <w:sz w:val="24"/>
          <w:szCs w:val="24"/>
        </w:rPr>
        <w:t xml:space="preserve">Unconscious Mind’s </w:t>
      </w:r>
      <w:r w:rsidR="00106CB7">
        <w:rPr>
          <w:color w:val="538135" w:themeColor="accent6" w:themeShade="BF"/>
          <w:sz w:val="24"/>
          <w:szCs w:val="24"/>
        </w:rPr>
        <w:t>Creative Mechanism</w:t>
      </w:r>
    </w:p>
    <w:p w14:paraId="27688351" w14:textId="0FFB5547" w:rsidR="0023413F" w:rsidRDefault="004A4A1F" w:rsidP="0023413F">
      <w:r>
        <w:t>Your unconscious</w:t>
      </w:r>
      <w:r w:rsidR="0023413F">
        <w:t xml:space="preserve"> servomechanism </w:t>
      </w:r>
      <w:r w:rsidR="00E370D5">
        <w:t>does much</w:t>
      </w:r>
      <w:r w:rsidR="0023413F">
        <w:t xml:space="preserve"> more than react automatically to changing situations. </w:t>
      </w:r>
      <w:r w:rsidR="008F641E">
        <w:t>It</w:t>
      </w:r>
      <w:r w:rsidR="003B7E7E">
        <w:t xml:space="preserve"> is naturally driven to </w:t>
      </w:r>
      <w:r w:rsidR="008F641E">
        <w:t xml:space="preserve">help you </w:t>
      </w:r>
      <w:r w:rsidR="003B7E7E">
        <w:t xml:space="preserve">achieve your conscious goals. </w:t>
      </w:r>
      <w:bookmarkStart w:id="7" w:name="_Hlk147667729"/>
      <w:r w:rsidR="003B7E7E">
        <w:t xml:space="preserve">Once </w:t>
      </w:r>
      <w:r w:rsidR="008F641E">
        <w:t>you set a</w:t>
      </w:r>
      <w:r w:rsidR="003B7E7E">
        <w:t xml:space="preserve"> goal, y</w:t>
      </w:r>
      <w:r w:rsidR="0023413F">
        <w:t>our unconscious mind</w:t>
      </w:r>
      <w:r w:rsidR="003B7E7E">
        <w:t xml:space="preserve"> is sophisticated enough to</w:t>
      </w:r>
      <w:r w:rsidR="0023413F">
        <w:t xml:space="preserve"> act as a “creative mechanism,” </w:t>
      </w:r>
      <w:r w:rsidR="003B7E7E">
        <w:t>generating ideas</w:t>
      </w:r>
      <w:r w:rsidR="0023413F">
        <w:t xml:space="preserve"> and action plans so that your conscious mind can </w:t>
      </w:r>
      <w:r w:rsidR="003B7E7E">
        <w:t>choose</w:t>
      </w:r>
      <w:r w:rsidR="0023413F">
        <w:t xml:space="preserve"> the best </w:t>
      </w:r>
      <w:r w:rsidR="00E97CA7">
        <w:t>solution.</w:t>
      </w:r>
    </w:p>
    <w:bookmarkEnd w:id="7"/>
    <w:p w14:paraId="3E724B47" w14:textId="32D8B42D" w:rsidR="000649D8" w:rsidRDefault="000649D8" w:rsidP="0023413F">
      <w:r>
        <w:t>Feed</w:t>
      </w:r>
      <w:r w:rsidR="008F641E">
        <w:t>ing</w:t>
      </w:r>
      <w:r>
        <w:t xml:space="preserve"> your mind with knowledge</w:t>
      </w:r>
      <w:r w:rsidR="008F641E">
        <w:t xml:space="preserve"> makes</w:t>
      </w:r>
      <w:r>
        <w:t xml:space="preserve"> your creative mechanism more powerful. Build</w:t>
      </w:r>
      <w:r w:rsidR="008F641E">
        <w:t>ing</w:t>
      </w:r>
      <w:r>
        <w:t xml:space="preserve"> your self-image by focusing on past success</w:t>
      </w:r>
      <w:r w:rsidR="003B7E7E">
        <w:t>es</w:t>
      </w:r>
      <w:r w:rsidR="008F641E">
        <w:t xml:space="preserve"> helps</w:t>
      </w:r>
      <w:r>
        <w:t xml:space="preserve"> your creative mechanism think positively. </w:t>
      </w:r>
    </w:p>
    <w:p w14:paraId="151F1BD0" w14:textId="65C26732" w:rsidR="000127B5" w:rsidRDefault="000127B5" w:rsidP="000127B5">
      <w:r>
        <w:t xml:space="preserve">Your creative mind is always working. You can think about a problem before you fall asleep and let your creative mechanism work while you rest. </w:t>
      </w:r>
      <w:r w:rsidR="00E370D5">
        <w:t>You can k</w:t>
      </w:r>
      <w:r>
        <w:t xml:space="preserve">eep a pen and paper by your bedside </w:t>
      </w:r>
      <w:r w:rsidR="007345A5">
        <w:t>to use</w:t>
      </w:r>
      <w:r>
        <w:t xml:space="preserve"> when you wake up with a great idea. Ideas may come to you when relaxing, taking a shower, or during your daily commute. </w:t>
      </w:r>
      <w:r w:rsidR="00DA581B">
        <w:t>Walking</w:t>
      </w:r>
      <w:r w:rsidR="00107078" w:rsidRPr="00107078">
        <w:t xml:space="preserve"> is a great way to relax your mind</w:t>
      </w:r>
      <w:r>
        <w:t xml:space="preserve"> and allow the unconscious to work. </w:t>
      </w:r>
    </w:p>
    <w:p w14:paraId="50D9C7C3" w14:textId="40A43504" w:rsidR="00C60F1E" w:rsidRDefault="00C60F1E" w:rsidP="0023413F">
      <w:r>
        <w:t xml:space="preserve">Once you </w:t>
      </w:r>
      <w:r w:rsidR="00A30A3C">
        <w:t>consider the options</w:t>
      </w:r>
      <w:r w:rsidR="00E370D5">
        <w:t xml:space="preserve"> </w:t>
      </w:r>
      <w:r w:rsidR="00DA581B" w:rsidRPr="00DA581B">
        <w:t xml:space="preserve">your unconscious mind provides, choose a solution </w:t>
      </w:r>
      <w:r w:rsidR="00A30A3C">
        <w:t>you believe in</w:t>
      </w:r>
      <w:r w:rsidR="00E370D5">
        <w:t xml:space="preserve"> and</w:t>
      </w:r>
      <w:r>
        <w:t xml:space="preserve"> </w:t>
      </w:r>
      <w:proofErr w:type="gramStart"/>
      <w:r>
        <w:t>take action</w:t>
      </w:r>
      <w:proofErr w:type="gramEnd"/>
      <w:r>
        <w:t>!</w:t>
      </w:r>
    </w:p>
    <w:p w14:paraId="486064EF" w14:textId="55EF90A2" w:rsidR="000649D8" w:rsidRDefault="00CF38E3" w:rsidP="000649D8">
      <w:pPr>
        <w:rPr>
          <w:color w:val="538135" w:themeColor="accent6" w:themeShade="BF"/>
          <w:sz w:val="24"/>
          <w:szCs w:val="24"/>
        </w:rPr>
      </w:pPr>
      <w:r>
        <w:rPr>
          <w:color w:val="538135" w:themeColor="accent6" w:themeShade="BF"/>
          <w:sz w:val="24"/>
          <w:szCs w:val="24"/>
        </w:rPr>
        <w:t>The Unconscious Mind’s Success Mechanism</w:t>
      </w:r>
    </w:p>
    <w:p w14:paraId="1D311E0D" w14:textId="45ADE0BC" w:rsidR="00A30A3C" w:rsidRDefault="00A30A3C" w:rsidP="000649D8">
      <w:r>
        <w:t xml:space="preserve">Your unconscious mind </w:t>
      </w:r>
      <w:r w:rsidR="008F641E">
        <w:t xml:space="preserve">also </w:t>
      </w:r>
      <w:r>
        <w:t xml:space="preserve">serves as a success mechanism that uses your knowledge, information, experiences, failures, successes, and education to </w:t>
      </w:r>
      <w:r w:rsidR="008F641E">
        <w:t xml:space="preserve">improve </w:t>
      </w:r>
      <w:r w:rsidR="00E370D5">
        <w:t>your tactics for</w:t>
      </w:r>
      <w:r w:rsidR="008F641E">
        <w:t xml:space="preserve"> reach</w:t>
      </w:r>
      <w:r w:rsidR="00E370D5">
        <w:t>ing</w:t>
      </w:r>
      <w:r>
        <w:t xml:space="preserve"> your goals. </w:t>
      </w:r>
    </w:p>
    <w:p w14:paraId="5C463B01" w14:textId="1BD2FEB8" w:rsidR="004310D4" w:rsidRDefault="008F641E" w:rsidP="000649D8">
      <w:r>
        <w:t>Remember, your mind is a goal-striving mechanism dedicated to achieving your goals. Once you have taken initial action</w:t>
      </w:r>
      <w:r w:rsidR="0098598A">
        <w:t>,</w:t>
      </w:r>
      <w:r w:rsidR="005D5677">
        <w:t xml:space="preserve"> you </w:t>
      </w:r>
      <w:r>
        <w:t>need to</w:t>
      </w:r>
      <w:r w:rsidR="005D5677">
        <w:t xml:space="preserve"> monitor </w:t>
      </w:r>
      <w:r w:rsidR="00A30A3C">
        <w:t xml:space="preserve">the </w:t>
      </w:r>
      <w:r w:rsidR="005D5677">
        <w:t xml:space="preserve">results and gather </w:t>
      </w:r>
      <w:r>
        <w:t>performance data</w:t>
      </w:r>
      <w:r w:rsidR="005D5677">
        <w:t xml:space="preserve"> so your built-in </w:t>
      </w:r>
      <w:r w:rsidR="000220AE">
        <w:t>success</w:t>
      </w:r>
      <w:r w:rsidR="005D5677">
        <w:t xml:space="preserve"> mechanism can help you adapt to changing circumstances. </w:t>
      </w:r>
    </w:p>
    <w:p w14:paraId="7621FCAC" w14:textId="6F413D63" w:rsidR="00CF38E3" w:rsidRDefault="00CF38E3" w:rsidP="00CF38E3">
      <w:pPr>
        <w:rPr>
          <w:color w:val="538135" w:themeColor="accent6" w:themeShade="BF"/>
          <w:sz w:val="24"/>
          <w:szCs w:val="24"/>
        </w:rPr>
      </w:pPr>
      <w:r>
        <w:rPr>
          <w:color w:val="538135" w:themeColor="accent6" w:themeShade="BF"/>
          <w:sz w:val="24"/>
          <w:szCs w:val="24"/>
        </w:rPr>
        <w:t>Contin</w:t>
      </w:r>
      <w:r w:rsidR="00251E75">
        <w:rPr>
          <w:color w:val="538135" w:themeColor="accent6" w:themeShade="BF"/>
          <w:sz w:val="24"/>
          <w:szCs w:val="24"/>
        </w:rPr>
        <w:t>u</w:t>
      </w:r>
      <w:r w:rsidR="00572561">
        <w:rPr>
          <w:color w:val="538135" w:themeColor="accent6" w:themeShade="BF"/>
          <w:sz w:val="24"/>
          <w:szCs w:val="24"/>
        </w:rPr>
        <w:t>ous</w:t>
      </w:r>
      <w:r>
        <w:rPr>
          <w:color w:val="538135" w:themeColor="accent6" w:themeShade="BF"/>
          <w:sz w:val="24"/>
          <w:szCs w:val="24"/>
        </w:rPr>
        <w:t xml:space="preserve"> </w:t>
      </w:r>
      <w:r w:rsidR="00251E75">
        <w:rPr>
          <w:color w:val="538135" w:themeColor="accent6" w:themeShade="BF"/>
          <w:sz w:val="24"/>
          <w:szCs w:val="24"/>
        </w:rPr>
        <w:t>Decision Making</w:t>
      </w:r>
      <w:r>
        <w:rPr>
          <w:color w:val="538135" w:themeColor="accent6" w:themeShade="BF"/>
          <w:sz w:val="24"/>
          <w:szCs w:val="24"/>
        </w:rPr>
        <w:t xml:space="preserve"> </w:t>
      </w:r>
    </w:p>
    <w:p w14:paraId="72C6463D" w14:textId="3686F496" w:rsidR="006F38BD" w:rsidRDefault="000220AE" w:rsidP="000649D8">
      <w:r>
        <w:lastRenderedPageBreak/>
        <w:t xml:space="preserve">Your </w:t>
      </w:r>
      <w:r w:rsidR="00251E75">
        <w:t xml:space="preserve">ultimate </w:t>
      </w:r>
      <w:r>
        <w:t>success depends upon the ongoing relationship between</w:t>
      </w:r>
      <w:r w:rsidR="005D5677">
        <w:t xml:space="preserve"> </w:t>
      </w:r>
      <w:r w:rsidR="00E370D5">
        <w:t>the concepts represented on the Mind Map stool</w:t>
      </w:r>
      <w:r>
        <w:t xml:space="preserve">. </w:t>
      </w:r>
    </w:p>
    <w:p w14:paraId="736D8625" w14:textId="2D8A1880" w:rsidR="006F38BD" w:rsidRDefault="000220AE" w:rsidP="000649D8">
      <w:r>
        <w:t xml:space="preserve">Trial and error </w:t>
      </w:r>
      <w:r w:rsidR="006F38BD">
        <w:t>work like this:</w:t>
      </w:r>
    </w:p>
    <w:p w14:paraId="3046A29C" w14:textId="77777777" w:rsidR="006F38BD" w:rsidRPr="006F38BD" w:rsidRDefault="000220AE">
      <w:pPr>
        <w:pStyle w:val="ListParagraph"/>
        <w:numPr>
          <w:ilvl w:val="0"/>
          <w:numId w:val="11"/>
        </w:numPr>
        <w:rPr>
          <w:color w:val="538135" w:themeColor="accent6" w:themeShade="BF"/>
          <w:sz w:val="24"/>
          <w:szCs w:val="24"/>
        </w:rPr>
      </w:pPr>
      <w:r>
        <w:t xml:space="preserve">Action is </w:t>
      </w:r>
      <w:r w:rsidR="006F38BD">
        <w:t>taken.</w:t>
      </w:r>
    </w:p>
    <w:p w14:paraId="77AA79CE" w14:textId="74AED301" w:rsidR="006F38BD" w:rsidRPr="006F38BD" w:rsidRDefault="00CF38E3">
      <w:pPr>
        <w:pStyle w:val="ListParagraph"/>
        <w:numPr>
          <w:ilvl w:val="0"/>
          <w:numId w:val="11"/>
        </w:numPr>
        <w:rPr>
          <w:color w:val="538135" w:themeColor="accent6" w:themeShade="BF"/>
          <w:sz w:val="24"/>
          <w:szCs w:val="24"/>
        </w:rPr>
      </w:pPr>
      <w:r>
        <w:t>Your mind’s</w:t>
      </w:r>
      <w:r w:rsidR="006F38BD">
        <w:t xml:space="preserve"> servomechanism </w:t>
      </w:r>
      <w:r w:rsidR="006F7878">
        <w:t>functions as</w:t>
      </w:r>
      <w:r w:rsidR="006F38BD">
        <w:t xml:space="preserve"> a </w:t>
      </w:r>
      <w:r w:rsidR="000220AE">
        <w:t>success mechanism</w:t>
      </w:r>
      <w:r w:rsidR="006F38BD">
        <w:t xml:space="preserve"> </w:t>
      </w:r>
      <w:r>
        <w:t>t</w:t>
      </w:r>
      <w:r w:rsidR="006F7878">
        <w:t>hat</w:t>
      </w:r>
      <w:r w:rsidR="006F38BD">
        <w:t xml:space="preserve"> monitor</w:t>
      </w:r>
      <w:r w:rsidR="006F7878">
        <w:t>s</w:t>
      </w:r>
      <w:r w:rsidR="006F38BD">
        <w:t xml:space="preserve"> progress and results</w:t>
      </w:r>
      <w:r w:rsidR="000220AE">
        <w:t xml:space="preserve">. </w:t>
      </w:r>
    </w:p>
    <w:p w14:paraId="7A36108F" w14:textId="18D5D972" w:rsidR="006F38BD" w:rsidRPr="006F38BD" w:rsidRDefault="006F7878">
      <w:pPr>
        <w:pStyle w:val="ListParagraph"/>
        <w:numPr>
          <w:ilvl w:val="0"/>
          <w:numId w:val="11"/>
        </w:numPr>
        <w:rPr>
          <w:color w:val="538135" w:themeColor="accent6" w:themeShade="BF"/>
          <w:sz w:val="24"/>
          <w:szCs w:val="24"/>
        </w:rPr>
      </w:pPr>
      <w:r>
        <w:t>When f</w:t>
      </w:r>
      <w:r w:rsidR="000220AE">
        <w:t>ailure occurs</w:t>
      </w:r>
      <w:r w:rsidR="006F38BD">
        <w:t>,</w:t>
      </w:r>
      <w:r w:rsidR="000220AE">
        <w:t xml:space="preserve"> </w:t>
      </w:r>
      <w:r w:rsidR="00CF38E3">
        <w:t>your mind’s</w:t>
      </w:r>
      <w:r w:rsidR="000220AE">
        <w:t xml:space="preserve"> servomechanism </w:t>
      </w:r>
      <w:r w:rsidR="006F38BD">
        <w:t>functions as a creative mechanism</w:t>
      </w:r>
      <w:r w:rsidR="000220AE">
        <w:t xml:space="preserve"> to generate ideas for adaptation. </w:t>
      </w:r>
    </w:p>
    <w:p w14:paraId="0E1885B9" w14:textId="013D33B3" w:rsidR="000649D8" w:rsidRPr="006F38BD" w:rsidRDefault="006F7878">
      <w:pPr>
        <w:pStyle w:val="ListParagraph"/>
        <w:numPr>
          <w:ilvl w:val="0"/>
          <w:numId w:val="11"/>
        </w:numPr>
        <w:rPr>
          <w:color w:val="538135" w:themeColor="accent6" w:themeShade="BF"/>
          <w:sz w:val="24"/>
          <w:szCs w:val="24"/>
        </w:rPr>
      </w:pPr>
      <w:r>
        <w:t>Your</w:t>
      </w:r>
      <w:r w:rsidR="000220AE">
        <w:t xml:space="preserve"> consciousness selects the best idea, and the cycle begins again</w:t>
      </w:r>
      <w:r w:rsidR="00495D06">
        <w:t xml:space="preserve">. </w:t>
      </w:r>
    </w:p>
    <w:p w14:paraId="2E4F2597" w14:textId="028B3CC3" w:rsidR="008F6649" w:rsidRDefault="00A30A3C" w:rsidP="008F6649">
      <w:r>
        <w:t>To see an example of a complete Mind Map, See Appendix A.</w:t>
      </w:r>
    </w:p>
    <w:p w14:paraId="71080459" w14:textId="77777777" w:rsidR="00FA2F12" w:rsidRDefault="00FA2F12">
      <w:pPr>
        <w:rPr>
          <w:rFonts w:eastAsia="Times New Roman" w:cstheme="minorHAnsi"/>
          <w:color w:val="538135" w:themeColor="accent6" w:themeShade="BF"/>
          <w:sz w:val="24"/>
          <w:szCs w:val="24"/>
        </w:rPr>
      </w:pPr>
      <w:r>
        <w:rPr>
          <w:rFonts w:eastAsia="Times New Roman" w:cstheme="minorHAnsi"/>
          <w:color w:val="538135" w:themeColor="accent6" w:themeShade="BF"/>
          <w:sz w:val="24"/>
          <w:szCs w:val="24"/>
        </w:rPr>
        <w:br w:type="page"/>
      </w:r>
    </w:p>
    <w:p w14:paraId="297741BC" w14:textId="4592A69C" w:rsidR="00E52312" w:rsidRDefault="00E52312" w:rsidP="00E52312">
      <w:pPr>
        <w:spacing w:line="240" w:lineRule="auto"/>
        <w:rPr>
          <w:rFonts w:eastAsia="Times New Roman" w:cstheme="minorHAnsi"/>
          <w:color w:val="538135" w:themeColor="accent6" w:themeShade="BF"/>
          <w:sz w:val="24"/>
          <w:szCs w:val="24"/>
        </w:rPr>
      </w:pPr>
      <w:r w:rsidRPr="000B0D44">
        <w:rPr>
          <w:rFonts w:eastAsia="Times New Roman" w:cstheme="minorHAnsi"/>
          <w:color w:val="538135" w:themeColor="accent6" w:themeShade="BF"/>
          <w:sz w:val="24"/>
          <w:szCs w:val="24"/>
        </w:rPr>
        <w:lastRenderedPageBreak/>
        <w:t>Self-Reflection</w:t>
      </w:r>
      <w:r w:rsidR="001D5177">
        <w:rPr>
          <w:rFonts w:eastAsia="Times New Roman" w:cstheme="minorHAnsi"/>
          <w:color w:val="538135" w:themeColor="accent6" w:themeShade="BF"/>
          <w:sz w:val="24"/>
          <w:szCs w:val="24"/>
        </w:rPr>
        <w:t xml:space="preserve"> – </w:t>
      </w:r>
      <w:r w:rsidR="00E22221" w:rsidRPr="00EC610D">
        <w:rPr>
          <w:rFonts w:eastAsia="Times New Roman" w:cstheme="minorHAnsi"/>
          <w:color w:val="0070C0"/>
          <w:sz w:val="24"/>
          <w:szCs w:val="24"/>
        </w:rPr>
        <w:t>Module</w:t>
      </w:r>
      <w:r w:rsidR="001D5177">
        <w:rPr>
          <w:rFonts w:eastAsia="Times New Roman" w:cstheme="minorHAnsi"/>
          <w:color w:val="538135" w:themeColor="accent6" w:themeShade="BF"/>
          <w:sz w:val="24"/>
          <w:szCs w:val="24"/>
        </w:rPr>
        <w:t xml:space="preserve"> 6</w:t>
      </w:r>
    </w:p>
    <w:p w14:paraId="4BC123D8" w14:textId="37873639" w:rsidR="00FA2F12" w:rsidRDefault="00E370D5" w:rsidP="00FA2F12">
      <w:pPr>
        <w:spacing w:line="240" w:lineRule="auto"/>
        <w:rPr>
          <w:rFonts w:eastAsia="Times New Roman" w:cstheme="minorHAnsi"/>
        </w:rPr>
      </w:pPr>
      <w:r>
        <w:rPr>
          <w:rFonts w:eastAsia="Times New Roman" w:cstheme="minorHAnsi"/>
        </w:rPr>
        <w:t>List three of</w:t>
      </w:r>
      <w:r w:rsidR="00035F2A">
        <w:rPr>
          <w:rFonts w:eastAsia="Times New Roman" w:cstheme="minorHAnsi"/>
        </w:rPr>
        <w:t xml:space="preserve"> your goals</w:t>
      </w:r>
      <w:r w:rsidR="00FA2F12">
        <w:rPr>
          <w:rFonts w:eastAsia="Times New Roman" w:cstheme="minorHAnsi"/>
        </w:rPr>
        <w:t xml:space="preserve"> for the upcoming year</w:t>
      </w:r>
      <w:r>
        <w:rPr>
          <w:rFonts w:eastAsia="Times New Roman" w:cstheme="minorHAnsi"/>
        </w:rPr>
        <w:t>.</w:t>
      </w:r>
      <w:r w:rsidR="00035F2A">
        <w:rPr>
          <w:rFonts w:eastAsia="Times New Roman" w:cstheme="minorHAnsi"/>
        </w:rPr>
        <w:t xml:space="preserve"> </w:t>
      </w:r>
    </w:p>
    <w:p w14:paraId="4B88EE09" w14:textId="77777777" w:rsidR="00FA2F12" w:rsidRPr="000B0D44" w:rsidRDefault="00FA2F12" w:rsidP="00FA2F12">
      <w:pPr>
        <w:spacing w:line="240" w:lineRule="auto"/>
        <w:rPr>
          <w:rFonts w:eastAsia="Times New Roman" w:cstheme="minorHAnsi"/>
        </w:rPr>
      </w:pPr>
    </w:p>
    <w:p w14:paraId="5F209D91" w14:textId="583013AE" w:rsidR="00FA2F12" w:rsidRDefault="00FA2F12">
      <w:pPr>
        <w:pStyle w:val="ListParagraph"/>
        <w:numPr>
          <w:ilvl w:val="0"/>
          <w:numId w:val="12"/>
        </w:numPr>
        <w:spacing w:line="240" w:lineRule="auto"/>
        <w:rPr>
          <w:rFonts w:eastAsia="Times New Roman" w:cstheme="minorHAnsi"/>
        </w:rPr>
      </w:pPr>
      <w:r>
        <w:rPr>
          <w:rFonts w:eastAsia="Times New Roman" w:cstheme="minorHAnsi"/>
        </w:rPr>
        <w:t>_______________________________________________________</w:t>
      </w:r>
      <w:r w:rsidR="00FA2FDD">
        <w:rPr>
          <w:rFonts w:eastAsia="Times New Roman" w:cstheme="minorHAnsi"/>
        </w:rPr>
        <w:t>_______________________</w:t>
      </w:r>
    </w:p>
    <w:p w14:paraId="0149BCC4" w14:textId="77777777" w:rsidR="00FA2F12" w:rsidRPr="000B0D44" w:rsidRDefault="00FA2F12" w:rsidP="00FA2F12">
      <w:pPr>
        <w:spacing w:line="240" w:lineRule="auto"/>
        <w:rPr>
          <w:rFonts w:eastAsia="Times New Roman" w:cstheme="minorHAnsi"/>
        </w:rPr>
      </w:pPr>
    </w:p>
    <w:p w14:paraId="04DB4CB3" w14:textId="316442F3" w:rsidR="00FA2F12" w:rsidRDefault="00FA2F12">
      <w:pPr>
        <w:pStyle w:val="ListParagraph"/>
        <w:numPr>
          <w:ilvl w:val="0"/>
          <w:numId w:val="12"/>
        </w:numPr>
        <w:spacing w:line="240" w:lineRule="auto"/>
        <w:rPr>
          <w:rFonts w:eastAsia="Times New Roman" w:cstheme="minorHAnsi"/>
        </w:rPr>
      </w:pPr>
      <w:r>
        <w:rPr>
          <w:rFonts w:eastAsia="Times New Roman" w:cstheme="minorHAnsi"/>
        </w:rPr>
        <w:t>________________________________________________________</w:t>
      </w:r>
      <w:r w:rsidR="00FA2FDD">
        <w:rPr>
          <w:rFonts w:eastAsia="Times New Roman" w:cstheme="minorHAnsi"/>
        </w:rPr>
        <w:t>______________________</w:t>
      </w:r>
    </w:p>
    <w:p w14:paraId="6C1A29EB" w14:textId="77777777" w:rsidR="00FA2F12" w:rsidRDefault="00FA2F12" w:rsidP="00FA2F12">
      <w:pPr>
        <w:spacing w:line="240" w:lineRule="auto"/>
        <w:rPr>
          <w:rFonts w:eastAsia="Times New Roman" w:cstheme="minorHAnsi"/>
        </w:rPr>
      </w:pPr>
    </w:p>
    <w:p w14:paraId="42C71F3B" w14:textId="649E4513" w:rsidR="00FA2F12" w:rsidRPr="00E52312" w:rsidRDefault="00FA2F12">
      <w:pPr>
        <w:pStyle w:val="ListParagraph"/>
        <w:numPr>
          <w:ilvl w:val="0"/>
          <w:numId w:val="12"/>
        </w:numPr>
        <w:spacing w:line="240" w:lineRule="auto"/>
        <w:rPr>
          <w:rFonts w:eastAsia="Times New Roman" w:cstheme="minorHAnsi"/>
        </w:rPr>
      </w:pPr>
      <w:r>
        <w:rPr>
          <w:rFonts w:eastAsia="Times New Roman" w:cstheme="minorHAnsi"/>
        </w:rPr>
        <w:t>_______________________________________________________</w:t>
      </w:r>
      <w:r w:rsidR="00FA2FDD">
        <w:rPr>
          <w:rFonts w:eastAsia="Times New Roman" w:cstheme="minorHAnsi"/>
        </w:rPr>
        <w:t>_______________________</w:t>
      </w:r>
    </w:p>
    <w:p w14:paraId="360DDEB0" w14:textId="38D291A0" w:rsidR="00FA2F12" w:rsidRDefault="00FA2F12" w:rsidP="00E52312">
      <w:pPr>
        <w:spacing w:line="240" w:lineRule="auto"/>
        <w:rPr>
          <w:rFonts w:eastAsia="Times New Roman" w:cstheme="minorHAnsi"/>
        </w:rPr>
      </w:pPr>
    </w:p>
    <w:p w14:paraId="6866E1E9" w14:textId="77777777" w:rsidR="00FA2FDD" w:rsidRDefault="00FA2FDD">
      <w:pPr>
        <w:rPr>
          <w:color w:val="538135" w:themeColor="accent6" w:themeShade="BF"/>
          <w:sz w:val="24"/>
          <w:szCs w:val="24"/>
        </w:rPr>
      </w:pPr>
    </w:p>
    <w:p w14:paraId="61945FC4" w14:textId="0438599F" w:rsidR="00FA2FDD" w:rsidRDefault="00251E75">
      <w:r>
        <w:t>Choose one of your goals</w:t>
      </w:r>
      <w:r w:rsidR="00035F2A">
        <w:t>,</w:t>
      </w:r>
      <w:r>
        <w:t xml:space="preserve"> </w:t>
      </w:r>
      <w:r w:rsidR="00035F2A">
        <w:t>then</w:t>
      </w:r>
      <w:r>
        <w:t xml:space="preserve"> use your mind’s creative mechanism to suggest tactics for achieving that goal.</w:t>
      </w:r>
    </w:p>
    <w:p w14:paraId="39C7D943" w14:textId="77777777" w:rsidR="00251E75" w:rsidRDefault="00251E75"/>
    <w:p w14:paraId="7BDA934F" w14:textId="67AB82DA" w:rsidR="00251E75" w:rsidRDefault="00251E75">
      <w:r>
        <w:t>Goal ______________________________________________________________________________</w:t>
      </w:r>
    </w:p>
    <w:p w14:paraId="5C95535A" w14:textId="77777777" w:rsidR="00251E75" w:rsidRDefault="00251E75"/>
    <w:p w14:paraId="2C5A82C1" w14:textId="6978AEA5" w:rsidR="00251E75" w:rsidRPr="00251E75" w:rsidRDefault="00E370D5">
      <w:r>
        <w:t xml:space="preserve">Potential </w:t>
      </w:r>
      <w:r w:rsidR="00251E75">
        <w:t>Tactics:</w:t>
      </w:r>
    </w:p>
    <w:p w14:paraId="4734BB64" w14:textId="77777777" w:rsidR="00FA2FDD" w:rsidRDefault="00FA2FDD">
      <w:pPr>
        <w:rPr>
          <w:color w:val="538135" w:themeColor="accent6" w:themeShade="BF"/>
          <w:sz w:val="24"/>
          <w:szCs w:val="24"/>
        </w:rPr>
      </w:pPr>
    </w:p>
    <w:p w14:paraId="72108CCA" w14:textId="77777777" w:rsidR="00FA2FDD" w:rsidRDefault="00FA2FDD">
      <w:pPr>
        <w:rPr>
          <w:color w:val="538135" w:themeColor="accent6" w:themeShade="BF"/>
          <w:sz w:val="24"/>
          <w:szCs w:val="24"/>
        </w:rPr>
      </w:pPr>
    </w:p>
    <w:p w14:paraId="789BD3B2" w14:textId="77777777" w:rsidR="006F7878" w:rsidRDefault="006F7878">
      <w:pPr>
        <w:rPr>
          <w:color w:val="538135" w:themeColor="accent6" w:themeShade="BF"/>
        </w:rPr>
      </w:pPr>
    </w:p>
    <w:p w14:paraId="03668E25" w14:textId="77777777" w:rsidR="006F7878" w:rsidRDefault="006F7878">
      <w:pPr>
        <w:rPr>
          <w:color w:val="538135" w:themeColor="accent6" w:themeShade="BF"/>
        </w:rPr>
      </w:pPr>
    </w:p>
    <w:p w14:paraId="392DD21D" w14:textId="3DF297F4" w:rsidR="00E52312" w:rsidRPr="00FA2FDD" w:rsidRDefault="006F7878">
      <w:pPr>
        <w:rPr>
          <w:color w:val="538135" w:themeColor="accent6" w:themeShade="BF"/>
        </w:rPr>
      </w:pPr>
      <w:r>
        <w:t>How will you know whether</w:t>
      </w:r>
      <w:r w:rsidRPr="006F7878">
        <w:t xml:space="preserve"> your tactics are working?</w:t>
      </w:r>
      <w:r>
        <w:t xml:space="preserve"> What can you monitor?</w:t>
      </w:r>
      <w:r w:rsidR="00E52312" w:rsidRPr="00FA2FDD">
        <w:rPr>
          <w:color w:val="538135" w:themeColor="accent6" w:themeShade="BF"/>
        </w:rPr>
        <w:br w:type="page"/>
      </w:r>
    </w:p>
    <w:p w14:paraId="63118EE3" w14:textId="15786832" w:rsidR="0031595E" w:rsidRPr="004B2D13" w:rsidRDefault="00E22221" w:rsidP="0031595E">
      <w:pPr>
        <w:rPr>
          <w:b/>
          <w:bCs/>
          <w:sz w:val="28"/>
          <w:szCs w:val="28"/>
        </w:rPr>
      </w:pPr>
      <w:bookmarkStart w:id="8" w:name="_Hlk122163780"/>
      <w:bookmarkStart w:id="9" w:name="_Hlk122164128"/>
      <w:bookmarkStart w:id="10" w:name="_Hlk122334238"/>
      <w:r w:rsidRPr="00EC610D">
        <w:rPr>
          <w:b/>
          <w:bCs/>
          <w:color w:val="0070C0"/>
          <w:sz w:val="28"/>
          <w:szCs w:val="28"/>
        </w:rPr>
        <w:lastRenderedPageBreak/>
        <w:t>Module</w:t>
      </w:r>
      <w:r w:rsidR="0031595E" w:rsidRPr="004B2D13">
        <w:rPr>
          <w:b/>
          <w:bCs/>
          <w:sz w:val="28"/>
          <w:szCs w:val="28"/>
        </w:rPr>
        <w:t xml:space="preserve"> </w:t>
      </w:r>
      <w:r w:rsidR="0031595E">
        <w:rPr>
          <w:b/>
          <w:bCs/>
          <w:sz w:val="28"/>
          <w:szCs w:val="28"/>
        </w:rPr>
        <w:t>7</w:t>
      </w:r>
    </w:p>
    <w:p w14:paraId="33A38A7C" w14:textId="09106AE2" w:rsidR="0031595E" w:rsidRDefault="0031595E" w:rsidP="0031595E">
      <w:pPr>
        <w:rPr>
          <w:b/>
          <w:bCs/>
          <w:sz w:val="28"/>
          <w:szCs w:val="28"/>
        </w:rPr>
      </w:pPr>
      <w:r>
        <w:rPr>
          <w:b/>
          <w:bCs/>
          <w:sz w:val="28"/>
          <w:szCs w:val="28"/>
        </w:rPr>
        <w:t>The Road to Success</w:t>
      </w:r>
    </w:p>
    <w:p w14:paraId="55E1033E" w14:textId="55B520DC" w:rsidR="0031595E" w:rsidRDefault="008215A8" w:rsidP="0031595E">
      <w:pPr>
        <w:rPr>
          <w:color w:val="538135" w:themeColor="accent6" w:themeShade="BF"/>
          <w:sz w:val="24"/>
          <w:szCs w:val="24"/>
        </w:rPr>
      </w:pPr>
      <w:r>
        <w:rPr>
          <w:color w:val="538135" w:themeColor="accent6" w:themeShade="BF"/>
          <w:sz w:val="24"/>
          <w:szCs w:val="24"/>
        </w:rPr>
        <w:t xml:space="preserve">Stay Focused </w:t>
      </w:r>
      <w:r w:rsidR="00B0037F">
        <w:rPr>
          <w:color w:val="538135" w:themeColor="accent6" w:themeShade="BF"/>
          <w:sz w:val="24"/>
          <w:szCs w:val="24"/>
        </w:rPr>
        <w:t>on</w:t>
      </w:r>
      <w:r>
        <w:rPr>
          <w:color w:val="538135" w:themeColor="accent6" w:themeShade="BF"/>
          <w:sz w:val="24"/>
          <w:szCs w:val="24"/>
        </w:rPr>
        <w:t xml:space="preserve"> Your Goal</w:t>
      </w:r>
    </w:p>
    <w:p w14:paraId="4713213B" w14:textId="77777777" w:rsidR="00E370D5" w:rsidRDefault="00793C21" w:rsidP="0031595E">
      <w:r>
        <w:t>Your unconscious</w:t>
      </w:r>
      <w:r w:rsidR="008215A8">
        <w:t xml:space="preserve"> success mechanism </w:t>
      </w:r>
      <w:r>
        <w:t>i</w:t>
      </w:r>
      <w:r w:rsidR="008215A8">
        <w:t xml:space="preserve">s most powerful when you focus on your goal and avoid distractions. </w:t>
      </w:r>
    </w:p>
    <w:p w14:paraId="39451F9B" w14:textId="43EEB8FD" w:rsidR="008215A8" w:rsidRDefault="00B1428C" w:rsidP="0031595E">
      <w:r w:rsidRPr="00B1428C">
        <w:t>The problem of the man, the mouse, and the cheese illustrates this</w:t>
      </w:r>
      <w:r>
        <w:t xml:space="preserve"> concept</w:t>
      </w:r>
      <w:r w:rsidR="00DF217E">
        <w:t xml:space="preserve">. </w:t>
      </w:r>
      <w:r w:rsidR="008215A8">
        <w:t xml:space="preserve">A piece of cheese is wedged </w:t>
      </w:r>
      <w:r w:rsidR="002B71AD">
        <w:t xml:space="preserve">in the corner of a square room. </w:t>
      </w:r>
      <w:r w:rsidR="0009323B">
        <w:t>A</w:t>
      </w:r>
      <w:r w:rsidR="002B71AD">
        <w:t xml:space="preserve"> man </w:t>
      </w:r>
      <w:r w:rsidR="0009323B">
        <w:t xml:space="preserve">stands </w:t>
      </w:r>
      <w:r w:rsidR="002B71AD">
        <w:t>in one corner</w:t>
      </w:r>
      <w:r w:rsidR="00DF217E">
        <w:t>,</w:t>
      </w:r>
      <w:r w:rsidR="002B71AD">
        <w:t xml:space="preserve"> and a mouse </w:t>
      </w:r>
      <w:r w:rsidR="0009323B">
        <w:t xml:space="preserve">crouches </w:t>
      </w:r>
      <w:r w:rsidR="00107078">
        <w:t>opposite</w:t>
      </w:r>
      <w:r w:rsidR="002B71AD">
        <w:t xml:space="preserve">. Who is going to </w:t>
      </w:r>
      <w:r w:rsidR="00793C21">
        <w:t>retrieve</w:t>
      </w:r>
      <w:r w:rsidR="002B71AD">
        <w:t xml:space="preserve"> the cheese first?</w:t>
      </w:r>
    </w:p>
    <w:p w14:paraId="5B9D25F3" w14:textId="1611CF20" w:rsidR="002B71AD" w:rsidRDefault="002B71AD" w:rsidP="0031595E">
      <w:r>
        <w:rPr>
          <w:noProof/>
        </w:rPr>
        <w:drawing>
          <wp:inline distT="0" distB="0" distL="0" distR="0" wp14:anchorId="4443C7AE" wp14:editId="77503BDE">
            <wp:extent cx="1784555" cy="1846137"/>
            <wp:effectExtent l="0" t="0" r="635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94888" cy="1856827"/>
                    </a:xfrm>
                    <a:prstGeom prst="rect">
                      <a:avLst/>
                    </a:prstGeom>
                  </pic:spPr>
                </pic:pic>
              </a:graphicData>
            </a:graphic>
          </wp:inline>
        </w:drawing>
      </w:r>
    </w:p>
    <w:p w14:paraId="5E2BBEBE" w14:textId="6310480A" w:rsidR="002B71AD" w:rsidRDefault="00B0037F" w:rsidP="0031595E">
      <w:r>
        <w:t>Before acting, t</w:t>
      </w:r>
      <w:r w:rsidR="002B71AD">
        <w:t xml:space="preserve">he human is likely to </w:t>
      </w:r>
      <w:r w:rsidR="00793C21">
        <w:t xml:space="preserve">think: </w:t>
      </w:r>
      <w:r w:rsidR="00DF217E">
        <w:rPr>
          <w:i/>
          <w:iCs/>
        </w:rPr>
        <w:t>W</w:t>
      </w:r>
      <w:r w:rsidR="002B71AD">
        <w:rPr>
          <w:i/>
          <w:iCs/>
        </w:rPr>
        <w:t xml:space="preserve">hy is there a piece of cheese in the corner? Who put it there? </w:t>
      </w:r>
      <w:r w:rsidR="0009323B">
        <w:rPr>
          <w:i/>
          <w:iCs/>
        </w:rPr>
        <w:t>Should I pick it up</w:t>
      </w:r>
      <w:r w:rsidR="005E7A79">
        <w:rPr>
          <w:i/>
          <w:iCs/>
        </w:rPr>
        <w:t>?</w:t>
      </w:r>
      <w:r w:rsidR="00BB356A">
        <w:rPr>
          <w:i/>
          <w:iCs/>
        </w:rPr>
        <w:t xml:space="preserve"> </w:t>
      </w:r>
    </w:p>
    <w:p w14:paraId="7261813D" w14:textId="1AF0ECCB" w:rsidR="00793C21" w:rsidRDefault="00B0037F" w:rsidP="0031595E">
      <w:r>
        <w:t>The mouse is not distracted. It</w:t>
      </w:r>
      <w:r w:rsidR="00BB356A">
        <w:t xml:space="preserve"> </w:t>
      </w:r>
      <w:r w:rsidR="00923561">
        <w:t xml:space="preserve">does </w:t>
      </w:r>
      <w:r w:rsidR="00BB356A">
        <w:t>not worr</w:t>
      </w:r>
      <w:r w:rsidR="00923561">
        <w:t>y</w:t>
      </w:r>
      <w:r w:rsidR="00BB356A">
        <w:t xml:space="preserve"> about every detail or </w:t>
      </w:r>
      <w:r w:rsidR="00923561">
        <w:t xml:space="preserve">ask </w:t>
      </w:r>
      <w:r w:rsidR="00BB356A">
        <w:t xml:space="preserve">whether </w:t>
      </w:r>
      <w:r w:rsidR="00793C21">
        <w:t xml:space="preserve">it should pick up </w:t>
      </w:r>
      <w:r w:rsidR="00BB356A">
        <w:t>the cheese</w:t>
      </w:r>
      <w:r w:rsidR="00923561">
        <w:t xml:space="preserve">. </w:t>
      </w:r>
      <w:r w:rsidR="00793C21">
        <w:t xml:space="preserve">It </w:t>
      </w:r>
      <w:r>
        <w:t>t</w:t>
      </w:r>
      <w:r w:rsidR="00793C21">
        <w:t>ake</w:t>
      </w:r>
      <w:r>
        <w:t>s</w:t>
      </w:r>
      <w:r w:rsidR="00793C21">
        <w:t xml:space="preserve"> one sniff and rush</w:t>
      </w:r>
      <w:r>
        <w:t>es</w:t>
      </w:r>
      <w:r w:rsidR="00793C21">
        <w:t xml:space="preserve"> to grab it and hide. </w:t>
      </w:r>
      <w:r>
        <w:t>The mouse</w:t>
      </w:r>
      <w:r w:rsidR="005E7A79">
        <w:t xml:space="preserve"> is</w:t>
      </w:r>
      <w:r w:rsidR="00923561">
        <w:t xml:space="preserve"> not afraid</w:t>
      </w:r>
      <w:r w:rsidR="00BB356A">
        <w:t xml:space="preserve"> to </w:t>
      </w:r>
      <w:r w:rsidR="005E7A79">
        <w:t>leave</w:t>
      </w:r>
      <w:r w:rsidR="00BB356A">
        <w:t xml:space="preserve"> </w:t>
      </w:r>
      <w:r w:rsidR="005E7A79">
        <w:t>its</w:t>
      </w:r>
      <w:r w:rsidR="00BB356A">
        <w:t xml:space="preserve"> comfort zone and run across the room to compete with a human. </w:t>
      </w:r>
      <w:r>
        <w:t>Therefore, i</w:t>
      </w:r>
      <w:r w:rsidR="00793C21">
        <w:t>t always gets the cheese!</w:t>
      </w:r>
    </w:p>
    <w:p w14:paraId="247DFF4E" w14:textId="383B929C" w:rsidR="00BB356A" w:rsidRPr="00BB356A" w:rsidRDefault="00BB356A" w:rsidP="0031595E">
      <w:r>
        <w:t xml:space="preserve">Fear of failure or </w:t>
      </w:r>
      <w:r w:rsidR="00923561">
        <w:t xml:space="preserve">making </w:t>
      </w:r>
      <w:r w:rsidR="0009323B">
        <w:t>mistakes</w:t>
      </w:r>
      <w:r w:rsidR="00923561">
        <w:t xml:space="preserve"> causes</w:t>
      </w:r>
      <w:r>
        <w:t xml:space="preserve"> humans to hesitate, over-evaluate, and resist change</w:t>
      </w:r>
      <w:r w:rsidR="00793C21">
        <w:t xml:space="preserve"> instead of</w:t>
      </w:r>
      <w:r>
        <w:t xml:space="preserve"> deciding promptly, being highly motivated, and trusting their judgment.</w:t>
      </w:r>
    </w:p>
    <w:p w14:paraId="1D6A54E0" w14:textId="7D8FFFC9" w:rsidR="002B71AD" w:rsidRPr="00E370D5" w:rsidRDefault="00793C21" w:rsidP="0031595E">
      <w:pPr>
        <w:rPr>
          <w:b/>
          <w:bCs/>
        </w:rPr>
      </w:pPr>
      <w:r w:rsidRPr="00E370D5">
        <w:rPr>
          <w:b/>
          <w:bCs/>
        </w:rPr>
        <w:t>If you are</w:t>
      </w:r>
      <w:r w:rsidR="00BB356A" w:rsidRPr="00E370D5">
        <w:rPr>
          <w:b/>
          <w:bCs/>
        </w:rPr>
        <w:t xml:space="preserve"> easily distracted from </w:t>
      </w:r>
      <w:r w:rsidRPr="00E370D5">
        <w:rPr>
          <w:b/>
          <w:bCs/>
        </w:rPr>
        <w:t>your</w:t>
      </w:r>
      <w:r w:rsidR="00BB356A" w:rsidRPr="00E370D5">
        <w:rPr>
          <w:b/>
          <w:bCs/>
        </w:rPr>
        <w:t xml:space="preserve"> goal</w:t>
      </w:r>
      <w:r w:rsidRPr="00E370D5">
        <w:rPr>
          <w:b/>
          <w:bCs/>
        </w:rPr>
        <w:t>s,</w:t>
      </w:r>
      <w:r w:rsidR="00BB356A" w:rsidRPr="00E370D5">
        <w:rPr>
          <w:b/>
          <w:bCs/>
        </w:rPr>
        <w:t xml:space="preserve"> </w:t>
      </w:r>
      <w:r w:rsidRPr="00E370D5">
        <w:rPr>
          <w:b/>
          <w:bCs/>
        </w:rPr>
        <w:t xml:space="preserve">you </w:t>
      </w:r>
      <w:r w:rsidR="00DA581B">
        <w:rPr>
          <w:b/>
          <w:bCs/>
        </w:rPr>
        <w:t>must program your servomechanism properly.</w:t>
      </w:r>
    </w:p>
    <w:p w14:paraId="6D3493A4" w14:textId="7C26151A" w:rsidR="00923561" w:rsidRDefault="00923561" w:rsidP="0031595E">
      <w:pPr>
        <w:rPr>
          <w:color w:val="538135" w:themeColor="accent6" w:themeShade="BF"/>
          <w:sz w:val="24"/>
          <w:szCs w:val="24"/>
        </w:rPr>
      </w:pPr>
      <w:r>
        <w:rPr>
          <w:color w:val="538135" w:themeColor="accent6" w:themeShade="BF"/>
          <w:sz w:val="24"/>
          <w:szCs w:val="24"/>
        </w:rPr>
        <w:t>Perfectionism – Analysis Paralysis (AP)</w:t>
      </w:r>
    </w:p>
    <w:p w14:paraId="0918B9E3" w14:textId="790413C8" w:rsidR="00573ED1" w:rsidRDefault="00BF46EE" w:rsidP="0031595E">
      <w:r>
        <w:t xml:space="preserve">There is no such thing as a perfect solution. </w:t>
      </w:r>
      <w:r w:rsidR="00573ED1">
        <w:t xml:space="preserve">Solutions are never 100% good or bad. They are simply </w:t>
      </w:r>
      <w:r w:rsidR="00EA3AAF">
        <w:t>our</w:t>
      </w:r>
      <w:r w:rsidR="00573ED1">
        <w:t xml:space="preserve"> best efforts </w:t>
      </w:r>
      <w:r w:rsidR="00EA3AAF">
        <w:t>toward</w:t>
      </w:r>
      <w:r w:rsidR="00573ED1">
        <w:t xml:space="preserve"> reaching </w:t>
      </w:r>
      <w:r w:rsidR="00EA3AAF">
        <w:t>our</w:t>
      </w:r>
      <w:r w:rsidR="00573ED1">
        <w:t xml:space="preserve"> goal</w:t>
      </w:r>
      <w:r w:rsidR="00B0037F">
        <w:t>s</w:t>
      </w:r>
      <w:r w:rsidR="00573ED1">
        <w:t xml:space="preserve"> in an uncertain future. </w:t>
      </w:r>
    </w:p>
    <w:p w14:paraId="3F88BB0E" w14:textId="14E3301B" w:rsidR="00573ED1" w:rsidRDefault="00EA3AAF" w:rsidP="0031595E">
      <w:r>
        <w:t xml:space="preserve">While many factors should be considered before </w:t>
      </w:r>
      <w:r w:rsidR="00B0037F">
        <w:t>making</w:t>
      </w:r>
      <w:r>
        <w:t xml:space="preserve"> a final plan, o</w:t>
      </w:r>
      <w:r w:rsidR="009F0D47">
        <w:t xml:space="preserve">verthinking decisions is paralyzing. </w:t>
      </w:r>
      <w:r>
        <w:t>“</w:t>
      </w:r>
      <w:r w:rsidRPr="00B0037F">
        <w:rPr>
          <w:color w:val="BF8F00" w:themeColor="accent4" w:themeShade="BF"/>
        </w:rPr>
        <w:t>Analysis Paralysis</w:t>
      </w:r>
      <w:r>
        <w:t>”</w:t>
      </w:r>
      <w:r w:rsidR="00573ED1">
        <w:t xml:space="preserve"> stems from a fear of failure </w:t>
      </w:r>
      <w:r>
        <w:t xml:space="preserve">and </w:t>
      </w:r>
      <w:r w:rsidR="00573ED1">
        <w:t>being judged by others. It is</w:t>
      </w:r>
      <w:r w:rsidR="009F0D47">
        <w:t xml:space="preserve"> a form of anxiety that </w:t>
      </w:r>
      <w:r>
        <w:t>will</w:t>
      </w:r>
      <w:r w:rsidR="00573ED1">
        <w:t xml:space="preserve"> short-circuit </w:t>
      </w:r>
      <w:r>
        <w:t xml:space="preserve">your </w:t>
      </w:r>
      <w:r w:rsidR="00573ED1">
        <w:t xml:space="preserve">progress. </w:t>
      </w:r>
    </w:p>
    <w:p w14:paraId="5C048EBD" w14:textId="24A46341" w:rsidR="00923561" w:rsidRDefault="00D014AF" w:rsidP="0031595E">
      <w:r w:rsidRPr="00E370D5">
        <w:rPr>
          <w:b/>
          <w:bCs/>
        </w:rPr>
        <w:t xml:space="preserve">The most important thing is to </w:t>
      </w:r>
      <w:proofErr w:type="gramStart"/>
      <w:r w:rsidRPr="00E370D5">
        <w:rPr>
          <w:b/>
          <w:bCs/>
        </w:rPr>
        <w:t>take action</w:t>
      </w:r>
      <w:proofErr w:type="gramEnd"/>
      <w:r w:rsidRPr="00E370D5">
        <w:rPr>
          <w:b/>
          <w:bCs/>
        </w:rPr>
        <w:t xml:space="preserve">! </w:t>
      </w:r>
      <w:r w:rsidR="004B0139">
        <w:t xml:space="preserve">Master Adaptive Learners know </w:t>
      </w:r>
      <w:r w:rsidR="00107078" w:rsidRPr="00107078">
        <w:t xml:space="preserve">you learn every time you try a new skill, </w:t>
      </w:r>
      <w:r w:rsidR="00ED3841">
        <w:t>change</w:t>
      </w:r>
      <w:r w:rsidR="00107078" w:rsidRPr="00107078">
        <w:t xml:space="preserve"> existing conditions, or explore outside your comfort zone</w:t>
      </w:r>
      <w:r w:rsidR="004B0139">
        <w:t xml:space="preserve">. </w:t>
      </w:r>
      <w:r w:rsidR="00DA581B" w:rsidRPr="00DA581B">
        <w:t xml:space="preserve">Whether a success or a failure, each attempt </w:t>
      </w:r>
      <w:r>
        <w:t xml:space="preserve">teaches you something and </w:t>
      </w:r>
      <w:r w:rsidR="00EA3AAF">
        <w:t>brings</w:t>
      </w:r>
      <w:r w:rsidR="00573ED1">
        <w:t xml:space="preserve"> you closer to your goal. </w:t>
      </w:r>
    </w:p>
    <w:p w14:paraId="069AF0FE" w14:textId="4D45E9E2" w:rsidR="00573ED1" w:rsidRDefault="00EA3AAF" w:rsidP="0031595E">
      <w:r>
        <w:lastRenderedPageBreak/>
        <w:t xml:space="preserve">In the previous </w:t>
      </w:r>
      <w:r w:rsidR="00E22221" w:rsidRPr="00EC610D">
        <w:rPr>
          <w:color w:val="0070C0"/>
        </w:rPr>
        <w:t>Module</w:t>
      </w:r>
      <w:r>
        <w:t>, yo</w:t>
      </w:r>
      <w:r w:rsidR="0053600E">
        <w:t xml:space="preserve">u learned about the power of </w:t>
      </w:r>
      <w:r w:rsidR="00573ED1">
        <w:t>your unconscious servomechanism</w:t>
      </w:r>
      <w:r w:rsidR="0053600E">
        <w:t xml:space="preserve">. </w:t>
      </w:r>
      <w:r w:rsidR="00D014AF">
        <w:t xml:space="preserve">Let it work for you. </w:t>
      </w:r>
      <w:r w:rsidR="001B1D59" w:rsidRPr="00E370D5">
        <w:rPr>
          <w:b/>
          <w:bCs/>
        </w:rPr>
        <w:t xml:space="preserve">Do not force </w:t>
      </w:r>
      <w:r w:rsidR="0053600E" w:rsidRPr="00E370D5">
        <w:rPr>
          <w:b/>
          <w:bCs/>
        </w:rPr>
        <w:t>decision</w:t>
      </w:r>
      <w:r w:rsidR="00D014AF" w:rsidRPr="00E370D5">
        <w:rPr>
          <w:b/>
          <w:bCs/>
        </w:rPr>
        <w:t>s. T</w:t>
      </w:r>
      <w:r w:rsidR="001B1D59" w:rsidRPr="00E370D5">
        <w:rPr>
          <w:b/>
          <w:bCs/>
        </w:rPr>
        <w:t>hat is</w:t>
      </w:r>
      <w:r w:rsidR="0053600E" w:rsidRPr="00E370D5">
        <w:rPr>
          <w:b/>
          <w:bCs/>
        </w:rPr>
        <w:t xml:space="preserve"> unproductive.</w:t>
      </w:r>
      <w:r w:rsidR="0053600E">
        <w:t xml:space="preserve"> </w:t>
      </w:r>
      <w:r>
        <w:t>Stay f</w:t>
      </w:r>
      <w:r w:rsidR="0053600E">
        <w:t>ocused on your goal and trust your unconscious success mechanism</w:t>
      </w:r>
      <w:r w:rsidR="00573ED1">
        <w:t xml:space="preserve"> to digest </w:t>
      </w:r>
      <w:r>
        <w:t>new</w:t>
      </w:r>
      <w:r w:rsidR="00573ED1">
        <w:t xml:space="preserve"> information, compare it to the knowledge in your memory bank, and generate workable plans for reaching your goals. </w:t>
      </w:r>
    </w:p>
    <w:p w14:paraId="018E9314" w14:textId="0E073D4F" w:rsidR="008D5E8E" w:rsidRPr="00013422" w:rsidRDefault="008D5E8E" w:rsidP="0031595E">
      <w:pPr>
        <w:rPr>
          <w:color w:val="538135" w:themeColor="accent6" w:themeShade="BF"/>
          <w:sz w:val="24"/>
          <w:szCs w:val="24"/>
        </w:rPr>
      </w:pPr>
      <w:r w:rsidRPr="00013422">
        <w:rPr>
          <w:color w:val="538135" w:themeColor="accent6" w:themeShade="BF"/>
          <w:sz w:val="24"/>
          <w:szCs w:val="24"/>
        </w:rPr>
        <w:t xml:space="preserve">Operating Your </w:t>
      </w:r>
      <w:r w:rsidR="0053600E">
        <w:rPr>
          <w:color w:val="538135" w:themeColor="accent6" w:themeShade="BF"/>
          <w:sz w:val="24"/>
          <w:szCs w:val="24"/>
        </w:rPr>
        <w:t xml:space="preserve">Unconscious </w:t>
      </w:r>
      <w:r w:rsidRPr="00013422">
        <w:rPr>
          <w:color w:val="538135" w:themeColor="accent6" w:themeShade="BF"/>
          <w:sz w:val="24"/>
          <w:szCs w:val="24"/>
        </w:rPr>
        <w:t>Success Mechanism</w:t>
      </w:r>
    </w:p>
    <w:p w14:paraId="18E62416" w14:textId="6338D04E" w:rsidR="008D5E8E" w:rsidRDefault="00DA581B" w:rsidP="0031595E">
      <w:pPr>
        <w:rPr>
          <w:iCs/>
        </w:rPr>
      </w:pPr>
      <w:r w:rsidRPr="00DA581B">
        <w:t xml:space="preserve">Malcolm Maltz’s book, Psycho-cybernetics, </w:t>
      </w:r>
      <w:r w:rsidR="008D5E8E">
        <w:rPr>
          <w:iCs/>
        </w:rPr>
        <w:t xml:space="preserve">emphasizes </w:t>
      </w:r>
      <w:r w:rsidR="0004121D">
        <w:rPr>
          <w:iCs/>
        </w:rPr>
        <w:t xml:space="preserve">the following </w:t>
      </w:r>
      <w:r w:rsidR="008D5E8E">
        <w:rPr>
          <w:iCs/>
        </w:rPr>
        <w:t xml:space="preserve">five </w:t>
      </w:r>
      <w:r w:rsidR="00107078">
        <w:rPr>
          <w:iCs/>
        </w:rPr>
        <w:t>fundamental</w:t>
      </w:r>
      <w:r w:rsidR="008D5E8E">
        <w:rPr>
          <w:iCs/>
        </w:rPr>
        <w:t xml:space="preserve"> principles by which your success mechanism operates</w:t>
      </w:r>
      <w:r w:rsidR="00C952C6">
        <w:rPr>
          <w:iCs/>
        </w:rPr>
        <w:t>.</w:t>
      </w:r>
    </w:p>
    <w:p w14:paraId="095C8D10" w14:textId="3910FF24" w:rsidR="008D5E8E" w:rsidRDefault="008D5E8E">
      <w:pPr>
        <w:pStyle w:val="ListParagraph"/>
        <w:numPr>
          <w:ilvl w:val="0"/>
          <w:numId w:val="15"/>
        </w:numPr>
        <w:rPr>
          <w:iCs/>
        </w:rPr>
      </w:pPr>
      <w:r w:rsidRPr="0018759E">
        <w:rPr>
          <w:b/>
          <w:bCs/>
          <w:iCs/>
        </w:rPr>
        <w:t>Your built-in success mechanism must have a goal or “target.”</w:t>
      </w:r>
      <w:r>
        <w:rPr>
          <w:iCs/>
        </w:rPr>
        <w:t xml:space="preserve"> </w:t>
      </w:r>
      <w:r w:rsidR="0053600E">
        <w:rPr>
          <w:iCs/>
        </w:rPr>
        <w:t xml:space="preserve">Visualize your goal, </w:t>
      </w:r>
      <w:r w:rsidR="0004121D">
        <w:rPr>
          <w:iCs/>
        </w:rPr>
        <w:t xml:space="preserve">and </w:t>
      </w:r>
      <w:r w:rsidR="0053600E">
        <w:rPr>
          <w:iCs/>
        </w:rPr>
        <w:t>make it as real as possible, as if it already exists.</w:t>
      </w:r>
    </w:p>
    <w:p w14:paraId="1DCBF73E" w14:textId="6B12E2E9" w:rsidR="00A153B5" w:rsidRDefault="00A153B5">
      <w:pPr>
        <w:pStyle w:val="ListParagraph"/>
        <w:numPr>
          <w:ilvl w:val="0"/>
          <w:numId w:val="15"/>
        </w:numPr>
        <w:rPr>
          <w:iCs/>
        </w:rPr>
      </w:pPr>
      <w:r w:rsidRPr="0018759E">
        <w:rPr>
          <w:b/>
          <w:bCs/>
          <w:iCs/>
        </w:rPr>
        <w:t>Your automatic mechanism must be focused on that goal and its end results.</w:t>
      </w:r>
      <w:r>
        <w:rPr>
          <w:iCs/>
        </w:rPr>
        <w:t xml:space="preserve"> Do not be discouraged if the means or tactics for reaching your goal are unclear. </w:t>
      </w:r>
      <w:r w:rsidR="00D014AF">
        <w:rPr>
          <w:iCs/>
        </w:rPr>
        <w:t>Focus on</w:t>
      </w:r>
      <w:r>
        <w:rPr>
          <w:iCs/>
        </w:rPr>
        <w:t xml:space="preserve"> the result, and </w:t>
      </w:r>
      <w:r w:rsidR="0053600E">
        <w:rPr>
          <w:iCs/>
        </w:rPr>
        <w:t xml:space="preserve">your success mechanism </w:t>
      </w:r>
      <w:r>
        <w:rPr>
          <w:iCs/>
        </w:rPr>
        <w:t xml:space="preserve">will often take care </w:t>
      </w:r>
      <w:r w:rsidR="0053600E">
        <w:rPr>
          <w:iCs/>
        </w:rPr>
        <w:t>of</w:t>
      </w:r>
      <w:r w:rsidR="0053600E" w:rsidRPr="0053600E">
        <w:rPr>
          <w:iCs/>
        </w:rPr>
        <w:t xml:space="preserve"> </w:t>
      </w:r>
      <w:r w:rsidR="0004121D">
        <w:rPr>
          <w:iCs/>
        </w:rPr>
        <w:t>how</w:t>
      </w:r>
      <w:r w:rsidR="0053600E">
        <w:rPr>
          <w:iCs/>
        </w:rPr>
        <w:t xml:space="preserve"> it will be achieved.</w:t>
      </w:r>
    </w:p>
    <w:p w14:paraId="6386EF0E" w14:textId="14829B58" w:rsidR="00A153B5" w:rsidRDefault="00A153B5">
      <w:pPr>
        <w:pStyle w:val="ListParagraph"/>
        <w:numPr>
          <w:ilvl w:val="0"/>
          <w:numId w:val="15"/>
        </w:numPr>
        <w:rPr>
          <w:iCs/>
        </w:rPr>
      </w:pPr>
      <w:r w:rsidRPr="0018759E">
        <w:rPr>
          <w:b/>
          <w:bCs/>
          <w:iCs/>
        </w:rPr>
        <w:t>Do not be afraid of making mistakes or of temporary failures.</w:t>
      </w:r>
      <w:r>
        <w:rPr>
          <w:iCs/>
        </w:rPr>
        <w:t xml:space="preserve"> All servomechanisms achieve a goal by recognizing negative feedback </w:t>
      </w:r>
      <w:r w:rsidR="0053600E">
        <w:rPr>
          <w:iCs/>
        </w:rPr>
        <w:t>and making corrections</w:t>
      </w:r>
      <w:r>
        <w:rPr>
          <w:iCs/>
        </w:rPr>
        <w:t>.</w:t>
      </w:r>
      <w:r w:rsidR="00D014AF">
        <w:rPr>
          <w:iCs/>
        </w:rPr>
        <w:t xml:space="preserve"> </w:t>
      </w:r>
    </w:p>
    <w:p w14:paraId="536377F6" w14:textId="3AE339A5" w:rsidR="00A153B5" w:rsidRPr="0004121D" w:rsidRDefault="002A4B5E">
      <w:pPr>
        <w:pStyle w:val="ListParagraph"/>
        <w:numPr>
          <w:ilvl w:val="0"/>
          <w:numId w:val="15"/>
        </w:numPr>
        <w:rPr>
          <w:iCs/>
        </w:rPr>
      </w:pPr>
      <w:r w:rsidRPr="0018759E">
        <w:rPr>
          <w:b/>
          <w:bCs/>
          <w:iCs/>
        </w:rPr>
        <w:t>Skill learning is accomplished by trial and error</w:t>
      </w:r>
      <w:r>
        <w:rPr>
          <w:iCs/>
        </w:rPr>
        <w:t xml:space="preserve">, </w:t>
      </w:r>
      <w:r w:rsidR="00AF55AA">
        <w:rPr>
          <w:iCs/>
        </w:rPr>
        <w:t xml:space="preserve">by </w:t>
      </w:r>
      <w:r>
        <w:rPr>
          <w:iCs/>
        </w:rPr>
        <w:t xml:space="preserve">mentally correcting </w:t>
      </w:r>
      <w:r w:rsidR="00AF55AA">
        <w:rPr>
          <w:iCs/>
        </w:rPr>
        <w:t xml:space="preserve">your </w:t>
      </w:r>
      <w:r>
        <w:rPr>
          <w:iCs/>
        </w:rPr>
        <w:t>aim until</w:t>
      </w:r>
      <w:r w:rsidR="0004121D">
        <w:rPr>
          <w:iCs/>
        </w:rPr>
        <w:t xml:space="preserve"> suc</w:t>
      </w:r>
      <w:r>
        <w:rPr>
          <w:iCs/>
        </w:rPr>
        <w:t xml:space="preserve">cessful </w:t>
      </w:r>
      <w:r w:rsidRPr="0004121D">
        <w:rPr>
          <w:iCs/>
        </w:rPr>
        <w:t xml:space="preserve">performance has been achieved. </w:t>
      </w:r>
      <w:r w:rsidR="0053600E" w:rsidRPr="0004121D">
        <w:rPr>
          <w:iCs/>
        </w:rPr>
        <w:t>C</w:t>
      </w:r>
      <w:r w:rsidRPr="0004121D">
        <w:rPr>
          <w:iCs/>
        </w:rPr>
        <w:t xml:space="preserve">ontinued </w:t>
      </w:r>
      <w:r w:rsidR="0053600E" w:rsidRPr="0004121D">
        <w:rPr>
          <w:iCs/>
        </w:rPr>
        <w:t xml:space="preserve">learning and </w:t>
      </w:r>
      <w:r w:rsidRPr="0004121D">
        <w:rPr>
          <w:iCs/>
        </w:rPr>
        <w:t xml:space="preserve">success are accomplished </w:t>
      </w:r>
      <w:r w:rsidRPr="0004121D">
        <w:rPr>
          <w:b/>
          <w:bCs/>
          <w:iCs/>
        </w:rPr>
        <w:t xml:space="preserve">by </w:t>
      </w:r>
      <w:r w:rsidRPr="0004121D">
        <w:rPr>
          <w:b/>
          <w:bCs/>
          <w:i/>
        </w:rPr>
        <w:t xml:space="preserve">forgetting past </w:t>
      </w:r>
      <w:r w:rsidR="00ED3841">
        <w:rPr>
          <w:b/>
          <w:bCs/>
          <w:i/>
        </w:rPr>
        <w:t>mistakes</w:t>
      </w:r>
      <w:r w:rsidRPr="0004121D">
        <w:rPr>
          <w:b/>
          <w:bCs/>
          <w:i/>
        </w:rPr>
        <w:t xml:space="preserve"> and remembering the successful response</w:t>
      </w:r>
      <w:r w:rsidRPr="0004121D">
        <w:rPr>
          <w:i/>
        </w:rPr>
        <w:t xml:space="preserve"> </w:t>
      </w:r>
      <w:r w:rsidRPr="0004121D">
        <w:rPr>
          <w:iCs/>
        </w:rPr>
        <w:t>so it can be imitated.</w:t>
      </w:r>
    </w:p>
    <w:p w14:paraId="7C5EA2FD" w14:textId="4904EA55" w:rsidR="0004121D" w:rsidRPr="0004121D" w:rsidRDefault="0018759E">
      <w:pPr>
        <w:pStyle w:val="ListParagraph"/>
        <w:numPr>
          <w:ilvl w:val="0"/>
          <w:numId w:val="15"/>
        </w:numPr>
        <w:rPr>
          <w:sz w:val="24"/>
          <w:szCs w:val="24"/>
        </w:rPr>
      </w:pPr>
      <w:r w:rsidRPr="0004121D">
        <w:rPr>
          <w:b/>
          <w:bCs/>
          <w:iCs/>
        </w:rPr>
        <w:t>L</w:t>
      </w:r>
      <w:r w:rsidR="002A4B5E" w:rsidRPr="0004121D">
        <w:rPr>
          <w:b/>
          <w:bCs/>
          <w:iCs/>
        </w:rPr>
        <w:t>earn to trust your creative mechanism to do its work</w:t>
      </w:r>
      <w:r w:rsidR="0053600E" w:rsidRPr="0004121D">
        <w:rPr>
          <w:b/>
          <w:bCs/>
          <w:iCs/>
        </w:rPr>
        <w:t xml:space="preserve"> and act as if the </w:t>
      </w:r>
      <w:r w:rsidR="0004121D" w:rsidRPr="0004121D">
        <w:rPr>
          <w:b/>
          <w:bCs/>
          <w:iCs/>
        </w:rPr>
        <w:t>answers are there</w:t>
      </w:r>
      <w:r w:rsidR="002A4B5E" w:rsidRPr="0004121D">
        <w:rPr>
          <w:b/>
          <w:bCs/>
          <w:iCs/>
        </w:rPr>
        <w:t>.</w:t>
      </w:r>
      <w:r w:rsidR="002A4B5E" w:rsidRPr="0004121D">
        <w:rPr>
          <w:iCs/>
        </w:rPr>
        <w:t xml:space="preserve"> </w:t>
      </w:r>
      <w:r w:rsidR="0004121D" w:rsidRPr="0004121D">
        <w:rPr>
          <w:iCs/>
        </w:rPr>
        <w:t xml:space="preserve">Its nature is to operate </w:t>
      </w:r>
      <w:r w:rsidR="0004121D" w:rsidRPr="0004121D">
        <w:rPr>
          <w:i/>
        </w:rPr>
        <w:t>spontaneously</w:t>
      </w:r>
      <w:r w:rsidR="0004121D" w:rsidRPr="0004121D">
        <w:rPr>
          <w:iCs/>
        </w:rPr>
        <w:t xml:space="preserve"> according to </w:t>
      </w:r>
      <w:r w:rsidR="0004121D" w:rsidRPr="0004121D">
        <w:rPr>
          <w:i/>
        </w:rPr>
        <w:t xml:space="preserve">present </w:t>
      </w:r>
      <w:r w:rsidR="00107078">
        <w:rPr>
          <w:i/>
        </w:rPr>
        <w:t>needs</w:t>
      </w:r>
      <w:r w:rsidR="0004121D" w:rsidRPr="0004121D">
        <w:rPr>
          <w:iCs/>
        </w:rPr>
        <w:t xml:space="preserve">. </w:t>
      </w:r>
      <w:r w:rsidR="002A4B5E" w:rsidRPr="0004121D">
        <w:rPr>
          <w:iCs/>
        </w:rPr>
        <w:t>Do not “jam” it by becoming too anxious or concerned or attempting to force it through too much conscious effort. You must “let” it work rather than “make” it work.</w:t>
      </w:r>
      <w:r w:rsidR="005E7A79">
        <w:rPr>
          <w:rStyle w:val="FootnoteReference"/>
          <w:iCs/>
        </w:rPr>
        <w:footnoteReference w:id="14"/>
      </w:r>
    </w:p>
    <w:p w14:paraId="3FD9EC3A" w14:textId="4FDE7C40" w:rsidR="0004121D" w:rsidRPr="00995CC4" w:rsidRDefault="00C952C6" w:rsidP="0004121D">
      <w:r>
        <w:t>Memorizing and f</w:t>
      </w:r>
      <w:r w:rsidR="00107078">
        <w:t>ocusing on these 5 five principles</w:t>
      </w:r>
      <w:r w:rsidR="0004121D" w:rsidRPr="00995CC4">
        <w:t xml:space="preserve"> will free your mind from roadblocks</w:t>
      </w:r>
      <w:r>
        <w:t>. You will become</w:t>
      </w:r>
      <w:r w:rsidR="0004121D" w:rsidRPr="00995CC4">
        <w:t xml:space="preserve"> a more creative problem-solver and </w:t>
      </w:r>
      <w:r>
        <w:t>find</w:t>
      </w:r>
      <w:r w:rsidR="0004121D" w:rsidRPr="00995CC4">
        <w:t xml:space="preserve"> that setting life goals comes more naturally. </w:t>
      </w:r>
    </w:p>
    <w:p w14:paraId="23615545" w14:textId="77777777" w:rsidR="00A71F65" w:rsidRDefault="00A71F65" w:rsidP="0004121D">
      <w:pPr>
        <w:rPr>
          <w:color w:val="538135" w:themeColor="accent6" w:themeShade="BF"/>
          <w:sz w:val="24"/>
          <w:szCs w:val="24"/>
        </w:rPr>
      </w:pPr>
      <w:r>
        <w:rPr>
          <w:color w:val="538135" w:themeColor="accent6" w:themeShade="BF"/>
          <w:sz w:val="24"/>
          <w:szCs w:val="24"/>
        </w:rPr>
        <w:t>Refining Your Goals</w:t>
      </w:r>
    </w:p>
    <w:p w14:paraId="138409FC" w14:textId="77777777" w:rsidR="00D014AF" w:rsidRDefault="00A71F65" w:rsidP="0004121D">
      <w:r w:rsidRPr="00A71F65">
        <w:t xml:space="preserve">Every time you </w:t>
      </w:r>
      <w:r w:rsidR="00D014AF">
        <w:t>try something</w:t>
      </w:r>
      <w:r>
        <w:t xml:space="preserve">, you </w:t>
      </w:r>
      <w:r w:rsidR="00107078">
        <w:t>build experiential knowledge and feed</w:t>
      </w:r>
      <w:r>
        <w:t xml:space="preserve"> valuable information </w:t>
      </w:r>
      <w:r w:rsidR="00C952C6">
        <w:t>to</w:t>
      </w:r>
      <w:r>
        <w:t xml:space="preserve"> your unconscious mind. As you learn</w:t>
      </w:r>
      <w:r w:rsidR="00C952C6">
        <w:t xml:space="preserve"> from experience</w:t>
      </w:r>
      <w:r>
        <w:t xml:space="preserve">, your goal </w:t>
      </w:r>
      <w:r w:rsidR="00C952C6">
        <w:t>will</w:t>
      </w:r>
      <w:r>
        <w:t xml:space="preserve"> be</w:t>
      </w:r>
      <w:r w:rsidR="001B1D59">
        <w:t>come</w:t>
      </w:r>
      <w:r>
        <w:t xml:space="preserve"> more clearly defined. </w:t>
      </w:r>
      <w:r w:rsidR="00C952C6">
        <w:t>Y</w:t>
      </w:r>
      <w:r>
        <w:t xml:space="preserve">ou will </w:t>
      </w:r>
      <w:r w:rsidR="00107078">
        <w:t>better understand</w:t>
      </w:r>
      <w:r>
        <w:t xml:space="preserve"> what is possible and what works. </w:t>
      </w:r>
    </w:p>
    <w:p w14:paraId="04F01EC1" w14:textId="51B0910B" w:rsidR="00A71F65" w:rsidRDefault="0015305A" w:rsidP="0004121D">
      <w:r>
        <w:t xml:space="preserve">For example, </w:t>
      </w:r>
      <w:r w:rsidR="00BF4191" w:rsidRPr="00BF4191">
        <w:t>your strategies and tactics will become more targeted and refined by learning more about market competitors and increasing your knowledge of customer needs and desires</w:t>
      </w:r>
      <w:r w:rsidR="00D014AF">
        <w:t>. Y</w:t>
      </w:r>
      <w:r w:rsidR="00A71F65">
        <w:t xml:space="preserve">ou will </w:t>
      </w:r>
      <w:r w:rsidR="001B1D59">
        <w:t>begin</w:t>
      </w:r>
      <w:r w:rsidR="002F3364">
        <w:t xml:space="preserve"> to </w:t>
      </w:r>
      <w:r w:rsidR="00A71F65">
        <w:t xml:space="preserve">track results more effectively. </w:t>
      </w:r>
    </w:p>
    <w:p w14:paraId="333C78FC" w14:textId="59D85248" w:rsidR="002F3364" w:rsidRPr="00A71F65" w:rsidRDefault="00C952C6" w:rsidP="0004121D">
      <w:pPr>
        <w:rPr>
          <w:color w:val="538135" w:themeColor="accent6" w:themeShade="BF"/>
          <w:sz w:val="24"/>
          <w:szCs w:val="24"/>
        </w:rPr>
      </w:pPr>
      <w:r>
        <w:t>As Morton Fleischer wrote, “My definition of luck is when opportunity meets preparedness.”</w:t>
      </w:r>
      <w:r>
        <w:rPr>
          <w:rStyle w:val="FootnoteReference"/>
        </w:rPr>
        <w:footnoteReference w:id="15"/>
      </w:r>
      <w:r>
        <w:rPr>
          <w:color w:val="538135" w:themeColor="accent6" w:themeShade="BF"/>
          <w:sz w:val="24"/>
          <w:szCs w:val="24"/>
        </w:rPr>
        <w:t xml:space="preserve"> </w:t>
      </w:r>
      <w:r w:rsidR="001B1D59">
        <w:t>E</w:t>
      </w:r>
      <w:r>
        <w:t>ach</w:t>
      </w:r>
      <w:r w:rsidR="001B1D59">
        <w:t xml:space="preserve"> action </w:t>
      </w:r>
      <w:r w:rsidR="00534A92">
        <w:t xml:space="preserve">you take </w:t>
      </w:r>
      <w:r w:rsidR="002F3364">
        <w:t xml:space="preserve">will provide knowledge for your </w:t>
      </w:r>
      <w:r w:rsidR="001B1D59">
        <w:t>M</w:t>
      </w:r>
      <w:r w:rsidR="002F3364">
        <w:t xml:space="preserve">ental </w:t>
      </w:r>
      <w:r w:rsidR="001B1D59">
        <w:t>B</w:t>
      </w:r>
      <w:r w:rsidR="002F3364">
        <w:t xml:space="preserve">alance </w:t>
      </w:r>
      <w:r w:rsidR="001B1D59">
        <w:t>S</w:t>
      </w:r>
      <w:r w:rsidR="002F3364">
        <w:t>heet</w:t>
      </w:r>
      <w:r>
        <w:t xml:space="preserve"> that better prepares you</w:t>
      </w:r>
      <w:r w:rsidR="002F3364">
        <w:t xml:space="preserve"> for new opportunities. You will </w:t>
      </w:r>
      <w:r>
        <w:t>grow</w:t>
      </w:r>
      <w:r w:rsidR="002F3364">
        <w:t xml:space="preserve"> more capable </w:t>
      </w:r>
      <w:r w:rsidR="00534A92">
        <w:t>and creative, designing new tactics for reaching your goal.</w:t>
      </w:r>
      <w:r w:rsidR="002F3364">
        <w:t xml:space="preserve"> </w:t>
      </w:r>
    </w:p>
    <w:p w14:paraId="61A39FC9" w14:textId="260161EB" w:rsidR="002F3364" w:rsidRDefault="002F3364" w:rsidP="002F3364">
      <w:pPr>
        <w:rPr>
          <w:color w:val="538135" w:themeColor="accent6" w:themeShade="BF"/>
          <w:sz w:val="24"/>
          <w:szCs w:val="24"/>
        </w:rPr>
      </w:pPr>
      <w:r>
        <w:rPr>
          <w:color w:val="538135" w:themeColor="accent6" w:themeShade="BF"/>
          <w:sz w:val="24"/>
          <w:szCs w:val="24"/>
        </w:rPr>
        <w:t>Never Give Up!</w:t>
      </w:r>
    </w:p>
    <w:p w14:paraId="353EA62A" w14:textId="747841DA" w:rsidR="00C952C6" w:rsidRDefault="00C952C6" w:rsidP="002F3364">
      <w:r>
        <w:t xml:space="preserve">“If you want to succeed, you have to have a goal, fight for that goal, and keep fighting for it. </w:t>
      </w:r>
    </w:p>
    <w:p w14:paraId="77D9ECB3" w14:textId="77777777" w:rsidR="00C952C6" w:rsidRDefault="00C952C6" w:rsidP="002F3364">
      <w:r>
        <w:lastRenderedPageBreak/>
        <w:t>You can never give up no matter how tough the going gets.”</w:t>
      </w:r>
      <w:r>
        <w:rPr>
          <w:rStyle w:val="FootnoteReference"/>
        </w:rPr>
        <w:footnoteReference w:id="16"/>
      </w:r>
      <w:r>
        <w:t xml:space="preserve"> </w:t>
      </w:r>
    </w:p>
    <w:p w14:paraId="74621594" w14:textId="7DB92DBB" w:rsidR="00586724" w:rsidRDefault="00C952C6" w:rsidP="002F3364">
      <w:r>
        <w:t xml:space="preserve">Do not be discouraged when the road gets bumpy. </w:t>
      </w:r>
      <w:r w:rsidR="00F11941">
        <w:t>Expect to</w:t>
      </w:r>
      <w:r w:rsidR="002F3364">
        <w:t xml:space="preserve"> encounter </w:t>
      </w:r>
      <w:r>
        <w:t xml:space="preserve">adversity, </w:t>
      </w:r>
      <w:r w:rsidR="002F3364">
        <w:t xml:space="preserve">obstacles, </w:t>
      </w:r>
      <w:r>
        <w:t xml:space="preserve">and </w:t>
      </w:r>
      <w:r w:rsidR="002F3364">
        <w:t>challenges</w:t>
      </w:r>
      <w:r>
        <w:t xml:space="preserve"> </w:t>
      </w:r>
      <w:r w:rsidR="002F3364">
        <w:t xml:space="preserve">in your business endeavors. </w:t>
      </w:r>
      <w:r>
        <w:t>B</w:t>
      </w:r>
      <w:r w:rsidR="002F3364">
        <w:t xml:space="preserve">e grateful for the lessons you learn from each </w:t>
      </w:r>
      <w:r w:rsidR="00534A92">
        <w:t>one</w:t>
      </w:r>
      <w:r w:rsidR="00BF4191">
        <w:t>,</w:t>
      </w:r>
      <w:r w:rsidR="002F3364">
        <w:t xml:space="preserve"> and keep moving. </w:t>
      </w:r>
    </w:p>
    <w:p w14:paraId="1E16405A" w14:textId="770A7F95" w:rsidR="002F3364" w:rsidRPr="002F3364" w:rsidRDefault="00C952C6" w:rsidP="002F3364">
      <w:r>
        <w:t>When you b</w:t>
      </w:r>
      <w:r w:rsidR="00586724">
        <w:t xml:space="preserve">elieve that you can accomplish something </w:t>
      </w:r>
      <w:r w:rsidR="00995CC4">
        <w:t>meaningful</w:t>
      </w:r>
      <w:r w:rsidR="00586724">
        <w:t xml:space="preserve"> in your life, that belief will keep you strong. </w:t>
      </w:r>
      <w:r>
        <w:t>Take steps to become</w:t>
      </w:r>
      <w:r w:rsidR="00586724">
        <w:t xml:space="preserve"> a Master Adaptive Learner</w:t>
      </w:r>
      <w:r>
        <w:t xml:space="preserve"> and</w:t>
      </w:r>
      <w:r w:rsidR="00586724">
        <w:t xml:space="preserve"> gain </w:t>
      </w:r>
      <w:r>
        <w:t>valuable</w:t>
      </w:r>
      <w:r w:rsidR="00586724">
        <w:t xml:space="preserve"> knowledge</w:t>
      </w:r>
      <w:r>
        <w:t xml:space="preserve">. </w:t>
      </w:r>
      <w:r w:rsidR="00586724">
        <w:t xml:space="preserve"> </w:t>
      </w:r>
      <w:r>
        <w:t>R</w:t>
      </w:r>
      <w:r w:rsidR="00586724">
        <w:t>eplace your mental liabilities with positive habits and beliefs. Trust your unconscious servomechanism</w:t>
      </w:r>
      <w:r w:rsidR="00F11941">
        <w:t>,</w:t>
      </w:r>
      <w:r w:rsidR="00586724">
        <w:t xml:space="preserve"> recognize its valuable creative solutions, and gain the confidence to tackle new challenges. </w:t>
      </w:r>
    </w:p>
    <w:p w14:paraId="29687B2A" w14:textId="275ED32F" w:rsidR="002B71AD" w:rsidRDefault="009A1E37" w:rsidP="0031595E">
      <w:r>
        <w:t>“Man is by nature a goal-striving being. And because man is “built that way,” he is not happy unless he is functioning as he was made to function—as a goal striver. Thus</w:t>
      </w:r>
      <w:r w:rsidR="00AB2575">
        <w:t>,</w:t>
      </w:r>
      <w:r>
        <w:t xml:space="preserve"> true success and true happiness not only go together</w:t>
      </w:r>
      <w:r w:rsidR="007345A5">
        <w:t>,</w:t>
      </w:r>
      <w:r>
        <w:t xml:space="preserve"> but each enhances the other.”</w:t>
      </w:r>
      <w:r>
        <w:rPr>
          <w:rStyle w:val="FootnoteReference"/>
        </w:rPr>
        <w:footnoteReference w:id="17"/>
      </w:r>
    </w:p>
    <w:p w14:paraId="2E2D7060" w14:textId="203CD9E9" w:rsidR="002B71AD" w:rsidRDefault="002B71AD" w:rsidP="0031595E"/>
    <w:p w14:paraId="59807A9D" w14:textId="24D6FF1B" w:rsidR="009A1E37" w:rsidRDefault="009A1E37">
      <w:r>
        <w:br w:type="page"/>
      </w:r>
    </w:p>
    <w:p w14:paraId="559B108D" w14:textId="092867A4" w:rsidR="009A1E37" w:rsidRDefault="009A1E37" w:rsidP="009A1E37">
      <w:pPr>
        <w:spacing w:line="240" w:lineRule="auto"/>
        <w:rPr>
          <w:rFonts w:eastAsia="Times New Roman" w:cstheme="minorHAnsi"/>
          <w:color w:val="538135" w:themeColor="accent6" w:themeShade="BF"/>
          <w:sz w:val="24"/>
          <w:szCs w:val="24"/>
        </w:rPr>
      </w:pPr>
      <w:r w:rsidRPr="000B0D44">
        <w:rPr>
          <w:rFonts w:eastAsia="Times New Roman" w:cstheme="minorHAnsi"/>
          <w:color w:val="538135" w:themeColor="accent6" w:themeShade="BF"/>
          <w:sz w:val="24"/>
          <w:szCs w:val="24"/>
        </w:rPr>
        <w:lastRenderedPageBreak/>
        <w:t>Self-Reflection</w:t>
      </w:r>
      <w:r w:rsidR="001D5177">
        <w:rPr>
          <w:rFonts w:eastAsia="Times New Roman" w:cstheme="minorHAnsi"/>
          <w:color w:val="538135" w:themeColor="accent6" w:themeShade="BF"/>
          <w:sz w:val="24"/>
          <w:szCs w:val="24"/>
        </w:rPr>
        <w:t xml:space="preserve"> – </w:t>
      </w:r>
      <w:r w:rsidR="00E22221" w:rsidRPr="00EC610D">
        <w:rPr>
          <w:rFonts w:eastAsia="Times New Roman" w:cstheme="minorHAnsi"/>
          <w:color w:val="0070C0"/>
          <w:sz w:val="24"/>
          <w:szCs w:val="24"/>
        </w:rPr>
        <w:t>Module</w:t>
      </w:r>
      <w:r w:rsidR="001D5177">
        <w:rPr>
          <w:rFonts w:eastAsia="Times New Roman" w:cstheme="minorHAnsi"/>
          <w:color w:val="538135" w:themeColor="accent6" w:themeShade="BF"/>
          <w:sz w:val="24"/>
          <w:szCs w:val="24"/>
        </w:rPr>
        <w:t xml:space="preserve"> 7</w:t>
      </w:r>
    </w:p>
    <w:p w14:paraId="6BD0C322" w14:textId="16D3EEE9" w:rsidR="009A1E37" w:rsidRDefault="00F11941" w:rsidP="009A1E37">
      <w:pPr>
        <w:spacing w:line="240" w:lineRule="auto"/>
        <w:rPr>
          <w:rFonts w:eastAsia="Times New Roman" w:cstheme="minorHAnsi"/>
        </w:rPr>
      </w:pPr>
      <w:r>
        <w:rPr>
          <w:rFonts w:eastAsia="Times New Roman" w:cstheme="minorHAnsi"/>
        </w:rPr>
        <w:t xml:space="preserve">Do you </w:t>
      </w:r>
      <w:r w:rsidR="00A03BE0">
        <w:rPr>
          <w:rFonts w:eastAsia="Times New Roman" w:cstheme="minorHAnsi"/>
        </w:rPr>
        <w:t xml:space="preserve">often </w:t>
      </w:r>
      <w:r>
        <w:rPr>
          <w:rFonts w:eastAsia="Times New Roman" w:cstheme="minorHAnsi"/>
        </w:rPr>
        <w:t>behave like a perfectionist</w:t>
      </w:r>
      <w:r w:rsidR="009A1E37">
        <w:rPr>
          <w:rFonts w:eastAsia="Times New Roman" w:cstheme="minorHAnsi"/>
        </w:rPr>
        <w:t xml:space="preserve">? </w:t>
      </w:r>
    </w:p>
    <w:p w14:paraId="585A1405" w14:textId="0DAAD759" w:rsidR="009A1E37" w:rsidRDefault="009A1E37" w:rsidP="009A1E37">
      <w:pPr>
        <w:spacing w:line="240" w:lineRule="auto"/>
        <w:rPr>
          <w:rFonts w:eastAsia="Times New Roman" w:cstheme="minorHAnsi"/>
        </w:rPr>
      </w:pPr>
      <w:r>
        <w:rPr>
          <w:rFonts w:eastAsia="Times New Roman" w:cstheme="minorHAnsi"/>
        </w:rPr>
        <w:t xml:space="preserve">       1</w:t>
      </w:r>
      <w:r>
        <w:rPr>
          <w:rFonts w:eastAsia="Times New Roman" w:cstheme="minorHAnsi"/>
        </w:rPr>
        <w:tab/>
      </w:r>
      <w:r>
        <w:rPr>
          <w:rFonts w:eastAsia="Times New Roman" w:cstheme="minorHAnsi"/>
        </w:rPr>
        <w:tab/>
        <w:t xml:space="preserve">2                        3 </w:t>
      </w:r>
      <w:r>
        <w:rPr>
          <w:rFonts w:eastAsia="Times New Roman" w:cstheme="minorHAnsi"/>
        </w:rPr>
        <w:tab/>
      </w:r>
      <w:r>
        <w:rPr>
          <w:rFonts w:eastAsia="Times New Roman" w:cstheme="minorHAnsi"/>
        </w:rPr>
        <w:tab/>
        <w:t>4</w:t>
      </w:r>
    </w:p>
    <w:p w14:paraId="6C67BF83" w14:textId="123B1329" w:rsidR="009A1E37" w:rsidRDefault="009A1E37" w:rsidP="009A1E37">
      <w:pPr>
        <w:spacing w:line="240" w:lineRule="auto"/>
        <w:rPr>
          <w:rFonts w:eastAsia="Times New Roman" w:cstheme="minorHAnsi"/>
        </w:rPr>
      </w:pPr>
      <w:r>
        <w:rPr>
          <w:rFonts w:eastAsia="Times New Roman" w:cstheme="minorHAnsi"/>
        </w:rPr>
        <w:t xml:space="preserve">   Never</w:t>
      </w:r>
      <w:r>
        <w:rPr>
          <w:rFonts w:eastAsia="Times New Roman" w:cstheme="minorHAnsi"/>
        </w:rPr>
        <w:tab/>
        <w:t xml:space="preserve">           Rarely</w:t>
      </w:r>
      <w:r w:rsidR="00107078">
        <w:rPr>
          <w:rFonts w:eastAsia="Times New Roman" w:cstheme="minorHAnsi"/>
        </w:rPr>
        <w:t xml:space="preserve">        </w:t>
      </w:r>
      <w:r>
        <w:rPr>
          <w:rFonts w:eastAsia="Times New Roman" w:cstheme="minorHAnsi"/>
        </w:rPr>
        <w:t>Sometimes               Often</w:t>
      </w:r>
    </w:p>
    <w:p w14:paraId="67056907" w14:textId="312A3600" w:rsidR="002B71AD" w:rsidRDefault="002B71AD" w:rsidP="0031595E"/>
    <w:p w14:paraId="3B6675F7" w14:textId="05F99779" w:rsidR="009A1E37" w:rsidRDefault="009A1E37" w:rsidP="0031595E">
      <w:r>
        <w:t xml:space="preserve">Do you procrastinate because you worry </w:t>
      </w:r>
      <w:r w:rsidR="00A03BE0">
        <w:t>you</w:t>
      </w:r>
      <w:r>
        <w:t xml:space="preserve"> </w:t>
      </w:r>
      <w:r w:rsidR="00001182">
        <w:t>will</w:t>
      </w:r>
      <w:r>
        <w:t xml:space="preserve"> not </w:t>
      </w:r>
      <w:r w:rsidR="00001182">
        <w:t xml:space="preserve">be </w:t>
      </w:r>
      <w:r>
        <w:t>good enough?</w:t>
      </w:r>
    </w:p>
    <w:p w14:paraId="692DC7D3" w14:textId="77777777" w:rsidR="009A1E37" w:rsidRDefault="009A1E37" w:rsidP="009A1E37">
      <w:pPr>
        <w:spacing w:line="240" w:lineRule="auto"/>
        <w:rPr>
          <w:rFonts w:eastAsia="Times New Roman" w:cstheme="minorHAnsi"/>
        </w:rPr>
      </w:pPr>
      <w:r>
        <w:rPr>
          <w:rFonts w:eastAsia="Times New Roman" w:cstheme="minorHAnsi"/>
        </w:rPr>
        <w:t xml:space="preserve">       1</w:t>
      </w:r>
      <w:r>
        <w:rPr>
          <w:rFonts w:eastAsia="Times New Roman" w:cstheme="minorHAnsi"/>
        </w:rPr>
        <w:tab/>
      </w:r>
      <w:r>
        <w:rPr>
          <w:rFonts w:eastAsia="Times New Roman" w:cstheme="minorHAnsi"/>
        </w:rPr>
        <w:tab/>
        <w:t xml:space="preserve">2                        3 </w:t>
      </w:r>
      <w:r>
        <w:rPr>
          <w:rFonts w:eastAsia="Times New Roman" w:cstheme="minorHAnsi"/>
        </w:rPr>
        <w:tab/>
      </w:r>
      <w:r>
        <w:rPr>
          <w:rFonts w:eastAsia="Times New Roman" w:cstheme="minorHAnsi"/>
        </w:rPr>
        <w:tab/>
        <w:t>4</w:t>
      </w:r>
    </w:p>
    <w:p w14:paraId="1C57CE49" w14:textId="77777777" w:rsidR="009A1E37" w:rsidRDefault="009A1E37" w:rsidP="009A1E37">
      <w:pPr>
        <w:spacing w:line="240" w:lineRule="auto"/>
        <w:rPr>
          <w:rFonts w:eastAsia="Times New Roman" w:cstheme="minorHAnsi"/>
        </w:rPr>
      </w:pPr>
      <w:r>
        <w:rPr>
          <w:rFonts w:eastAsia="Times New Roman" w:cstheme="minorHAnsi"/>
        </w:rPr>
        <w:t xml:space="preserve">   Never</w:t>
      </w:r>
      <w:r>
        <w:rPr>
          <w:rFonts w:eastAsia="Times New Roman" w:cstheme="minorHAnsi"/>
        </w:rPr>
        <w:tab/>
        <w:t xml:space="preserve">           Rarely         Sometimes               Often</w:t>
      </w:r>
    </w:p>
    <w:p w14:paraId="577BB237" w14:textId="6F9177D2" w:rsidR="008215A8" w:rsidRDefault="008215A8" w:rsidP="0031595E"/>
    <w:p w14:paraId="3AAEA10F" w14:textId="20CE5364" w:rsidR="009A1E37" w:rsidRDefault="009A1E37" w:rsidP="0031595E">
      <w:r>
        <w:t xml:space="preserve">Do you </w:t>
      </w:r>
      <w:r w:rsidR="005E4D8E">
        <w:t>trust your</w:t>
      </w:r>
      <w:r>
        <w:t xml:space="preserve"> instinct</w:t>
      </w:r>
      <w:r w:rsidR="005E4D8E">
        <w:t>s</w:t>
      </w:r>
      <w:r>
        <w:t xml:space="preserve"> when action needs to be taken?</w:t>
      </w:r>
    </w:p>
    <w:p w14:paraId="71912CEC" w14:textId="77777777" w:rsidR="009A1E37" w:rsidRDefault="009A1E37" w:rsidP="009A1E37">
      <w:pPr>
        <w:spacing w:line="240" w:lineRule="auto"/>
        <w:rPr>
          <w:rFonts w:eastAsia="Times New Roman" w:cstheme="minorHAnsi"/>
        </w:rPr>
      </w:pPr>
      <w:r>
        <w:rPr>
          <w:rFonts w:eastAsia="Times New Roman" w:cstheme="minorHAnsi"/>
        </w:rPr>
        <w:t xml:space="preserve">       1</w:t>
      </w:r>
      <w:r>
        <w:rPr>
          <w:rFonts w:eastAsia="Times New Roman" w:cstheme="minorHAnsi"/>
        </w:rPr>
        <w:tab/>
      </w:r>
      <w:r>
        <w:rPr>
          <w:rFonts w:eastAsia="Times New Roman" w:cstheme="minorHAnsi"/>
        </w:rPr>
        <w:tab/>
        <w:t xml:space="preserve">2                        3 </w:t>
      </w:r>
      <w:r>
        <w:rPr>
          <w:rFonts w:eastAsia="Times New Roman" w:cstheme="minorHAnsi"/>
        </w:rPr>
        <w:tab/>
      </w:r>
      <w:r>
        <w:rPr>
          <w:rFonts w:eastAsia="Times New Roman" w:cstheme="minorHAnsi"/>
        </w:rPr>
        <w:tab/>
        <w:t>4</w:t>
      </w:r>
    </w:p>
    <w:p w14:paraId="69754794" w14:textId="77777777" w:rsidR="009A1E37" w:rsidRDefault="009A1E37" w:rsidP="009A1E37">
      <w:pPr>
        <w:spacing w:line="240" w:lineRule="auto"/>
        <w:rPr>
          <w:rFonts w:eastAsia="Times New Roman" w:cstheme="minorHAnsi"/>
        </w:rPr>
      </w:pPr>
      <w:r>
        <w:rPr>
          <w:rFonts w:eastAsia="Times New Roman" w:cstheme="minorHAnsi"/>
        </w:rPr>
        <w:t xml:space="preserve">   Never</w:t>
      </w:r>
      <w:r>
        <w:rPr>
          <w:rFonts w:eastAsia="Times New Roman" w:cstheme="minorHAnsi"/>
        </w:rPr>
        <w:tab/>
        <w:t xml:space="preserve">           Rarely         Sometimes               Often</w:t>
      </w:r>
    </w:p>
    <w:p w14:paraId="353BCEEF" w14:textId="77777777" w:rsidR="008D03FC" w:rsidRDefault="008D03FC" w:rsidP="0031595E"/>
    <w:p w14:paraId="026B831A" w14:textId="6A8DA29C" w:rsidR="009A1E37" w:rsidRDefault="00A03BE0" w:rsidP="0031595E">
      <w:r>
        <w:t>Do</w:t>
      </w:r>
      <w:r w:rsidR="005E4D8E">
        <w:t xml:space="preserve"> you </w:t>
      </w:r>
      <w:r w:rsidR="008D03FC">
        <w:t xml:space="preserve">ever </w:t>
      </w:r>
      <w:r w:rsidR="00BF4191">
        <w:t>hesitate</w:t>
      </w:r>
      <w:r w:rsidR="005E4D8E">
        <w:t xml:space="preserve"> to </w:t>
      </w:r>
      <w:r w:rsidR="00107078">
        <w:t>decide</w:t>
      </w:r>
      <w:r w:rsidR="005E4D8E">
        <w:t xml:space="preserve"> until it was too late?</w:t>
      </w:r>
    </w:p>
    <w:p w14:paraId="7AFEA8D7" w14:textId="77777777" w:rsidR="005E4D8E" w:rsidRDefault="005E4D8E" w:rsidP="005E4D8E">
      <w:pPr>
        <w:spacing w:line="240" w:lineRule="auto"/>
        <w:rPr>
          <w:rFonts w:eastAsia="Times New Roman" w:cstheme="minorHAnsi"/>
        </w:rPr>
      </w:pPr>
      <w:r>
        <w:rPr>
          <w:rFonts w:eastAsia="Times New Roman" w:cstheme="minorHAnsi"/>
        </w:rPr>
        <w:t xml:space="preserve">       1</w:t>
      </w:r>
      <w:r>
        <w:rPr>
          <w:rFonts w:eastAsia="Times New Roman" w:cstheme="minorHAnsi"/>
        </w:rPr>
        <w:tab/>
      </w:r>
      <w:r>
        <w:rPr>
          <w:rFonts w:eastAsia="Times New Roman" w:cstheme="minorHAnsi"/>
        </w:rPr>
        <w:tab/>
        <w:t xml:space="preserve">2                        3 </w:t>
      </w:r>
      <w:r>
        <w:rPr>
          <w:rFonts w:eastAsia="Times New Roman" w:cstheme="minorHAnsi"/>
        </w:rPr>
        <w:tab/>
      </w:r>
      <w:r>
        <w:rPr>
          <w:rFonts w:eastAsia="Times New Roman" w:cstheme="minorHAnsi"/>
        </w:rPr>
        <w:tab/>
        <w:t>4</w:t>
      </w:r>
    </w:p>
    <w:p w14:paraId="16A04A93" w14:textId="77777777" w:rsidR="005E4D8E" w:rsidRDefault="005E4D8E" w:rsidP="005E4D8E">
      <w:pPr>
        <w:spacing w:line="240" w:lineRule="auto"/>
        <w:rPr>
          <w:rFonts w:eastAsia="Times New Roman" w:cstheme="minorHAnsi"/>
        </w:rPr>
      </w:pPr>
      <w:r>
        <w:rPr>
          <w:rFonts w:eastAsia="Times New Roman" w:cstheme="minorHAnsi"/>
        </w:rPr>
        <w:t xml:space="preserve">   Never</w:t>
      </w:r>
      <w:r>
        <w:rPr>
          <w:rFonts w:eastAsia="Times New Roman" w:cstheme="minorHAnsi"/>
        </w:rPr>
        <w:tab/>
        <w:t xml:space="preserve">           Rarely         Sometimes               Often</w:t>
      </w:r>
    </w:p>
    <w:p w14:paraId="4DC0F993" w14:textId="5FA240D7" w:rsidR="000E1A79" w:rsidRPr="00A03BE0" w:rsidRDefault="000E1A79" w:rsidP="005E4D8E">
      <w:pPr>
        <w:rPr>
          <w:color w:val="BF8F00" w:themeColor="accent4" w:themeShade="BF"/>
        </w:rPr>
      </w:pPr>
      <w:r w:rsidRPr="00A03BE0">
        <w:rPr>
          <w:color w:val="BF8F00" w:themeColor="accent4" w:themeShade="BF"/>
        </w:rPr>
        <w:t xml:space="preserve">Review your responses. </w:t>
      </w:r>
      <w:r w:rsidR="00107078" w:rsidRPr="00A03BE0">
        <w:rPr>
          <w:color w:val="BF8F00" w:themeColor="accent4" w:themeShade="BF"/>
        </w:rPr>
        <w:t xml:space="preserve">Reread the </w:t>
      </w:r>
      <w:r w:rsidR="00E22221" w:rsidRPr="00EC610D">
        <w:rPr>
          <w:color w:val="0070C0"/>
        </w:rPr>
        <w:t>Module</w:t>
      </w:r>
      <w:r w:rsidR="00107078" w:rsidRPr="00A03BE0">
        <w:rPr>
          <w:color w:val="BF8F00" w:themeColor="accent4" w:themeShade="BF"/>
        </w:rPr>
        <w:t xml:space="preserve"> if you have answered “Sometimes” or “Often” more than once</w:t>
      </w:r>
      <w:r w:rsidR="000B4F4E" w:rsidRPr="00A03BE0">
        <w:rPr>
          <w:color w:val="BF8F00" w:themeColor="accent4" w:themeShade="BF"/>
        </w:rPr>
        <w:t xml:space="preserve">. Then list the things you need to work on and </w:t>
      </w:r>
      <w:r w:rsidR="00107078" w:rsidRPr="00A03BE0">
        <w:rPr>
          <w:color w:val="BF8F00" w:themeColor="accent4" w:themeShade="BF"/>
        </w:rPr>
        <w:t>your potential actions</w:t>
      </w:r>
      <w:r w:rsidR="000B4F4E" w:rsidRPr="00A03BE0">
        <w:rPr>
          <w:color w:val="BF8F00" w:themeColor="accent4" w:themeShade="BF"/>
        </w:rPr>
        <w:t>.</w:t>
      </w:r>
    </w:p>
    <w:p w14:paraId="23C8257C" w14:textId="77777777" w:rsidR="0015305A" w:rsidRDefault="0015305A" w:rsidP="0015305A">
      <w:pPr>
        <w:spacing w:line="240" w:lineRule="auto"/>
        <w:rPr>
          <w:rFonts w:eastAsia="Times New Roman" w:cstheme="minorHAnsi"/>
        </w:rPr>
      </w:pPr>
    </w:p>
    <w:p w14:paraId="14F109D3" w14:textId="77777777" w:rsidR="0015305A" w:rsidRDefault="0015305A" w:rsidP="0015305A">
      <w:pPr>
        <w:spacing w:line="240" w:lineRule="auto"/>
        <w:rPr>
          <w:rFonts w:eastAsia="Times New Roman" w:cstheme="minorHAnsi"/>
        </w:rPr>
      </w:pPr>
    </w:p>
    <w:p w14:paraId="295988E1" w14:textId="77777777" w:rsidR="0015305A" w:rsidRDefault="0015305A" w:rsidP="0015305A">
      <w:pPr>
        <w:spacing w:line="240" w:lineRule="auto"/>
        <w:rPr>
          <w:rFonts w:eastAsia="Times New Roman" w:cstheme="minorHAnsi"/>
        </w:rPr>
      </w:pPr>
    </w:p>
    <w:p w14:paraId="60ADB76C" w14:textId="7E129135" w:rsidR="0015305A" w:rsidRDefault="0015305A" w:rsidP="0015305A">
      <w:pPr>
        <w:spacing w:line="240" w:lineRule="auto"/>
        <w:rPr>
          <w:rFonts w:eastAsia="Times New Roman" w:cstheme="minorHAnsi"/>
        </w:rPr>
      </w:pPr>
      <w:r>
        <w:rPr>
          <w:rFonts w:eastAsia="Times New Roman" w:cstheme="minorHAnsi"/>
        </w:rPr>
        <w:t>Describe a skill you learned primarily through trial and error.</w:t>
      </w:r>
    </w:p>
    <w:p w14:paraId="0362A56C" w14:textId="77777777" w:rsidR="0015305A" w:rsidRDefault="0015305A" w:rsidP="0015305A">
      <w:pPr>
        <w:spacing w:line="240" w:lineRule="auto"/>
        <w:rPr>
          <w:rFonts w:eastAsia="Times New Roman" w:cstheme="minorHAnsi"/>
        </w:rPr>
      </w:pPr>
    </w:p>
    <w:p w14:paraId="7A70C505" w14:textId="77777777" w:rsidR="0015305A" w:rsidRDefault="0015305A" w:rsidP="0015305A">
      <w:pPr>
        <w:spacing w:line="240" w:lineRule="auto"/>
        <w:rPr>
          <w:rFonts w:eastAsia="Times New Roman" w:cstheme="minorHAnsi"/>
        </w:rPr>
      </w:pPr>
    </w:p>
    <w:p w14:paraId="6A451718" w14:textId="77777777" w:rsidR="0015305A" w:rsidRDefault="0015305A" w:rsidP="0015305A"/>
    <w:p w14:paraId="6061E627" w14:textId="6AE4E57F" w:rsidR="0015305A" w:rsidRPr="008215A8" w:rsidRDefault="0015305A" w:rsidP="0015305A">
      <w:r>
        <w:t xml:space="preserve">What do you do when </w:t>
      </w:r>
      <w:r w:rsidRPr="00107078">
        <w:t xml:space="preserve">you feel “stuck” and have trouble </w:t>
      </w:r>
      <w:r>
        <w:t>making a decision?</w:t>
      </w:r>
    </w:p>
    <w:p w14:paraId="26C74FBE" w14:textId="77777777" w:rsidR="0015305A" w:rsidRPr="004B2D13" w:rsidRDefault="0015305A" w:rsidP="0015305A">
      <w:pPr>
        <w:rPr>
          <w:b/>
          <w:bCs/>
          <w:sz w:val="28"/>
          <w:szCs w:val="28"/>
        </w:rPr>
      </w:pPr>
      <w:r>
        <w:rPr>
          <w:b/>
          <w:bCs/>
          <w:sz w:val="28"/>
          <w:szCs w:val="28"/>
        </w:rPr>
        <w:t xml:space="preserve"> </w:t>
      </w:r>
    </w:p>
    <w:p w14:paraId="49849BE7" w14:textId="77777777" w:rsidR="000E1A79" w:rsidRDefault="000E1A79">
      <w:pPr>
        <w:rPr>
          <w:b/>
          <w:bCs/>
          <w:sz w:val="28"/>
          <w:szCs w:val="28"/>
        </w:rPr>
      </w:pPr>
      <w:r>
        <w:rPr>
          <w:b/>
          <w:bCs/>
          <w:sz w:val="28"/>
          <w:szCs w:val="28"/>
        </w:rPr>
        <w:br w:type="page"/>
      </w:r>
    </w:p>
    <w:p w14:paraId="46AA8003" w14:textId="4D49E519" w:rsidR="00A03BE0" w:rsidRPr="004B2D13" w:rsidRDefault="00E22221" w:rsidP="00A03BE0">
      <w:pPr>
        <w:rPr>
          <w:b/>
          <w:bCs/>
          <w:sz w:val="28"/>
          <w:szCs w:val="28"/>
        </w:rPr>
      </w:pPr>
      <w:r w:rsidRPr="00EC610D">
        <w:rPr>
          <w:b/>
          <w:bCs/>
          <w:color w:val="0070C0"/>
          <w:sz w:val="28"/>
          <w:szCs w:val="28"/>
        </w:rPr>
        <w:lastRenderedPageBreak/>
        <w:t>Module</w:t>
      </w:r>
      <w:r w:rsidR="00A03BE0" w:rsidRPr="004B2D13">
        <w:rPr>
          <w:b/>
          <w:bCs/>
          <w:sz w:val="28"/>
          <w:szCs w:val="28"/>
        </w:rPr>
        <w:t xml:space="preserve"> </w:t>
      </w:r>
      <w:r w:rsidR="009452BA">
        <w:rPr>
          <w:b/>
          <w:bCs/>
          <w:sz w:val="28"/>
          <w:szCs w:val="28"/>
        </w:rPr>
        <w:t>8</w:t>
      </w:r>
    </w:p>
    <w:p w14:paraId="5A2CF775" w14:textId="7252DCF1" w:rsidR="009452BA" w:rsidRDefault="00377D2B" w:rsidP="009452BA">
      <w:pPr>
        <w:rPr>
          <w:b/>
          <w:bCs/>
          <w:sz w:val="28"/>
          <w:szCs w:val="28"/>
        </w:rPr>
      </w:pPr>
      <w:r>
        <w:rPr>
          <w:b/>
          <w:bCs/>
          <w:sz w:val="28"/>
          <w:szCs w:val="28"/>
        </w:rPr>
        <w:t>Interviewing for College Admissions</w:t>
      </w:r>
    </w:p>
    <w:p w14:paraId="226D07A0" w14:textId="77777777" w:rsidR="0015305A" w:rsidRDefault="009452BA" w:rsidP="009452BA">
      <w:pPr>
        <w:rPr>
          <w:b/>
          <w:bCs/>
        </w:rPr>
      </w:pPr>
      <w:r>
        <w:t xml:space="preserve">You </w:t>
      </w:r>
      <w:r w:rsidR="0015305A">
        <w:t>may</w:t>
      </w:r>
      <w:r>
        <w:t xml:space="preserve"> work with teachers or coaches </w:t>
      </w:r>
      <w:r w:rsidR="0015305A">
        <w:t>who</w:t>
      </w:r>
      <w:r>
        <w:t xml:space="preserve"> believe in you and guide your growth. You can rely on family members or friends that support you and encourage you to pursue your goals. But those people cannot reach your goal for you</w:t>
      </w:r>
      <w:r w:rsidRPr="0015305A">
        <w:rPr>
          <w:b/>
          <w:bCs/>
        </w:rPr>
        <w:t xml:space="preserve">. </w:t>
      </w:r>
    </w:p>
    <w:p w14:paraId="409AA7AB" w14:textId="79B7FCE0" w:rsidR="009452BA" w:rsidRPr="0015305A" w:rsidRDefault="009452BA" w:rsidP="009452BA">
      <w:pPr>
        <w:rPr>
          <w:b/>
          <w:bCs/>
        </w:rPr>
      </w:pPr>
      <w:r w:rsidRPr="0015305A">
        <w:rPr>
          <w:b/>
          <w:bCs/>
        </w:rPr>
        <w:t xml:space="preserve">The person who must believe and care the most about reaching your goal is </w:t>
      </w:r>
      <w:r w:rsidR="00656AF4" w:rsidRPr="0015305A">
        <w:rPr>
          <w:b/>
          <w:bCs/>
        </w:rPr>
        <w:t>you</w:t>
      </w:r>
      <w:r w:rsidRPr="0015305A">
        <w:rPr>
          <w:b/>
          <w:bCs/>
        </w:rPr>
        <w:t xml:space="preserve">. </w:t>
      </w:r>
    </w:p>
    <w:p w14:paraId="081F1275" w14:textId="43F9FA91" w:rsidR="009452BA" w:rsidRDefault="009452BA" w:rsidP="009452BA">
      <w:r>
        <w:t xml:space="preserve">You </w:t>
      </w:r>
      <w:r w:rsidR="0015305A">
        <w:t xml:space="preserve">need to </w:t>
      </w:r>
      <w:r>
        <w:t xml:space="preserve">be your best advocate and demonstrate your value. </w:t>
      </w:r>
      <w:r w:rsidR="0015305A">
        <w:t xml:space="preserve">It is up to you to </w:t>
      </w:r>
      <w:r>
        <w:t xml:space="preserve">convince </w:t>
      </w:r>
      <w:r w:rsidR="00656AF4">
        <w:t>listeners</w:t>
      </w:r>
      <w:r>
        <w:t xml:space="preserve"> that your talents, ideas, and goals are worthy of support. To </w:t>
      </w:r>
      <w:r w:rsidR="0015305A">
        <w:t>achieve</w:t>
      </w:r>
      <w:r>
        <w:t xml:space="preserve"> that on your own, you must </w:t>
      </w:r>
      <w:r w:rsidR="0015305A">
        <w:t xml:space="preserve">have self-confidence - </w:t>
      </w:r>
      <w:r w:rsidR="00534A92">
        <w:t>take pride in</w:t>
      </w:r>
      <w:r>
        <w:t xml:space="preserve"> yourself</w:t>
      </w:r>
      <w:r w:rsidR="00534A92">
        <w:t xml:space="preserve"> </w:t>
      </w:r>
      <w:r w:rsidR="0015305A">
        <w:t>and</w:t>
      </w:r>
      <w:r w:rsidR="00534A92">
        <w:t xml:space="preserve"> who you are.</w:t>
      </w:r>
    </w:p>
    <w:p w14:paraId="2B13C2FC" w14:textId="18C70635" w:rsidR="009452BA" w:rsidRPr="0097073F" w:rsidRDefault="00534A92" w:rsidP="009452BA">
      <w:pPr>
        <w:rPr>
          <w:rFonts w:cstheme="minorHAnsi"/>
        </w:rPr>
      </w:pPr>
      <w:r>
        <w:rPr>
          <w:rFonts w:cstheme="minorHAnsi"/>
          <w:color w:val="202124"/>
          <w:shd w:val="clear" w:color="auto" w:fill="FFFFFF"/>
        </w:rPr>
        <w:t>H</w:t>
      </w:r>
      <w:r w:rsidR="009452BA">
        <w:rPr>
          <w:rFonts w:cstheme="minorHAnsi"/>
          <w:color w:val="202124"/>
          <w:shd w:val="clear" w:color="auto" w:fill="FFFFFF"/>
        </w:rPr>
        <w:t>ealthy self-</w:t>
      </w:r>
      <w:r>
        <w:rPr>
          <w:rFonts w:cstheme="minorHAnsi"/>
          <w:color w:val="202124"/>
          <w:shd w:val="clear" w:color="auto" w:fill="FFFFFF"/>
        </w:rPr>
        <w:t>confidence</w:t>
      </w:r>
      <w:r w:rsidR="009452BA">
        <w:rPr>
          <w:rFonts w:cstheme="minorHAnsi"/>
          <w:color w:val="202124"/>
          <w:shd w:val="clear" w:color="auto" w:fill="FFFFFF"/>
        </w:rPr>
        <w:t xml:space="preserve"> </w:t>
      </w:r>
      <w:r w:rsidR="00D43CC0">
        <w:rPr>
          <w:rFonts w:cstheme="minorHAnsi"/>
          <w:color w:val="202124"/>
          <w:shd w:val="clear" w:color="auto" w:fill="FFFFFF"/>
        </w:rPr>
        <w:t>includes</w:t>
      </w:r>
      <w:r w:rsidR="009452BA">
        <w:rPr>
          <w:rFonts w:cstheme="minorHAnsi"/>
          <w:color w:val="202124"/>
          <w:shd w:val="clear" w:color="auto" w:fill="FFFFFF"/>
        </w:rPr>
        <w:t xml:space="preserve"> valuing and caring for your needs, wants, and desires. </w:t>
      </w:r>
      <w:r w:rsidR="00D43CC0">
        <w:rPr>
          <w:rFonts w:cstheme="minorHAnsi"/>
          <w:color w:val="202124"/>
          <w:shd w:val="clear" w:color="auto" w:fill="FFFFFF"/>
        </w:rPr>
        <w:t>Taking pride in yourself</w:t>
      </w:r>
      <w:r w:rsidR="009452BA">
        <w:rPr>
          <w:rFonts w:cstheme="minorHAnsi"/>
          <w:color w:val="202124"/>
          <w:shd w:val="clear" w:color="auto" w:fill="FFFFFF"/>
        </w:rPr>
        <w:t xml:space="preserve"> does not mean</w:t>
      </w:r>
      <w:r w:rsidR="009452BA" w:rsidRPr="0097073F">
        <w:rPr>
          <w:rFonts w:cstheme="minorHAnsi"/>
          <w:color w:val="202124"/>
          <w:shd w:val="clear" w:color="auto" w:fill="FFFFFF"/>
        </w:rPr>
        <w:t xml:space="preserve"> being selfish</w:t>
      </w:r>
      <w:r w:rsidR="00D43CC0">
        <w:rPr>
          <w:rFonts w:cstheme="minorHAnsi"/>
          <w:color w:val="202124"/>
          <w:shd w:val="clear" w:color="auto" w:fill="FFFFFF"/>
        </w:rPr>
        <w:t xml:space="preserve">. Instead, </w:t>
      </w:r>
      <w:r w:rsidR="0015305A">
        <w:rPr>
          <w:rFonts w:cstheme="minorHAnsi"/>
          <w:color w:val="202124"/>
          <w:shd w:val="clear" w:color="auto" w:fill="FFFFFF"/>
        </w:rPr>
        <w:t xml:space="preserve">it means </w:t>
      </w:r>
      <w:r w:rsidR="00D43CC0">
        <w:rPr>
          <w:rFonts w:cstheme="minorHAnsi"/>
          <w:color w:val="202124"/>
          <w:shd w:val="clear" w:color="auto" w:fill="FFFFFF"/>
        </w:rPr>
        <w:t>believ</w:t>
      </w:r>
      <w:r w:rsidR="0015305A">
        <w:rPr>
          <w:rFonts w:cstheme="minorHAnsi"/>
          <w:color w:val="202124"/>
          <w:shd w:val="clear" w:color="auto" w:fill="FFFFFF"/>
        </w:rPr>
        <w:t>ing</w:t>
      </w:r>
      <w:r w:rsidR="009452BA">
        <w:rPr>
          <w:rFonts w:cstheme="minorHAnsi"/>
          <w:color w:val="202124"/>
          <w:shd w:val="clear" w:color="auto" w:fill="FFFFFF"/>
        </w:rPr>
        <w:t xml:space="preserve"> in yourself and </w:t>
      </w:r>
      <w:r w:rsidR="00D43CC0">
        <w:rPr>
          <w:rFonts w:cstheme="minorHAnsi"/>
          <w:color w:val="202124"/>
          <w:shd w:val="clear" w:color="auto" w:fill="FFFFFF"/>
        </w:rPr>
        <w:t>tak</w:t>
      </w:r>
      <w:r w:rsidR="0015305A">
        <w:rPr>
          <w:rFonts w:cstheme="minorHAnsi"/>
          <w:color w:val="202124"/>
          <w:shd w:val="clear" w:color="auto" w:fill="FFFFFF"/>
        </w:rPr>
        <w:t>ing</w:t>
      </w:r>
      <w:r w:rsidR="009452BA">
        <w:rPr>
          <w:rFonts w:cstheme="minorHAnsi"/>
          <w:color w:val="202124"/>
          <w:shd w:val="clear" w:color="auto" w:fill="FFFFFF"/>
        </w:rPr>
        <w:t xml:space="preserve"> responsibility for the work it will take to reach your goal.</w:t>
      </w:r>
    </w:p>
    <w:p w14:paraId="302C0508" w14:textId="77777777" w:rsidR="009452BA" w:rsidRDefault="009452BA" w:rsidP="009452BA">
      <w:pPr>
        <w:rPr>
          <w:rFonts w:cstheme="minorHAnsi"/>
          <w:shd w:val="clear" w:color="auto" w:fill="FFFFFF"/>
        </w:rPr>
      </w:pPr>
      <w:proofErr w:type="spellStart"/>
      <w:r>
        <w:rPr>
          <w:rFonts w:cstheme="minorHAnsi"/>
          <w:shd w:val="clear" w:color="auto" w:fill="FFFFFF"/>
        </w:rPr>
        <w:t>Tchiki</w:t>
      </w:r>
      <w:proofErr w:type="spellEnd"/>
      <w:r>
        <w:rPr>
          <w:rFonts w:cstheme="minorHAnsi"/>
          <w:shd w:val="clear" w:color="auto" w:fill="FFFFFF"/>
        </w:rPr>
        <w:t xml:space="preserve"> Davis, MA. PhD. of the Berkeley Well-Being Institute writes, “</w:t>
      </w:r>
      <w:r w:rsidRPr="0097073F">
        <w:rPr>
          <w:rFonts w:cstheme="minorHAnsi"/>
          <w:shd w:val="clear" w:color="auto" w:fill="FFFFFF"/>
        </w:rPr>
        <w:t xml:space="preserve">When we love ourselves, we </w:t>
      </w:r>
      <w:r>
        <w:rPr>
          <w:rFonts w:cstheme="minorHAnsi"/>
          <w:shd w:val="clear" w:color="auto" w:fill="FFFFFF"/>
        </w:rPr>
        <w:t>appreciate</w:t>
      </w:r>
      <w:r w:rsidRPr="0097073F">
        <w:rPr>
          <w:rFonts w:cstheme="minorHAnsi"/>
          <w:shd w:val="clear" w:color="auto" w:fill="FFFFFF"/>
        </w:rPr>
        <w:t xml:space="preserve"> our worth or value. We </w:t>
      </w:r>
      <w:proofErr w:type="gramStart"/>
      <w:r w:rsidRPr="0097073F">
        <w:rPr>
          <w:rFonts w:cstheme="minorHAnsi"/>
          <w:shd w:val="clear" w:color="auto" w:fill="FFFFFF"/>
        </w:rPr>
        <w:t>don’t</w:t>
      </w:r>
      <w:proofErr w:type="gramEnd"/>
      <w:r w:rsidRPr="0097073F">
        <w:rPr>
          <w:rFonts w:cstheme="minorHAnsi"/>
          <w:shd w:val="clear" w:color="auto" w:fill="FFFFFF"/>
        </w:rPr>
        <w:t xml:space="preserve"> need affirmation from others</w:t>
      </w:r>
      <w:r>
        <w:rPr>
          <w:rFonts w:cstheme="minorHAnsi"/>
          <w:shd w:val="clear" w:color="auto" w:fill="FFFFFF"/>
        </w:rPr>
        <w:t>,</w:t>
      </w:r>
      <w:r w:rsidRPr="0097073F">
        <w:rPr>
          <w:rFonts w:cstheme="minorHAnsi"/>
          <w:shd w:val="clear" w:color="auto" w:fill="FFFFFF"/>
        </w:rPr>
        <w:t xml:space="preserve"> and we don’t need them to tell us that we are good enough, smart enough, attractive enough—we simply</w:t>
      </w:r>
      <w:r>
        <w:rPr>
          <w:rFonts w:cstheme="minorHAnsi"/>
          <w:shd w:val="clear" w:color="auto" w:fill="FFFFFF"/>
        </w:rPr>
        <w:t xml:space="preserve"> know.”</w:t>
      </w:r>
      <w:r w:rsidRPr="0097073F">
        <w:rPr>
          <w:rFonts w:cstheme="minorHAnsi"/>
          <w:shd w:val="clear" w:color="auto" w:fill="FFFFFF"/>
        </w:rPr>
        <w:t> </w:t>
      </w:r>
      <w:r w:rsidRPr="00E6348D">
        <w:rPr>
          <w:rStyle w:val="FootnoteReference"/>
          <w:rFonts w:ascii="Lato" w:hAnsi="Lato"/>
          <w:color w:val="000000"/>
          <w:shd w:val="clear" w:color="auto" w:fill="FFFFFF"/>
        </w:rPr>
        <w:footnoteReference w:id="18"/>
      </w:r>
    </w:p>
    <w:p w14:paraId="23C9C253" w14:textId="698F9922" w:rsidR="009452BA" w:rsidRDefault="00D01AA1" w:rsidP="009452BA">
      <w:r>
        <w:rPr>
          <w:rFonts w:cstheme="minorHAnsi"/>
          <w:shd w:val="clear" w:color="auto" w:fill="FFFFFF"/>
        </w:rPr>
        <w:t>Your</w:t>
      </w:r>
      <w:r w:rsidR="00D43CC0">
        <w:rPr>
          <w:rFonts w:cstheme="minorHAnsi"/>
          <w:shd w:val="clear" w:color="auto" w:fill="FFFFFF"/>
        </w:rPr>
        <w:t xml:space="preserve"> self-confiden</w:t>
      </w:r>
      <w:r>
        <w:rPr>
          <w:rFonts w:cstheme="minorHAnsi"/>
          <w:shd w:val="clear" w:color="auto" w:fill="FFFFFF"/>
        </w:rPr>
        <w:t xml:space="preserve">ce will </w:t>
      </w:r>
      <w:r w:rsidR="009452BA">
        <w:rPr>
          <w:rFonts w:cstheme="minorHAnsi"/>
          <w:shd w:val="clear" w:color="auto" w:fill="FFFFFF"/>
        </w:rPr>
        <w:t>encourage others to trust and believe in you when the time comes for you to promote your ideas.</w:t>
      </w:r>
    </w:p>
    <w:p w14:paraId="0E30A965" w14:textId="77777777" w:rsidR="009452BA" w:rsidRPr="009E0FAF" w:rsidRDefault="009452BA" w:rsidP="009452BA">
      <w:pPr>
        <w:rPr>
          <w:color w:val="538135" w:themeColor="accent6" w:themeShade="BF"/>
          <w:sz w:val="24"/>
          <w:szCs w:val="24"/>
        </w:rPr>
      </w:pPr>
      <w:r w:rsidRPr="009E0FAF">
        <w:rPr>
          <w:color w:val="538135" w:themeColor="accent6" w:themeShade="BF"/>
          <w:sz w:val="24"/>
          <w:szCs w:val="24"/>
        </w:rPr>
        <w:t>Preparation and Repetition Builds Self-confidence</w:t>
      </w:r>
    </w:p>
    <w:p w14:paraId="7BDF46DA" w14:textId="56A4187B" w:rsidR="009452BA" w:rsidRDefault="009452BA" w:rsidP="009452BA">
      <w:r>
        <w:t xml:space="preserve">Before actors </w:t>
      </w:r>
      <w:r w:rsidR="00D01AA1">
        <w:t>go to an audition</w:t>
      </w:r>
      <w:r>
        <w:t>, they work diligently with teachers and coaches to improve their skills. They rehears</w:t>
      </w:r>
      <w:r w:rsidR="00467044">
        <w:t>e</w:t>
      </w:r>
      <w:r>
        <w:t xml:space="preserve"> their lines and movements in front of </w:t>
      </w:r>
      <w:r w:rsidR="00467044">
        <w:t xml:space="preserve">a </w:t>
      </w:r>
      <w:r>
        <w:t xml:space="preserve">mirror. Their careful preparation and repetition increase their self-confidence. </w:t>
      </w:r>
      <w:r w:rsidR="00467044">
        <w:t>Repetitive practice</w:t>
      </w:r>
      <w:r>
        <w:t xml:space="preserve"> ensures that when unexpected variables arise (nervousness, interruptions, physical settings), </w:t>
      </w:r>
      <w:r w:rsidR="00467044">
        <w:t>actors</w:t>
      </w:r>
      <w:r>
        <w:t xml:space="preserve"> </w:t>
      </w:r>
      <w:r w:rsidR="00E03A25">
        <w:t>can</w:t>
      </w:r>
      <w:r>
        <w:t xml:space="preserve"> perform nearly as well as they did in practice.</w:t>
      </w:r>
    </w:p>
    <w:p w14:paraId="3FAE1E1E" w14:textId="1E73361A" w:rsidR="009452BA" w:rsidRDefault="00467044" w:rsidP="009452BA">
      <w:r w:rsidRPr="00467044">
        <w:t>I</w:t>
      </w:r>
      <w:r w:rsidR="009452BA" w:rsidRPr="00467044">
        <w:t>nterviews for college admissions are like auditions</w:t>
      </w:r>
      <w:r w:rsidR="009452BA">
        <w:t xml:space="preserve">. You can perform well by preparing and rehearsing following these guidelines: </w:t>
      </w:r>
    </w:p>
    <w:p w14:paraId="15C647BB" w14:textId="77777777" w:rsidR="009452BA" w:rsidRPr="009E0FAF" w:rsidRDefault="009452BA" w:rsidP="009452BA">
      <w:pPr>
        <w:pStyle w:val="ListParagraph"/>
        <w:numPr>
          <w:ilvl w:val="0"/>
          <w:numId w:val="16"/>
        </w:numPr>
        <w:rPr>
          <w:color w:val="BF8F00" w:themeColor="accent4" w:themeShade="BF"/>
        </w:rPr>
      </w:pPr>
      <w:r w:rsidRPr="009E0FAF">
        <w:rPr>
          <w:color w:val="BF8F00" w:themeColor="accent4" w:themeShade="BF"/>
        </w:rPr>
        <w:t xml:space="preserve">Know Your Target </w:t>
      </w:r>
    </w:p>
    <w:p w14:paraId="72BA9ACF" w14:textId="098F853B" w:rsidR="009452BA" w:rsidRDefault="009452BA" w:rsidP="009452BA">
      <w:pPr>
        <w:pStyle w:val="ListParagraph"/>
        <w:ind w:left="1440"/>
      </w:pPr>
      <w:r>
        <w:t xml:space="preserve">Learn everything you can about the college. How big is it? What is their mission statement? What are their current goals? What is the environment like there? Does the school actively promote student diversity? What </w:t>
      </w:r>
      <w:r w:rsidR="00D01AA1">
        <w:t xml:space="preserve">are the most important </w:t>
      </w:r>
      <w:r>
        <w:t xml:space="preserve">programs </w:t>
      </w:r>
      <w:r w:rsidR="00D01AA1">
        <w:t xml:space="preserve">at </w:t>
      </w:r>
      <w:r>
        <w:t xml:space="preserve">the college? </w:t>
      </w:r>
      <w:r w:rsidR="00D01AA1">
        <w:t>The</w:t>
      </w:r>
      <w:r>
        <w:t xml:space="preserve"> knowledge you gather will help you prepare answers </w:t>
      </w:r>
      <w:r w:rsidR="00D01AA1">
        <w:t>to</w:t>
      </w:r>
      <w:r w:rsidR="00E76937">
        <w:t xml:space="preserve"> questions </w:t>
      </w:r>
      <w:r w:rsidR="00D01AA1">
        <w:t>asked</w:t>
      </w:r>
      <w:r w:rsidR="00E76937">
        <w:t xml:space="preserve"> </w:t>
      </w:r>
      <w:r>
        <w:t>during your interview.</w:t>
      </w:r>
      <w:r w:rsidR="00D01AA1">
        <w:t xml:space="preserve"> It will help you identify questions that you will want to ask.</w:t>
      </w:r>
    </w:p>
    <w:p w14:paraId="7BD1FB25" w14:textId="77777777" w:rsidR="009452BA" w:rsidRDefault="009452BA" w:rsidP="009452BA">
      <w:pPr>
        <w:pStyle w:val="ListParagraph"/>
        <w:ind w:left="1440"/>
      </w:pPr>
    </w:p>
    <w:p w14:paraId="419CB5B3" w14:textId="77777777" w:rsidR="009452BA" w:rsidRPr="009E0FAF" w:rsidRDefault="009452BA" w:rsidP="009452BA">
      <w:pPr>
        <w:pStyle w:val="ListParagraph"/>
        <w:numPr>
          <w:ilvl w:val="0"/>
          <w:numId w:val="16"/>
        </w:numPr>
        <w:rPr>
          <w:color w:val="BF8F00" w:themeColor="accent4" w:themeShade="BF"/>
        </w:rPr>
      </w:pPr>
      <w:r w:rsidRPr="009E0FAF">
        <w:rPr>
          <w:color w:val="BF8F00" w:themeColor="accent4" w:themeShade="BF"/>
        </w:rPr>
        <w:t>Know Your Goal</w:t>
      </w:r>
    </w:p>
    <w:p w14:paraId="33F3663A" w14:textId="74FF63CE" w:rsidR="009452BA" w:rsidRDefault="009452BA" w:rsidP="009452BA">
      <w:pPr>
        <w:pStyle w:val="ListParagraph"/>
        <w:ind w:left="1440"/>
      </w:pPr>
      <w:r>
        <w:lastRenderedPageBreak/>
        <w:t>Know precisely what you hope to achieve at that college (i.e., admission to a specific department</w:t>
      </w:r>
      <w:r w:rsidR="00D01AA1">
        <w:t xml:space="preserve"> or major</w:t>
      </w:r>
      <w:r>
        <w:t>,</w:t>
      </w:r>
      <w:r w:rsidR="00D01AA1">
        <w:t xml:space="preserve"> studying with a particular professor, focusing on a specific</w:t>
      </w:r>
      <w:r>
        <w:t xml:space="preserve"> topic) and how you will work to reach your goal and graduate.</w:t>
      </w:r>
    </w:p>
    <w:p w14:paraId="1BA57C84" w14:textId="77777777" w:rsidR="009452BA" w:rsidRDefault="009452BA" w:rsidP="009452BA">
      <w:pPr>
        <w:pStyle w:val="ListParagraph"/>
        <w:ind w:left="1440"/>
      </w:pPr>
    </w:p>
    <w:p w14:paraId="36A68555" w14:textId="77777777" w:rsidR="009452BA" w:rsidRPr="009E0FAF" w:rsidRDefault="009452BA" w:rsidP="009452BA">
      <w:pPr>
        <w:pStyle w:val="ListParagraph"/>
        <w:numPr>
          <w:ilvl w:val="0"/>
          <w:numId w:val="16"/>
        </w:numPr>
        <w:rPr>
          <w:color w:val="BF8F00" w:themeColor="accent4" w:themeShade="BF"/>
        </w:rPr>
      </w:pPr>
      <w:r w:rsidRPr="009E0FAF">
        <w:rPr>
          <w:color w:val="BF8F00" w:themeColor="accent4" w:themeShade="BF"/>
        </w:rPr>
        <w:t>Know Your Answers</w:t>
      </w:r>
    </w:p>
    <w:p w14:paraId="2D55DC41" w14:textId="704C1068" w:rsidR="009452BA" w:rsidRDefault="00D01AA1" w:rsidP="009452BA">
      <w:pPr>
        <w:pStyle w:val="ListParagraph"/>
        <w:ind w:left="1440"/>
      </w:pPr>
      <w:r>
        <w:t>Prepare yourself to answer</w:t>
      </w:r>
      <w:r w:rsidR="009452BA">
        <w:t xml:space="preserve"> common interview questions. </w:t>
      </w:r>
      <w:r w:rsidR="00E76937">
        <w:t>Then i</w:t>
      </w:r>
      <w:r w:rsidR="009452BA">
        <w:t xml:space="preserve">magine other questions specific to your goal or situation and prepare those answers. Rehearse </w:t>
      </w:r>
      <w:r>
        <w:t xml:space="preserve">your answers </w:t>
      </w:r>
      <w:r w:rsidR="009452BA">
        <w:t xml:space="preserve">out loud. Repeat </w:t>
      </w:r>
      <w:r>
        <w:t>them</w:t>
      </w:r>
      <w:r w:rsidR="009452BA">
        <w:t xml:space="preserve"> until they become automatic. </w:t>
      </w:r>
      <w:r>
        <w:t>Careful p</w:t>
      </w:r>
      <w:r w:rsidR="009452BA">
        <w:t xml:space="preserve">reparation </w:t>
      </w:r>
      <w:r>
        <w:t xml:space="preserve">will </w:t>
      </w:r>
      <w:r w:rsidR="009452BA">
        <w:t>help you avoid stumbling</w:t>
      </w:r>
      <w:r>
        <w:t>,</w:t>
      </w:r>
      <w:r w:rsidR="009452BA">
        <w:t xml:space="preserve"> hesitating</w:t>
      </w:r>
      <w:r w:rsidR="00BF4191">
        <w:t>,</w:t>
      </w:r>
      <w:r w:rsidR="009452BA">
        <w:t xml:space="preserve"> and appearing as if you had never considered </w:t>
      </w:r>
      <w:r>
        <w:t>a</w:t>
      </w:r>
      <w:r w:rsidR="009452BA">
        <w:t xml:space="preserve"> question. </w:t>
      </w:r>
    </w:p>
    <w:p w14:paraId="51EF834D" w14:textId="77777777" w:rsidR="009452BA" w:rsidRDefault="009452BA" w:rsidP="009452BA">
      <w:pPr>
        <w:pStyle w:val="ListParagraph"/>
        <w:ind w:left="1440"/>
      </w:pPr>
    </w:p>
    <w:p w14:paraId="6C8D0B12" w14:textId="77777777" w:rsidR="009452BA" w:rsidRPr="00D01AA1" w:rsidRDefault="009452BA" w:rsidP="009452BA">
      <w:pPr>
        <w:pStyle w:val="ListParagraph"/>
        <w:ind w:left="1440"/>
        <w:rPr>
          <w:b/>
          <w:bCs/>
        </w:rPr>
      </w:pPr>
      <w:r w:rsidRPr="00D01AA1">
        <w:rPr>
          <w:b/>
          <w:bCs/>
        </w:rPr>
        <w:t xml:space="preserve">Common college interview questions include: </w:t>
      </w:r>
    </w:p>
    <w:p w14:paraId="79EE932B" w14:textId="77777777" w:rsidR="009452BA" w:rsidRPr="00D01AA1" w:rsidRDefault="009452BA" w:rsidP="009452BA">
      <w:pPr>
        <w:pStyle w:val="ListParagraph"/>
        <w:ind w:left="1440"/>
        <w:rPr>
          <w:b/>
          <w:bCs/>
        </w:rPr>
      </w:pPr>
    </w:p>
    <w:p w14:paraId="5090CC89" w14:textId="77777777" w:rsidR="009452BA" w:rsidRDefault="009452BA" w:rsidP="009452BA">
      <w:pPr>
        <w:pStyle w:val="ListParagraph"/>
        <w:spacing w:line="240" w:lineRule="auto"/>
        <w:ind w:left="1440"/>
      </w:pPr>
      <w:r>
        <w:t>Why do you want to attend our university?</w:t>
      </w:r>
    </w:p>
    <w:p w14:paraId="5E037D9B" w14:textId="77777777" w:rsidR="009452BA" w:rsidRDefault="009452BA" w:rsidP="009452BA">
      <w:pPr>
        <w:pStyle w:val="ListParagraph"/>
        <w:spacing w:line="240" w:lineRule="auto"/>
        <w:ind w:left="1440"/>
      </w:pPr>
      <w:r>
        <w:t>What do you want to study and why?</w:t>
      </w:r>
    </w:p>
    <w:p w14:paraId="46F69B58" w14:textId="77777777" w:rsidR="009452BA" w:rsidRDefault="009452BA" w:rsidP="009452BA">
      <w:pPr>
        <w:pStyle w:val="ListParagraph"/>
        <w:spacing w:line="240" w:lineRule="auto"/>
        <w:ind w:left="1440"/>
      </w:pPr>
      <w:r>
        <w:t>How did you gain an interest in your area of study?</w:t>
      </w:r>
    </w:p>
    <w:p w14:paraId="7DB2585B" w14:textId="77777777" w:rsidR="009452BA" w:rsidRDefault="009452BA" w:rsidP="009452BA">
      <w:pPr>
        <w:pStyle w:val="ListParagraph"/>
        <w:spacing w:line="240" w:lineRule="auto"/>
        <w:ind w:left="1440"/>
      </w:pPr>
      <w:r>
        <w:t>What achievement are you most proud of?</w:t>
      </w:r>
    </w:p>
    <w:p w14:paraId="3DF48FA6" w14:textId="77777777" w:rsidR="009452BA" w:rsidRDefault="009452BA" w:rsidP="009452BA">
      <w:pPr>
        <w:pStyle w:val="ListParagraph"/>
        <w:spacing w:line="240" w:lineRule="auto"/>
        <w:ind w:left="1440"/>
      </w:pPr>
      <w:r>
        <w:t>How would you describe yourself?</w:t>
      </w:r>
    </w:p>
    <w:p w14:paraId="6A379F0E" w14:textId="77777777" w:rsidR="009452BA" w:rsidRDefault="009452BA" w:rsidP="009452BA">
      <w:pPr>
        <w:pStyle w:val="ListParagraph"/>
        <w:spacing w:line="240" w:lineRule="auto"/>
        <w:ind w:left="1440"/>
      </w:pPr>
      <w:r>
        <w:t>How would your friends describe you?</w:t>
      </w:r>
    </w:p>
    <w:p w14:paraId="72DDCE6C" w14:textId="77777777" w:rsidR="009452BA" w:rsidRDefault="009452BA" w:rsidP="009452BA">
      <w:pPr>
        <w:pStyle w:val="ListParagraph"/>
        <w:spacing w:line="240" w:lineRule="auto"/>
        <w:ind w:left="1440"/>
      </w:pPr>
      <w:r>
        <w:t>What do you do in your spare time?</w:t>
      </w:r>
    </w:p>
    <w:p w14:paraId="42450C7B" w14:textId="77777777" w:rsidR="009452BA" w:rsidRDefault="009452BA" w:rsidP="009452BA">
      <w:pPr>
        <w:pStyle w:val="ListParagraph"/>
        <w:spacing w:line="240" w:lineRule="auto"/>
        <w:ind w:left="1440"/>
      </w:pPr>
      <w:r>
        <w:t>What are you currently reading?</w:t>
      </w:r>
    </w:p>
    <w:p w14:paraId="6DFC9F46" w14:textId="77777777" w:rsidR="009452BA" w:rsidRDefault="009452BA" w:rsidP="009452BA">
      <w:pPr>
        <w:pStyle w:val="ListParagraph"/>
        <w:spacing w:line="240" w:lineRule="auto"/>
        <w:ind w:left="1440"/>
      </w:pPr>
      <w:r>
        <w:t xml:space="preserve">What is your greatest strength? </w:t>
      </w:r>
    </w:p>
    <w:p w14:paraId="0F774368" w14:textId="77777777" w:rsidR="009452BA" w:rsidRDefault="009452BA" w:rsidP="009452BA">
      <w:pPr>
        <w:pStyle w:val="ListParagraph"/>
        <w:spacing w:line="240" w:lineRule="auto"/>
        <w:ind w:left="1440"/>
      </w:pPr>
      <w:r>
        <w:t>What is your greatest weakness?</w:t>
      </w:r>
    </w:p>
    <w:p w14:paraId="6D61B3BC" w14:textId="77777777" w:rsidR="009452BA" w:rsidRDefault="009452BA" w:rsidP="009452BA">
      <w:pPr>
        <w:pStyle w:val="ListParagraph"/>
        <w:spacing w:line="240" w:lineRule="auto"/>
        <w:ind w:left="1440"/>
      </w:pPr>
      <w:r>
        <w:t>What will you do after graduation?</w:t>
      </w:r>
    </w:p>
    <w:p w14:paraId="58393406" w14:textId="77777777" w:rsidR="009452BA" w:rsidRDefault="009452BA" w:rsidP="009452BA">
      <w:pPr>
        <w:pStyle w:val="ListParagraph"/>
        <w:spacing w:line="240" w:lineRule="auto"/>
        <w:ind w:left="1440"/>
      </w:pPr>
      <w:r>
        <w:t>Why should we accept you as a student?</w:t>
      </w:r>
    </w:p>
    <w:p w14:paraId="258DA66B" w14:textId="77777777" w:rsidR="009452BA" w:rsidRPr="007F6DC8" w:rsidRDefault="009452BA" w:rsidP="009452BA">
      <w:pPr>
        <w:pStyle w:val="ListParagraph"/>
        <w:spacing w:line="240" w:lineRule="auto"/>
        <w:ind w:left="1440"/>
      </w:pPr>
    </w:p>
    <w:p w14:paraId="4636215A" w14:textId="77777777" w:rsidR="009452BA" w:rsidRPr="007F6DC8" w:rsidRDefault="009452BA" w:rsidP="009452BA">
      <w:pPr>
        <w:pStyle w:val="ListParagraph"/>
        <w:numPr>
          <w:ilvl w:val="0"/>
          <w:numId w:val="16"/>
        </w:numPr>
        <w:rPr>
          <w:color w:val="BF8F00" w:themeColor="accent4" w:themeShade="BF"/>
        </w:rPr>
      </w:pPr>
      <w:r w:rsidRPr="007F6DC8">
        <w:rPr>
          <w:color w:val="BF8F00" w:themeColor="accent4" w:themeShade="BF"/>
        </w:rPr>
        <w:t>Demonstrate Your Potential</w:t>
      </w:r>
    </w:p>
    <w:p w14:paraId="25AA424E" w14:textId="0711B85D" w:rsidR="009452BA" w:rsidRDefault="00D01AA1" w:rsidP="009452BA">
      <w:pPr>
        <w:pStyle w:val="ListParagraph"/>
        <w:ind w:left="1440"/>
      </w:pPr>
      <w:r>
        <w:t>Why do</w:t>
      </w:r>
      <w:r w:rsidR="009452BA">
        <w:t xml:space="preserve"> colleges </w:t>
      </w:r>
      <w:r>
        <w:t>want</w:t>
      </w:r>
      <w:r w:rsidR="009452BA">
        <w:t xml:space="preserve"> to interview potential student</w:t>
      </w:r>
      <w:r>
        <w:t>s?</w:t>
      </w:r>
      <w:r w:rsidR="009452BA">
        <w:t xml:space="preserve"> They already know your grades, test scores, and references</w:t>
      </w:r>
      <w:r>
        <w:t xml:space="preserve">. </w:t>
      </w:r>
      <w:r w:rsidR="00BF4191">
        <w:t>They</w:t>
      </w:r>
      <w:r w:rsidR="009452BA">
        <w:t xml:space="preserve"> </w:t>
      </w:r>
      <w:r>
        <w:t>want</w:t>
      </w:r>
      <w:r w:rsidR="009452BA">
        <w:t xml:space="preserve"> to </w:t>
      </w:r>
      <w:r w:rsidR="00CD7E35">
        <w:t>determine</w:t>
      </w:r>
      <w:r w:rsidR="009452BA">
        <w:t xml:space="preserve"> </w:t>
      </w:r>
      <w:r>
        <w:t>what</w:t>
      </w:r>
      <w:r w:rsidR="009452BA">
        <w:t xml:space="preserve"> </w:t>
      </w:r>
      <w:r>
        <w:t>motivates</w:t>
      </w:r>
      <w:r w:rsidR="009452BA">
        <w:t xml:space="preserve"> </w:t>
      </w:r>
      <w:r>
        <w:t xml:space="preserve">you </w:t>
      </w:r>
      <w:r w:rsidR="00CD7E35">
        <w:t xml:space="preserve">and then </w:t>
      </w:r>
      <w:r w:rsidR="009452BA">
        <w:t xml:space="preserve">predict your future performance. </w:t>
      </w:r>
    </w:p>
    <w:p w14:paraId="0FBE5E31" w14:textId="1830649E" w:rsidR="009452BA" w:rsidRDefault="009452BA" w:rsidP="009452BA">
      <w:pPr>
        <w:ind w:left="1440"/>
        <w:rPr>
          <w:rFonts w:cstheme="minorHAnsi"/>
          <w:color w:val="282828"/>
          <w:shd w:val="clear" w:color="auto" w:fill="FFFFFF"/>
        </w:rPr>
      </w:pPr>
      <w:r>
        <w:t>A Harvard Business Review Study concluded, “</w:t>
      </w:r>
      <w:r w:rsidRPr="00434192">
        <w:rPr>
          <w:rFonts w:cstheme="minorHAnsi"/>
          <w:color w:val="282828"/>
          <w:shd w:val="clear" w:color="auto" w:fill="FFFFFF"/>
        </w:rPr>
        <w:t>People are much more impressed, whether they realize it or not, by your potential than by your track record.</w:t>
      </w:r>
      <w:r>
        <w:rPr>
          <w:rFonts w:cstheme="minorHAnsi"/>
          <w:color w:val="282828"/>
          <w:shd w:val="clear" w:color="auto" w:fill="FFFFFF"/>
        </w:rPr>
        <w:t>”</w:t>
      </w:r>
      <w:r>
        <w:rPr>
          <w:rStyle w:val="FootnoteReference"/>
          <w:rFonts w:cstheme="minorHAnsi"/>
          <w:color w:val="282828"/>
          <w:shd w:val="clear" w:color="auto" w:fill="FFFFFF"/>
        </w:rPr>
        <w:footnoteReference w:id="19"/>
      </w:r>
      <w:r w:rsidRPr="00434192">
        <w:rPr>
          <w:rFonts w:cstheme="minorHAnsi"/>
          <w:color w:val="282828"/>
          <w:shd w:val="clear" w:color="auto" w:fill="FFFFFF"/>
        </w:rPr>
        <w:t> </w:t>
      </w:r>
      <w:r>
        <w:rPr>
          <w:rFonts w:cstheme="minorHAnsi"/>
          <w:color w:val="282828"/>
          <w:shd w:val="clear" w:color="auto" w:fill="FFFFFF"/>
        </w:rPr>
        <w:t xml:space="preserve"> </w:t>
      </w:r>
      <w:r w:rsidR="00CD7E35">
        <w:rPr>
          <w:rFonts w:cstheme="minorHAnsi"/>
          <w:color w:val="282828"/>
          <w:shd w:val="clear" w:color="auto" w:fill="FFFFFF"/>
        </w:rPr>
        <w:t xml:space="preserve">In other words, interviewers are looking for your drive, your </w:t>
      </w:r>
      <w:r w:rsidR="00BF4191">
        <w:rPr>
          <w:rFonts w:cstheme="minorHAnsi"/>
          <w:color w:val="282828"/>
          <w:shd w:val="clear" w:color="auto" w:fill="FFFFFF"/>
        </w:rPr>
        <w:t>belief in yourself, and your determination to</w:t>
      </w:r>
      <w:r w:rsidR="00CD7E35">
        <w:rPr>
          <w:rFonts w:cstheme="minorHAnsi"/>
          <w:color w:val="282828"/>
          <w:shd w:val="clear" w:color="auto" w:fill="FFFFFF"/>
        </w:rPr>
        <w:t xml:space="preserve"> succeed. </w:t>
      </w:r>
      <w:r>
        <w:rPr>
          <w:rFonts w:cstheme="minorHAnsi"/>
          <w:color w:val="282828"/>
          <w:shd w:val="clear" w:color="auto" w:fill="FFFFFF"/>
        </w:rPr>
        <w:t xml:space="preserve">You can demonstrate your motivation through </w:t>
      </w:r>
      <w:r w:rsidR="00CD7E35">
        <w:rPr>
          <w:rFonts w:cstheme="minorHAnsi"/>
          <w:color w:val="282828"/>
          <w:shd w:val="clear" w:color="auto" w:fill="FFFFFF"/>
        </w:rPr>
        <w:t>the</w:t>
      </w:r>
      <w:r>
        <w:rPr>
          <w:rFonts w:cstheme="minorHAnsi"/>
          <w:color w:val="282828"/>
          <w:shd w:val="clear" w:color="auto" w:fill="FFFFFF"/>
        </w:rPr>
        <w:t xml:space="preserve"> energy and enthusiasm </w:t>
      </w:r>
      <w:r w:rsidR="00CD7E35">
        <w:rPr>
          <w:rFonts w:cstheme="minorHAnsi"/>
          <w:color w:val="282828"/>
          <w:shd w:val="clear" w:color="auto" w:fill="FFFFFF"/>
        </w:rPr>
        <w:t xml:space="preserve">you display </w:t>
      </w:r>
      <w:r>
        <w:rPr>
          <w:rFonts w:cstheme="minorHAnsi"/>
          <w:color w:val="282828"/>
          <w:shd w:val="clear" w:color="auto" w:fill="FFFFFF"/>
        </w:rPr>
        <w:t xml:space="preserve">during </w:t>
      </w:r>
      <w:r w:rsidR="00CD7E35">
        <w:rPr>
          <w:rFonts w:cstheme="minorHAnsi"/>
          <w:color w:val="282828"/>
          <w:shd w:val="clear" w:color="auto" w:fill="FFFFFF"/>
        </w:rPr>
        <w:t>your</w:t>
      </w:r>
      <w:r>
        <w:rPr>
          <w:rFonts w:cstheme="minorHAnsi"/>
          <w:color w:val="282828"/>
          <w:shd w:val="clear" w:color="auto" w:fill="FFFFFF"/>
        </w:rPr>
        <w:t xml:space="preserve"> interview. When you are confident </w:t>
      </w:r>
      <w:r w:rsidR="00CD7E35">
        <w:rPr>
          <w:rFonts w:cstheme="minorHAnsi"/>
          <w:color w:val="282828"/>
          <w:shd w:val="clear" w:color="auto" w:fill="FFFFFF"/>
        </w:rPr>
        <w:t>in</w:t>
      </w:r>
      <w:r>
        <w:rPr>
          <w:rFonts w:cstheme="minorHAnsi"/>
          <w:color w:val="282828"/>
          <w:shd w:val="clear" w:color="auto" w:fill="FFFFFF"/>
        </w:rPr>
        <w:t xml:space="preserve"> your future performance, interviewer</w:t>
      </w:r>
      <w:r w:rsidR="00CD7E35">
        <w:rPr>
          <w:rFonts w:cstheme="minorHAnsi"/>
          <w:color w:val="282828"/>
          <w:shd w:val="clear" w:color="auto" w:fill="FFFFFF"/>
        </w:rPr>
        <w:t>s</w:t>
      </w:r>
      <w:r>
        <w:rPr>
          <w:rFonts w:cstheme="minorHAnsi"/>
          <w:color w:val="282828"/>
          <w:shd w:val="clear" w:color="auto" w:fill="FFFFFF"/>
        </w:rPr>
        <w:t xml:space="preserve"> </w:t>
      </w:r>
      <w:r w:rsidR="00CD7E35">
        <w:rPr>
          <w:rFonts w:cstheme="minorHAnsi"/>
          <w:color w:val="282828"/>
          <w:shd w:val="clear" w:color="auto" w:fill="FFFFFF"/>
        </w:rPr>
        <w:t>will</w:t>
      </w:r>
      <w:r>
        <w:rPr>
          <w:rFonts w:cstheme="minorHAnsi"/>
          <w:color w:val="282828"/>
          <w:shd w:val="clear" w:color="auto" w:fill="FFFFFF"/>
        </w:rPr>
        <w:t xml:space="preserve"> be more confident in </w:t>
      </w:r>
      <w:r w:rsidR="00CD7E35">
        <w:rPr>
          <w:rFonts w:cstheme="minorHAnsi"/>
          <w:color w:val="282828"/>
          <w:shd w:val="clear" w:color="auto" w:fill="FFFFFF"/>
        </w:rPr>
        <w:t xml:space="preserve">their decision to </w:t>
      </w:r>
      <w:r>
        <w:rPr>
          <w:rFonts w:cstheme="minorHAnsi"/>
          <w:color w:val="282828"/>
          <w:shd w:val="clear" w:color="auto" w:fill="FFFFFF"/>
        </w:rPr>
        <w:t xml:space="preserve">accept you. </w:t>
      </w:r>
    </w:p>
    <w:p w14:paraId="5A460AA0" w14:textId="77777777" w:rsidR="00656AF4" w:rsidRDefault="00656AF4">
      <w:pPr>
        <w:rPr>
          <w:b/>
          <w:bCs/>
          <w:sz w:val="28"/>
          <w:szCs w:val="28"/>
        </w:rPr>
      </w:pPr>
      <w:r>
        <w:rPr>
          <w:b/>
          <w:bCs/>
          <w:sz w:val="28"/>
          <w:szCs w:val="28"/>
        </w:rPr>
        <w:br w:type="page"/>
      </w:r>
    </w:p>
    <w:p w14:paraId="042E4EBF" w14:textId="01BD134E" w:rsidR="00656AF4" w:rsidRDefault="00656AF4" w:rsidP="00656AF4">
      <w:pPr>
        <w:spacing w:line="240" w:lineRule="auto"/>
        <w:rPr>
          <w:rFonts w:eastAsia="Times New Roman" w:cstheme="minorHAnsi"/>
          <w:color w:val="538135" w:themeColor="accent6" w:themeShade="BF"/>
          <w:sz w:val="24"/>
          <w:szCs w:val="24"/>
        </w:rPr>
      </w:pPr>
      <w:r w:rsidRPr="000B0D44">
        <w:rPr>
          <w:rFonts w:eastAsia="Times New Roman" w:cstheme="minorHAnsi"/>
          <w:color w:val="538135" w:themeColor="accent6" w:themeShade="BF"/>
          <w:sz w:val="24"/>
          <w:szCs w:val="24"/>
        </w:rPr>
        <w:lastRenderedPageBreak/>
        <w:t>Self-Reflection</w:t>
      </w:r>
      <w:r>
        <w:rPr>
          <w:rFonts w:eastAsia="Times New Roman" w:cstheme="minorHAnsi"/>
          <w:color w:val="538135" w:themeColor="accent6" w:themeShade="BF"/>
          <w:sz w:val="24"/>
          <w:szCs w:val="24"/>
        </w:rPr>
        <w:t xml:space="preserve"> – </w:t>
      </w:r>
      <w:r w:rsidR="00E22221" w:rsidRPr="00EC610D">
        <w:rPr>
          <w:rFonts w:eastAsia="Times New Roman" w:cstheme="minorHAnsi"/>
          <w:color w:val="0070C0"/>
          <w:sz w:val="24"/>
          <w:szCs w:val="24"/>
        </w:rPr>
        <w:t>Module</w:t>
      </w:r>
      <w:r>
        <w:rPr>
          <w:rFonts w:eastAsia="Times New Roman" w:cstheme="minorHAnsi"/>
          <w:color w:val="538135" w:themeColor="accent6" w:themeShade="BF"/>
          <w:sz w:val="24"/>
          <w:szCs w:val="24"/>
        </w:rPr>
        <w:t xml:space="preserve"> 8</w:t>
      </w:r>
    </w:p>
    <w:p w14:paraId="350FF697" w14:textId="3C444F46" w:rsidR="00BC4D74" w:rsidRDefault="00BC4D74" w:rsidP="00BC4D74">
      <w:r>
        <w:t xml:space="preserve">Are you hesitant to </w:t>
      </w:r>
      <w:r w:rsidR="00CD7E35">
        <w:t>interview</w:t>
      </w:r>
      <w:r>
        <w:t xml:space="preserve"> </w:t>
      </w:r>
      <w:r w:rsidR="00BF4191">
        <w:t>with college</w:t>
      </w:r>
      <w:r>
        <w:t xml:space="preserve"> counselor</w:t>
      </w:r>
      <w:r w:rsidR="00CD7E35">
        <w:t>s</w:t>
      </w:r>
      <w:r>
        <w:t>? If so, why?</w:t>
      </w:r>
    </w:p>
    <w:p w14:paraId="33A9A03D" w14:textId="77777777" w:rsidR="00BC4D74" w:rsidRDefault="00BC4D74" w:rsidP="00656AF4"/>
    <w:p w14:paraId="5FDC0561" w14:textId="77777777" w:rsidR="00BC4D74" w:rsidRDefault="00BC4D74" w:rsidP="00656AF4"/>
    <w:p w14:paraId="754D9C1B" w14:textId="77777777" w:rsidR="00BC4D74" w:rsidRDefault="00BC4D74" w:rsidP="00656AF4"/>
    <w:p w14:paraId="49068E96" w14:textId="4C5E8CAF" w:rsidR="00656AF4" w:rsidRDefault="00656AF4" w:rsidP="00656AF4">
      <w:r>
        <w:t>Why do college</w:t>
      </w:r>
      <w:r w:rsidR="00BC4D74">
        <w:t>s</w:t>
      </w:r>
      <w:r>
        <w:t xml:space="preserve"> interview prospective students?</w:t>
      </w:r>
    </w:p>
    <w:p w14:paraId="3E7906FF" w14:textId="440E45BE" w:rsidR="00BC4D74" w:rsidRDefault="00BC4D74" w:rsidP="00656AF4"/>
    <w:p w14:paraId="72967372" w14:textId="10D7CC0F" w:rsidR="00BC4D74" w:rsidRDefault="00BC4D74" w:rsidP="00656AF4"/>
    <w:p w14:paraId="41BC27CD" w14:textId="6A4FC0D5" w:rsidR="00BC4D74" w:rsidRDefault="00BC4D74" w:rsidP="00656AF4"/>
    <w:p w14:paraId="339EA4D5" w14:textId="1DE4772C" w:rsidR="00BC4D74" w:rsidRDefault="00BC4D74" w:rsidP="00656AF4">
      <w:r>
        <w:t xml:space="preserve">What </w:t>
      </w:r>
      <w:r w:rsidR="00CD7E35">
        <w:t>do you want</w:t>
      </w:r>
      <w:r>
        <w:t xml:space="preserve"> admissions officers </w:t>
      </w:r>
      <w:r w:rsidR="00CD7E35">
        <w:t xml:space="preserve">to </w:t>
      </w:r>
      <w:r>
        <w:t>know about you? (Beyond what appears on your written application.)</w:t>
      </w:r>
    </w:p>
    <w:p w14:paraId="51A8373E" w14:textId="4C896DA7" w:rsidR="00BC4D74" w:rsidRDefault="00BC4D74" w:rsidP="00656AF4"/>
    <w:p w14:paraId="1217E55E" w14:textId="77777777" w:rsidR="00BC4D74" w:rsidRDefault="00BC4D74" w:rsidP="00656AF4"/>
    <w:p w14:paraId="200B4F00" w14:textId="77777777" w:rsidR="00BC4D74" w:rsidRDefault="00BC4D74" w:rsidP="00656AF4"/>
    <w:p w14:paraId="10A591A9" w14:textId="03DD40F3" w:rsidR="00BC4D74" w:rsidRDefault="00BC4D74" w:rsidP="00656AF4">
      <w:r>
        <w:t xml:space="preserve">What questions would you </w:t>
      </w:r>
      <w:r w:rsidR="00CD7E35">
        <w:t xml:space="preserve">like to </w:t>
      </w:r>
      <w:r>
        <w:t>ask</w:t>
      </w:r>
      <w:r w:rsidR="00CD7E35">
        <w:t xml:space="preserve"> an admissions officer</w:t>
      </w:r>
      <w:r>
        <w:t>?</w:t>
      </w:r>
    </w:p>
    <w:p w14:paraId="036E9B57" w14:textId="77777777" w:rsidR="00656AF4" w:rsidRDefault="00656AF4" w:rsidP="00656AF4"/>
    <w:p w14:paraId="1B98E9BC" w14:textId="77777777" w:rsidR="00656AF4" w:rsidRDefault="00656AF4" w:rsidP="00656AF4"/>
    <w:p w14:paraId="1AC237AF" w14:textId="77777777" w:rsidR="00BC4D74" w:rsidRDefault="00BC4D74" w:rsidP="00656AF4"/>
    <w:p w14:paraId="2FB232CA" w14:textId="77777777" w:rsidR="00BC4D74" w:rsidRDefault="00BC4D74" w:rsidP="00656AF4"/>
    <w:p w14:paraId="4D973A72" w14:textId="2C674871" w:rsidR="00656AF4" w:rsidRDefault="00656AF4" w:rsidP="00656AF4">
      <w:r>
        <w:t xml:space="preserve">Before </w:t>
      </w:r>
      <w:r w:rsidR="00BC4D74">
        <w:t>an interview</w:t>
      </w:r>
      <w:r>
        <w:t xml:space="preserve">, what steps would you take to </w:t>
      </w:r>
      <w:r w:rsidR="00BC4D74">
        <w:t>ensure</w:t>
      </w:r>
      <w:r>
        <w:t xml:space="preserve"> you will not be nervous?</w:t>
      </w:r>
    </w:p>
    <w:p w14:paraId="43EF47BC" w14:textId="77777777" w:rsidR="00656AF4" w:rsidRDefault="00656AF4">
      <w:pPr>
        <w:rPr>
          <w:b/>
          <w:bCs/>
          <w:sz w:val="28"/>
          <w:szCs w:val="28"/>
        </w:rPr>
      </w:pPr>
      <w:r>
        <w:rPr>
          <w:b/>
          <w:bCs/>
          <w:sz w:val="28"/>
          <w:szCs w:val="28"/>
        </w:rPr>
        <w:br w:type="page"/>
      </w:r>
    </w:p>
    <w:p w14:paraId="26CFA63E" w14:textId="3043C11F" w:rsidR="00656AF4" w:rsidRPr="004B2D13" w:rsidRDefault="00E22221" w:rsidP="00656AF4">
      <w:pPr>
        <w:rPr>
          <w:b/>
          <w:bCs/>
          <w:sz w:val="28"/>
          <w:szCs w:val="28"/>
        </w:rPr>
      </w:pPr>
      <w:r w:rsidRPr="00EC610D">
        <w:rPr>
          <w:b/>
          <w:bCs/>
          <w:color w:val="0070C0"/>
          <w:sz w:val="28"/>
          <w:szCs w:val="28"/>
        </w:rPr>
        <w:lastRenderedPageBreak/>
        <w:t>Module</w:t>
      </w:r>
      <w:r w:rsidR="00656AF4" w:rsidRPr="004B2D13">
        <w:rPr>
          <w:b/>
          <w:bCs/>
          <w:sz w:val="28"/>
          <w:szCs w:val="28"/>
        </w:rPr>
        <w:t xml:space="preserve"> </w:t>
      </w:r>
      <w:r w:rsidR="00656AF4">
        <w:rPr>
          <w:b/>
          <w:bCs/>
          <w:sz w:val="28"/>
          <w:szCs w:val="28"/>
        </w:rPr>
        <w:t>9</w:t>
      </w:r>
    </w:p>
    <w:p w14:paraId="15302597" w14:textId="08607EA3" w:rsidR="009452BA" w:rsidRPr="00377D2B" w:rsidRDefault="009452BA" w:rsidP="00656AF4">
      <w:pPr>
        <w:rPr>
          <w:b/>
          <w:bCs/>
          <w:sz w:val="28"/>
          <w:szCs w:val="28"/>
        </w:rPr>
      </w:pPr>
      <w:r w:rsidRPr="00377D2B">
        <w:rPr>
          <w:b/>
          <w:bCs/>
          <w:sz w:val="28"/>
          <w:szCs w:val="28"/>
        </w:rPr>
        <w:t>The Art of Communication</w:t>
      </w:r>
    </w:p>
    <w:p w14:paraId="43DB7976" w14:textId="3CA3CF7A" w:rsidR="00377D2B" w:rsidRDefault="009452BA" w:rsidP="009452BA">
      <w:r>
        <w:t xml:space="preserve">Communication </w:t>
      </w:r>
      <w:r w:rsidR="00377D2B">
        <w:t>is the sharing and receiving of information. It can be written, verbal, visual</w:t>
      </w:r>
      <w:r w:rsidR="00FA50EF">
        <w:t>,</w:t>
      </w:r>
      <w:r w:rsidR="00377D2B">
        <w:t xml:space="preserve"> and even physical.   </w:t>
      </w:r>
      <w:r w:rsidR="00241ADD">
        <w:t>Good communication</w:t>
      </w:r>
      <w:r w:rsidR="00377D2B">
        <w:t xml:space="preserve"> </w:t>
      </w:r>
      <w:r>
        <w:t>begins with knowledge</w:t>
      </w:r>
      <w:r w:rsidR="00241ADD">
        <w:t xml:space="preserve"> and preparation</w:t>
      </w:r>
      <w:r>
        <w:t xml:space="preserve"> </w:t>
      </w:r>
      <w:r w:rsidR="00377D2B">
        <w:t>b</w:t>
      </w:r>
      <w:r>
        <w:t xml:space="preserve">ut also requires </w:t>
      </w:r>
      <w:r w:rsidR="00FA50EF">
        <w:t xml:space="preserve">listening </w:t>
      </w:r>
      <w:r>
        <w:t xml:space="preserve">skills and an awareness of human behavior. </w:t>
      </w:r>
    </w:p>
    <w:p w14:paraId="0F5B3282" w14:textId="38AD6A76" w:rsidR="003C3C98" w:rsidRPr="003C3C98" w:rsidRDefault="003C3C98" w:rsidP="009452BA">
      <w:pPr>
        <w:rPr>
          <w:color w:val="538135" w:themeColor="accent6" w:themeShade="BF"/>
          <w:sz w:val="24"/>
          <w:szCs w:val="24"/>
        </w:rPr>
      </w:pPr>
      <w:r w:rsidRPr="003C3C98">
        <w:rPr>
          <w:color w:val="538135" w:themeColor="accent6" w:themeShade="BF"/>
          <w:sz w:val="24"/>
          <w:szCs w:val="24"/>
        </w:rPr>
        <w:t>Face-to-Face Communication</w:t>
      </w:r>
    </w:p>
    <w:p w14:paraId="731ED6A3" w14:textId="039F3FB2" w:rsidR="009452BA" w:rsidRDefault="00FA50EF" w:rsidP="009452BA">
      <w:r>
        <w:t>To improve the strength and professionalism of your face-to-face communication skills, follow these basic guidelines:</w:t>
      </w:r>
    </w:p>
    <w:p w14:paraId="011D21AE" w14:textId="77777777" w:rsidR="009452BA" w:rsidRPr="00AB2575" w:rsidRDefault="009452BA" w:rsidP="009452BA">
      <w:pPr>
        <w:pStyle w:val="ListParagraph"/>
        <w:numPr>
          <w:ilvl w:val="0"/>
          <w:numId w:val="16"/>
        </w:numPr>
        <w:rPr>
          <w:color w:val="BF8F00" w:themeColor="accent4" w:themeShade="BF"/>
        </w:rPr>
      </w:pPr>
      <w:r w:rsidRPr="00AB2575">
        <w:rPr>
          <w:color w:val="BF8F00" w:themeColor="accent4" w:themeShade="BF"/>
        </w:rPr>
        <w:t>Know your Subject Matter</w:t>
      </w:r>
    </w:p>
    <w:p w14:paraId="55A1CA6E" w14:textId="6601431B" w:rsidR="009452BA" w:rsidRDefault="004905AB" w:rsidP="009452BA">
      <w:pPr>
        <w:pStyle w:val="ListParagraph"/>
      </w:pPr>
      <w:r>
        <w:t xml:space="preserve">Have a thorough understanding of your subject before you craft your message. </w:t>
      </w:r>
      <w:r w:rsidR="00FA50EF">
        <w:t xml:space="preserve">Listeners will </w:t>
      </w:r>
      <w:r>
        <w:t xml:space="preserve">always </w:t>
      </w:r>
      <w:r w:rsidR="00FA50EF">
        <w:t xml:space="preserve">have </w:t>
      </w:r>
      <w:r w:rsidR="009452BA">
        <w:t xml:space="preserve">doubts and questions. </w:t>
      </w:r>
      <w:r w:rsidR="00147613">
        <w:t>B</w:t>
      </w:r>
      <w:r w:rsidR="009452BA">
        <w:t xml:space="preserve">e prepared to provide convincing answers based on careful thought and available data. </w:t>
      </w:r>
    </w:p>
    <w:p w14:paraId="3ADFBCF9" w14:textId="77777777" w:rsidR="009452BA" w:rsidRPr="00725EA4" w:rsidRDefault="009452BA" w:rsidP="009452BA">
      <w:pPr>
        <w:pStyle w:val="ListParagraph"/>
      </w:pPr>
    </w:p>
    <w:p w14:paraId="346167B0" w14:textId="77777777" w:rsidR="009452BA" w:rsidRDefault="009452BA" w:rsidP="009452BA">
      <w:pPr>
        <w:pStyle w:val="ListParagraph"/>
        <w:numPr>
          <w:ilvl w:val="0"/>
          <w:numId w:val="16"/>
        </w:numPr>
        <w:rPr>
          <w:color w:val="BF8F00" w:themeColor="accent4" w:themeShade="BF"/>
        </w:rPr>
      </w:pPr>
      <w:r>
        <w:rPr>
          <w:color w:val="BF8F00" w:themeColor="accent4" w:themeShade="BF"/>
        </w:rPr>
        <w:t>Practice Your Presentation</w:t>
      </w:r>
    </w:p>
    <w:p w14:paraId="17D38C81" w14:textId="39B36990" w:rsidR="009452BA" w:rsidRDefault="009452BA" w:rsidP="009452BA">
      <w:pPr>
        <w:pStyle w:val="ListParagraph"/>
      </w:pPr>
      <w:r>
        <w:t xml:space="preserve">Whether </w:t>
      </w:r>
      <w:r w:rsidRPr="000962D1">
        <w:t>preparing for an interview</w:t>
      </w:r>
      <w:r w:rsidR="004905AB">
        <w:t>, a presentation,</w:t>
      </w:r>
      <w:r w:rsidRPr="000962D1">
        <w:t xml:space="preserve"> or a business meeting, practice what you plan to present and</w:t>
      </w:r>
      <w:r>
        <w:t xml:space="preserve"> your responses to questions. </w:t>
      </w:r>
      <w:r w:rsidR="004905AB">
        <w:t>Rehearse</w:t>
      </w:r>
      <w:r>
        <w:t xml:space="preserve"> with </w:t>
      </w:r>
      <w:r w:rsidR="004905AB">
        <w:t xml:space="preserve">a colleague, a </w:t>
      </w:r>
      <w:r>
        <w:t xml:space="preserve">friend, </w:t>
      </w:r>
      <w:r w:rsidR="00CD7E35">
        <w:t xml:space="preserve">a </w:t>
      </w:r>
      <w:r>
        <w:t>family</w:t>
      </w:r>
      <w:r w:rsidR="00CD7E35">
        <w:t xml:space="preserve"> member</w:t>
      </w:r>
      <w:r>
        <w:t xml:space="preserve">, or </w:t>
      </w:r>
      <w:r w:rsidR="004905AB">
        <w:t xml:space="preserve">a </w:t>
      </w:r>
      <w:r>
        <w:t>trusted advisor</w:t>
      </w:r>
      <w:r w:rsidR="00CD7E35">
        <w:t>,</w:t>
      </w:r>
      <w:r>
        <w:t xml:space="preserve"> and encourage them</w:t>
      </w:r>
      <w:r w:rsidR="004905AB">
        <w:t xml:space="preserve"> to</w:t>
      </w:r>
      <w:r>
        <w:t xml:space="preserve"> ask questions.</w:t>
      </w:r>
    </w:p>
    <w:p w14:paraId="29C1E1DE" w14:textId="77777777" w:rsidR="009452BA" w:rsidRDefault="009452BA" w:rsidP="009452BA">
      <w:pPr>
        <w:pStyle w:val="ListParagraph"/>
      </w:pPr>
    </w:p>
    <w:p w14:paraId="0E02D38C" w14:textId="77777777" w:rsidR="009452BA" w:rsidRDefault="009452BA" w:rsidP="009452BA">
      <w:pPr>
        <w:pStyle w:val="ListParagraph"/>
        <w:numPr>
          <w:ilvl w:val="0"/>
          <w:numId w:val="16"/>
        </w:numPr>
        <w:rPr>
          <w:color w:val="BF8F00" w:themeColor="accent4" w:themeShade="BF"/>
        </w:rPr>
      </w:pPr>
      <w:r>
        <w:rPr>
          <w:color w:val="BF8F00" w:themeColor="accent4" w:themeShade="BF"/>
        </w:rPr>
        <w:t>Speak Clearly and Concisely</w:t>
      </w:r>
    </w:p>
    <w:p w14:paraId="1D7A69CB" w14:textId="17532558" w:rsidR="009452BA" w:rsidRDefault="009452BA" w:rsidP="009452BA">
      <w:pPr>
        <w:pStyle w:val="ListParagraph"/>
      </w:pPr>
      <w:r>
        <w:t xml:space="preserve">Be polite, but get to the point. If you ramble, </w:t>
      </w:r>
      <w:r w:rsidR="00CD7E35">
        <w:t>listeners</w:t>
      </w:r>
      <w:r>
        <w:t xml:space="preserve"> </w:t>
      </w:r>
      <w:r w:rsidR="004905AB">
        <w:t>will f</w:t>
      </w:r>
      <w:r>
        <w:t xml:space="preserve">eel their time is </w:t>
      </w:r>
      <w:r w:rsidR="004905AB">
        <w:t xml:space="preserve">being </w:t>
      </w:r>
      <w:r w:rsidR="00BF4191">
        <w:t>wasted</w:t>
      </w:r>
      <w:r>
        <w:t xml:space="preserve"> the atmosphere will become negative. </w:t>
      </w:r>
    </w:p>
    <w:p w14:paraId="7C39529B" w14:textId="77777777" w:rsidR="009452BA" w:rsidRDefault="009452BA" w:rsidP="009452BA">
      <w:pPr>
        <w:pStyle w:val="ListParagraph"/>
      </w:pPr>
    </w:p>
    <w:p w14:paraId="39616319" w14:textId="0D25602D" w:rsidR="004905AB" w:rsidRDefault="004905AB" w:rsidP="004905AB">
      <w:pPr>
        <w:pStyle w:val="ListParagraph"/>
        <w:numPr>
          <w:ilvl w:val="0"/>
          <w:numId w:val="16"/>
        </w:numPr>
        <w:rPr>
          <w:color w:val="BF8F00" w:themeColor="accent4" w:themeShade="BF"/>
        </w:rPr>
      </w:pPr>
      <w:r>
        <w:rPr>
          <w:color w:val="BF8F00" w:themeColor="accent4" w:themeShade="BF"/>
        </w:rPr>
        <w:t>Break the Habit of Using Crutch Words</w:t>
      </w:r>
    </w:p>
    <w:p w14:paraId="3E22F78C" w14:textId="5E0B266C" w:rsidR="009452BA" w:rsidRDefault="009452BA" w:rsidP="009452BA">
      <w:pPr>
        <w:pStyle w:val="ListParagraph"/>
      </w:pPr>
      <w:r>
        <w:t xml:space="preserve">If you habitually use </w:t>
      </w:r>
      <w:r w:rsidR="004905AB">
        <w:t xml:space="preserve">unnecessary </w:t>
      </w:r>
      <w:r>
        <w:t>words, such as “um,” “like,” “right,” or “you know,” break the habit now</w:t>
      </w:r>
      <w:r w:rsidR="004905AB">
        <w:t>!</w:t>
      </w:r>
      <w:r>
        <w:t xml:space="preserve"> Crutch words fatigue listeners and interrupt their train of thought. T</w:t>
      </w:r>
      <w:r w:rsidR="004905AB">
        <w:t>houghtless filler words</w:t>
      </w:r>
      <w:r>
        <w:t xml:space="preserve"> destroy the listener’s confidence in you and make you appear incompetent. </w:t>
      </w:r>
    </w:p>
    <w:p w14:paraId="5E7F9DC9" w14:textId="77777777" w:rsidR="009452BA" w:rsidRDefault="009452BA" w:rsidP="009452BA">
      <w:pPr>
        <w:pStyle w:val="ListParagraph"/>
      </w:pPr>
    </w:p>
    <w:p w14:paraId="60D4FF62" w14:textId="1D5428DD" w:rsidR="009452BA" w:rsidRDefault="009452BA" w:rsidP="009452BA">
      <w:pPr>
        <w:pStyle w:val="ListParagraph"/>
      </w:pPr>
      <w:r>
        <w:t>When answering questions, never begin your responses with crutch words such as “so” or “absolutely!” You will sound insecure and potentially childish. Answer clearly and directly. Do</w:t>
      </w:r>
      <w:r w:rsidR="004905AB">
        <w:t xml:space="preserve"> </w:t>
      </w:r>
      <w:r>
        <w:t>n</w:t>
      </w:r>
      <w:r w:rsidR="004905AB">
        <w:t>o</w:t>
      </w:r>
      <w:r>
        <w:t>t destroy your listener’s image of your capabilities.</w:t>
      </w:r>
    </w:p>
    <w:p w14:paraId="40B075EF" w14:textId="4CA92EE2" w:rsidR="004905AB" w:rsidRDefault="004905AB" w:rsidP="009452BA">
      <w:pPr>
        <w:pStyle w:val="ListParagraph"/>
      </w:pPr>
    </w:p>
    <w:p w14:paraId="578E20A6" w14:textId="77777777" w:rsidR="004905AB" w:rsidRDefault="004905AB" w:rsidP="004905AB">
      <w:pPr>
        <w:pStyle w:val="ListParagraph"/>
      </w:pPr>
      <w:r>
        <w:t xml:space="preserve">Suggestions for breaking the habit can be found at </w:t>
      </w:r>
      <w:hyperlink r:id="rId11" w:history="1">
        <w:r w:rsidRPr="00BA3F84">
          <w:rPr>
            <w:rStyle w:val="Hyperlink"/>
          </w:rPr>
          <w:t>https://hbr.org/2018/08/how-to-stop-saying-um-ah-and-you-know</w:t>
        </w:r>
      </w:hyperlink>
      <w:r>
        <w:t xml:space="preserve">. </w:t>
      </w:r>
    </w:p>
    <w:p w14:paraId="66564ADC" w14:textId="77777777" w:rsidR="009452BA" w:rsidRDefault="009452BA" w:rsidP="009452BA">
      <w:pPr>
        <w:pStyle w:val="ListParagraph"/>
      </w:pPr>
    </w:p>
    <w:p w14:paraId="1782C838" w14:textId="77777777" w:rsidR="009452BA" w:rsidRDefault="009452BA" w:rsidP="009452BA">
      <w:pPr>
        <w:pStyle w:val="ListParagraph"/>
        <w:numPr>
          <w:ilvl w:val="0"/>
          <w:numId w:val="16"/>
        </w:numPr>
        <w:rPr>
          <w:color w:val="BF8F00" w:themeColor="accent4" w:themeShade="BF"/>
        </w:rPr>
      </w:pPr>
      <w:r>
        <w:rPr>
          <w:color w:val="BF8F00" w:themeColor="accent4" w:themeShade="BF"/>
        </w:rPr>
        <w:t>Personalize Your Communication</w:t>
      </w:r>
    </w:p>
    <w:p w14:paraId="0F47CE36" w14:textId="2A61C7CA" w:rsidR="009452BA" w:rsidRDefault="009452BA" w:rsidP="00147613">
      <w:pPr>
        <w:pStyle w:val="ListParagraph"/>
      </w:pPr>
      <w:r>
        <w:t xml:space="preserve">Make eye contact with your listener. Smile. Use </w:t>
      </w:r>
      <w:r w:rsidR="004905AB">
        <w:t xml:space="preserve">listeners’ </w:t>
      </w:r>
      <w:r>
        <w:t xml:space="preserve">names when possible. Be attentive when </w:t>
      </w:r>
      <w:r w:rsidR="004905AB">
        <w:t xml:space="preserve">someone </w:t>
      </w:r>
      <w:r>
        <w:t>speak</w:t>
      </w:r>
      <w:r w:rsidR="004905AB">
        <w:t>s</w:t>
      </w:r>
      <w:r>
        <w:t xml:space="preserve"> to you </w:t>
      </w:r>
      <w:r w:rsidR="004905AB">
        <w:t>or asks a question. N</w:t>
      </w:r>
      <w:r>
        <w:t xml:space="preserve">od </w:t>
      </w:r>
      <w:r w:rsidR="0006723C">
        <w:t xml:space="preserve">and smile </w:t>
      </w:r>
      <w:r w:rsidR="004905AB">
        <w:t>to demonstrate you</w:t>
      </w:r>
      <w:r w:rsidR="003C3C98">
        <w:t>r</w:t>
      </w:r>
      <w:r w:rsidR="004905AB">
        <w:t xml:space="preserve"> understanding</w:t>
      </w:r>
      <w:r>
        <w:t xml:space="preserve">. </w:t>
      </w:r>
    </w:p>
    <w:p w14:paraId="50BE9421" w14:textId="77777777" w:rsidR="009452BA" w:rsidRPr="00383570" w:rsidRDefault="009452BA" w:rsidP="009452BA">
      <w:pPr>
        <w:pStyle w:val="ListParagraph"/>
      </w:pPr>
    </w:p>
    <w:p w14:paraId="3A459DC4" w14:textId="77777777" w:rsidR="009452BA" w:rsidRDefault="009452BA" w:rsidP="009452BA">
      <w:pPr>
        <w:pStyle w:val="ListParagraph"/>
        <w:numPr>
          <w:ilvl w:val="0"/>
          <w:numId w:val="16"/>
        </w:numPr>
        <w:rPr>
          <w:color w:val="BF8F00" w:themeColor="accent4" w:themeShade="BF"/>
        </w:rPr>
      </w:pPr>
      <w:r>
        <w:rPr>
          <w:color w:val="BF8F00" w:themeColor="accent4" w:themeShade="BF"/>
        </w:rPr>
        <w:t>Become an Active Listener</w:t>
      </w:r>
    </w:p>
    <w:p w14:paraId="1CFD7358" w14:textId="5FC1D2D1" w:rsidR="003C3C98" w:rsidRDefault="009452BA" w:rsidP="009452BA">
      <w:pPr>
        <w:pStyle w:val="ListParagraph"/>
      </w:pPr>
      <w:r w:rsidRPr="00176960">
        <w:rPr>
          <w:rFonts w:cstheme="minorHAnsi"/>
          <w:shd w:val="clear" w:color="auto" w:fill="FFFFFF"/>
        </w:rPr>
        <w:lastRenderedPageBreak/>
        <w:t>“Active listening is a way of listening and responding to another person that improves mutual understanding.”</w:t>
      </w:r>
      <w:r>
        <w:rPr>
          <w:rStyle w:val="FootnoteReference"/>
          <w:rFonts w:cstheme="minorHAnsi"/>
          <w:shd w:val="clear" w:color="auto" w:fill="FFFFFF"/>
        </w:rPr>
        <w:footnoteReference w:id="20"/>
      </w:r>
      <w:r w:rsidRPr="00176960">
        <w:t xml:space="preserve"> </w:t>
      </w:r>
      <w:r w:rsidR="003C3C98">
        <w:t xml:space="preserve">Learn </w:t>
      </w:r>
      <w:r w:rsidR="00147613">
        <w:t>to</w:t>
      </w:r>
      <w:r>
        <w:t xml:space="preserve"> actively work to better understand a speaker’s message.</w:t>
      </w:r>
      <w:r w:rsidR="003C3C98">
        <w:t xml:space="preserve"> Some basic </w:t>
      </w:r>
      <w:r w:rsidR="00147613">
        <w:t>techniques</w:t>
      </w:r>
      <w:r w:rsidR="003C3C98">
        <w:t xml:space="preserve"> include:</w:t>
      </w:r>
    </w:p>
    <w:p w14:paraId="77FDE4B1" w14:textId="2098B250" w:rsidR="003C3C98" w:rsidRDefault="009452BA" w:rsidP="009452BA">
      <w:pPr>
        <w:pStyle w:val="ListParagraph"/>
      </w:pPr>
      <w:r>
        <w:t xml:space="preserve"> </w:t>
      </w:r>
    </w:p>
    <w:p w14:paraId="35D33119" w14:textId="2DBD3A59" w:rsidR="003C3C98" w:rsidRDefault="003C3C98" w:rsidP="003C3C98">
      <w:pPr>
        <w:pStyle w:val="ListParagraph"/>
        <w:numPr>
          <w:ilvl w:val="1"/>
          <w:numId w:val="16"/>
        </w:numPr>
      </w:pPr>
      <w:r>
        <w:t>Mak</w:t>
      </w:r>
      <w:r w:rsidR="00147613">
        <w:t>ing</w:t>
      </w:r>
      <w:r w:rsidR="009452BA">
        <w:t xml:space="preserve"> eye contact</w:t>
      </w:r>
      <w:r>
        <w:t>, whether listening or speaking.</w:t>
      </w:r>
    </w:p>
    <w:p w14:paraId="244A1A76" w14:textId="142A9B17" w:rsidR="003C3C98" w:rsidRDefault="003C3C98" w:rsidP="003C3C98">
      <w:pPr>
        <w:pStyle w:val="ListParagraph"/>
        <w:numPr>
          <w:ilvl w:val="1"/>
          <w:numId w:val="16"/>
        </w:numPr>
      </w:pPr>
      <w:r>
        <w:t>Giv</w:t>
      </w:r>
      <w:r w:rsidR="00147613">
        <w:t>ing</w:t>
      </w:r>
      <w:r w:rsidR="009452BA">
        <w:t xml:space="preserve"> your complete attention to a speaker. </w:t>
      </w:r>
    </w:p>
    <w:p w14:paraId="0822C426" w14:textId="42F00AEA" w:rsidR="003C3C98" w:rsidRDefault="003C3C98" w:rsidP="003C3C98">
      <w:pPr>
        <w:pStyle w:val="ListParagraph"/>
        <w:numPr>
          <w:ilvl w:val="1"/>
          <w:numId w:val="16"/>
        </w:numPr>
      </w:pPr>
      <w:r>
        <w:t>N</w:t>
      </w:r>
      <w:r w:rsidR="00147613">
        <w:t>ot</w:t>
      </w:r>
      <w:r w:rsidR="009452BA">
        <w:t xml:space="preserve"> interrupt</w:t>
      </w:r>
      <w:r w:rsidR="00147613">
        <w:t>ing</w:t>
      </w:r>
      <w:r w:rsidR="009452BA">
        <w:t xml:space="preserve"> a speaker. </w:t>
      </w:r>
    </w:p>
    <w:p w14:paraId="59DAD417" w14:textId="5D2ACFD9" w:rsidR="003C3C98" w:rsidRDefault="003C3C98" w:rsidP="003C3C98">
      <w:pPr>
        <w:pStyle w:val="ListParagraph"/>
        <w:numPr>
          <w:ilvl w:val="1"/>
          <w:numId w:val="16"/>
        </w:numPr>
      </w:pPr>
      <w:r>
        <w:t>A</w:t>
      </w:r>
      <w:r w:rsidR="009452BA">
        <w:t>sk</w:t>
      </w:r>
      <w:r w:rsidR="00147613">
        <w:t>ing</w:t>
      </w:r>
      <w:r w:rsidR="009452BA">
        <w:t xml:space="preserve"> pertinent questions </w:t>
      </w:r>
    </w:p>
    <w:p w14:paraId="466790FE" w14:textId="4CA40950" w:rsidR="003C3C98" w:rsidRDefault="003C3C98" w:rsidP="003C3C98">
      <w:pPr>
        <w:pStyle w:val="ListParagraph"/>
        <w:numPr>
          <w:ilvl w:val="1"/>
          <w:numId w:val="16"/>
        </w:numPr>
      </w:pPr>
      <w:r>
        <w:t>R</w:t>
      </w:r>
      <w:r w:rsidR="009452BA">
        <w:t>estat</w:t>
      </w:r>
      <w:r w:rsidR="00147613">
        <w:t>ing</w:t>
      </w:r>
      <w:r w:rsidR="009452BA">
        <w:t xml:space="preserve"> the speaker’s meaning in their own words to clarify and veri</w:t>
      </w:r>
      <w:r w:rsidR="00BF4191">
        <w:t>fy understan</w:t>
      </w:r>
      <w:r w:rsidR="009452BA">
        <w:t>ding.</w:t>
      </w:r>
    </w:p>
    <w:p w14:paraId="1BC231A3" w14:textId="7A8712DC" w:rsidR="009452BA" w:rsidRDefault="003C3C98" w:rsidP="003C3C98">
      <w:pPr>
        <w:pStyle w:val="ListParagraph"/>
        <w:numPr>
          <w:ilvl w:val="1"/>
          <w:numId w:val="16"/>
        </w:numPr>
      </w:pPr>
      <w:r>
        <w:t>W</w:t>
      </w:r>
      <w:r w:rsidR="009452BA">
        <w:t>ait</w:t>
      </w:r>
      <w:r w:rsidR="00147613">
        <w:t>ing</w:t>
      </w:r>
      <w:r w:rsidR="009452BA">
        <w:t xml:space="preserve"> quietly for an answer after asking a question. </w:t>
      </w:r>
    </w:p>
    <w:p w14:paraId="03F6EDFF" w14:textId="77777777" w:rsidR="009452BA" w:rsidRDefault="009452BA" w:rsidP="009452BA">
      <w:pPr>
        <w:pStyle w:val="ListParagraph"/>
      </w:pPr>
    </w:p>
    <w:p w14:paraId="3314F075" w14:textId="5E22E4E1" w:rsidR="009452BA" w:rsidRDefault="009452BA" w:rsidP="009452BA">
      <w:pPr>
        <w:pStyle w:val="ListParagraph"/>
      </w:pPr>
      <w:r>
        <w:t xml:space="preserve">There are </w:t>
      </w:r>
      <w:r w:rsidR="0006723C">
        <w:t>many</w:t>
      </w:r>
      <w:r w:rsidR="003C3C98">
        <w:t xml:space="preserve"> </w:t>
      </w:r>
      <w:r>
        <w:t xml:space="preserve">internet sites </w:t>
      </w:r>
      <w:r w:rsidR="003C3C98">
        <w:t>that describe</w:t>
      </w:r>
      <w:r>
        <w:t xml:space="preserve"> </w:t>
      </w:r>
      <w:r w:rsidR="003C3C98">
        <w:t xml:space="preserve">specific </w:t>
      </w:r>
      <w:r>
        <w:t>active listening techniques</w:t>
      </w:r>
      <w:r w:rsidR="0006723C">
        <w:t xml:space="preserve"> in detail</w:t>
      </w:r>
      <w:r>
        <w:t xml:space="preserve">, including </w:t>
      </w:r>
      <w:hyperlink r:id="rId12" w:history="1">
        <w:r w:rsidRPr="001667AB">
          <w:rPr>
            <w:rStyle w:val="Hyperlink"/>
          </w:rPr>
          <w:t>https://www.rochester.edu/emerging-leaders/how-to-become-an-active-listener/</w:t>
        </w:r>
      </w:hyperlink>
      <w:r>
        <w:t>.</w:t>
      </w:r>
    </w:p>
    <w:p w14:paraId="45598169" w14:textId="77777777" w:rsidR="009452BA" w:rsidRPr="001D0B55" w:rsidRDefault="009452BA" w:rsidP="009452BA">
      <w:pPr>
        <w:pStyle w:val="ListParagraph"/>
        <w:rPr>
          <w:color w:val="BF8F00" w:themeColor="accent4" w:themeShade="BF"/>
        </w:rPr>
      </w:pPr>
    </w:p>
    <w:p w14:paraId="15C668DF" w14:textId="77777777" w:rsidR="009452BA" w:rsidRPr="001D0B55" w:rsidRDefault="009452BA" w:rsidP="009452BA">
      <w:pPr>
        <w:pStyle w:val="ListParagraph"/>
        <w:numPr>
          <w:ilvl w:val="0"/>
          <w:numId w:val="16"/>
        </w:numPr>
        <w:rPr>
          <w:color w:val="BF8F00" w:themeColor="accent4" w:themeShade="BF"/>
        </w:rPr>
      </w:pPr>
      <w:r>
        <w:rPr>
          <w:color w:val="BF8F00" w:themeColor="accent4" w:themeShade="BF"/>
        </w:rPr>
        <w:t>Be Aware of</w:t>
      </w:r>
      <w:r w:rsidRPr="001D0B55">
        <w:rPr>
          <w:color w:val="BF8F00" w:themeColor="accent4" w:themeShade="BF"/>
        </w:rPr>
        <w:t xml:space="preserve"> </w:t>
      </w:r>
      <w:r>
        <w:rPr>
          <w:color w:val="BF8F00" w:themeColor="accent4" w:themeShade="BF"/>
        </w:rPr>
        <w:t>Non-verbal Communication</w:t>
      </w:r>
    </w:p>
    <w:p w14:paraId="33CF179B" w14:textId="446086A9" w:rsidR="0006723C" w:rsidRDefault="009452BA" w:rsidP="009452BA">
      <w:pPr>
        <w:pStyle w:val="ListParagraph"/>
      </w:pPr>
      <w:r>
        <w:t xml:space="preserve">Body language is the non-verbal signals we send </w:t>
      </w:r>
      <w:r w:rsidR="00147613">
        <w:t xml:space="preserve">via </w:t>
      </w:r>
      <w:r w:rsidR="0006723C">
        <w:t xml:space="preserve">our </w:t>
      </w:r>
      <w:r>
        <w:t xml:space="preserve">facial expressions, eyes, mouth, arms and legs, gestures, posture, and </w:t>
      </w:r>
      <w:r w:rsidR="0006723C">
        <w:t xml:space="preserve">use of </w:t>
      </w:r>
      <w:r>
        <w:t>personal space</w:t>
      </w:r>
      <w:r w:rsidR="00E83C1B">
        <w:t xml:space="preserve"> that unconsciously communicate our feelings, reactions, understanding</w:t>
      </w:r>
      <w:r w:rsidR="00BF4191">
        <w:t>,</w:t>
      </w:r>
      <w:r w:rsidR="00E83C1B">
        <w:t xml:space="preserve"> and level of agreement</w:t>
      </w:r>
      <w:r>
        <w:t xml:space="preserve">. </w:t>
      </w:r>
    </w:p>
    <w:p w14:paraId="5A73469D" w14:textId="1368D266" w:rsidR="0006723C" w:rsidRDefault="0006723C" w:rsidP="009452BA">
      <w:pPr>
        <w:pStyle w:val="ListParagraph"/>
      </w:pPr>
    </w:p>
    <w:p w14:paraId="6BE7CB9C" w14:textId="1A9B121A" w:rsidR="0006723C" w:rsidRDefault="0006723C" w:rsidP="0006723C">
      <w:pPr>
        <w:pStyle w:val="ListParagraph"/>
      </w:pPr>
      <w:r>
        <w:t xml:space="preserve">Paying attention to the body language of others will help you “read” a person’s reactions before anything is said. It may </w:t>
      </w:r>
      <w:r w:rsidR="00E83C1B">
        <w:t xml:space="preserve">help </w:t>
      </w:r>
      <w:r>
        <w:t>you alter your presentation</w:t>
      </w:r>
      <w:r w:rsidR="00E83C1B">
        <w:t xml:space="preserve"> to improve its effectiveness</w:t>
      </w:r>
      <w:r>
        <w:t xml:space="preserve"> or let you know when </w:t>
      </w:r>
      <w:r w:rsidR="00E83C1B">
        <w:t xml:space="preserve">it is time </w:t>
      </w:r>
      <w:r>
        <w:t xml:space="preserve">to ask a closing question. Often, body language reveals truths that people are reluctant to voice. </w:t>
      </w:r>
    </w:p>
    <w:p w14:paraId="3A9AED45" w14:textId="77777777" w:rsidR="0006723C" w:rsidRDefault="0006723C" w:rsidP="0006723C">
      <w:pPr>
        <w:pStyle w:val="ListParagraph"/>
      </w:pPr>
    </w:p>
    <w:p w14:paraId="27A8DDFE" w14:textId="145922DB" w:rsidR="0006723C" w:rsidRDefault="0006723C" w:rsidP="0006723C">
      <w:pPr>
        <w:pStyle w:val="ListParagraph"/>
      </w:pPr>
      <w:r>
        <w:t xml:space="preserve">Positive body language can help you earn the trust of a listener or a speaker. It can be used to emphasize a point. </w:t>
      </w:r>
    </w:p>
    <w:p w14:paraId="375C52F8" w14:textId="77777777" w:rsidR="0006723C" w:rsidRDefault="0006723C" w:rsidP="009452BA">
      <w:pPr>
        <w:pStyle w:val="ListParagraph"/>
      </w:pPr>
    </w:p>
    <w:p w14:paraId="77B1F0AD" w14:textId="742A8A60" w:rsidR="009452BA" w:rsidRDefault="009452BA" w:rsidP="009452BA">
      <w:pPr>
        <w:pStyle w:val="ListParagraph"/>
      </w:pPr>
      <w:r>
        <w:t>Be aware of cultural differences in body language. For example</w:t>
      </w:r>
      <w:r w:rsidRPr="000962D1">
        <w:t xml:space="preserve">, allowing for </w:t>
      </w:r>
      <w:r w:rsidR="0006723C">
        <w:t>a large amount of</w:t>
      </w:r>
      <w:r w:rsidRPr="000962D1">
        <w:t xml:space="preserve"> personal space </w:t>
      </w:r>
      <w:r>
        <w:t xml:space="preserve">is more common </w:t>
      </w:r>
      <w:r w:rsidR="0006723C">
        <w:t xml:space="preserve">in Asia </w:t>
      </w:r>
      <w:r>
        <w:t>than in South America.</w:t>
      </w:r>
    </w:p>
    <w:p w14:paraId="006B097F" w14:textId="77777777" w:rsidR="009452BA" w:rsidRDefault="009452BA" w:rsidP="009452BA">
      <w:pPr>
        <w:pStyle w:val="ListParagraph"/>
      </w:pPr>
    </w:p>
    <w:p w14:paraId="3E4FBF5C" w14:textId="778AB48F" w:rsidR="009452BA" w:rsidRDefault="0006723C" w:rsidP="0006723C">
      <w:pPr>
        <w:ind w:left="720"/>
      </w:pPr>
      <w:r>
        <w:t>L</w:t>
      </w:r>
      <w:r w:rsidR="009452BA">
        <w:t xml:space="preserve">earning body language requires time and effort. Free information can be found on the internet at such sites as </w:t>
      </w:r>
      <w:hyperlink r:id="rId13" w:history="1">
        <w:r w:rsidR="009452BA" w:rsidRPr="001667AB">
          <w:rPr>
            <w:rStyle w:val="Hyperlink"/>
          </w:rPr>
          <w:t>https://fremont.edu/how-to-read-body-language-revealing-the-secrets-behind-common-nonverbal-cues/</w:t>
        </w:r>
      </w:hyperlink>
      <w:r w:rsidR="009452BA">
        <w:t>.</w:t>
      </w:r>
    </w:p>
    <w:p w14:paraId="7F1AE489" w14:textId="488D1F5D" w:rsidR="0086438E" w:rsidRDefault="0086438E" w:rsidP="0086438E">
      <w:pPr>
        <w:ind w:firstLine="720"/>
        <w:rPr>
          <w:color w:val="538135" w:themeColor="accent6" w:themeShade="BF"/>
          <w:sz w:val="24"/>
          <w:szCs w:val="24"/>
        </w:rPr>
      </w:pPr>
      <w:r>
        <w:rPr>
          <w:color w:val="538135" w:themeColor="accent6" w:themeShade="BF"/>
          <w:sz w:val="24"/>
          <w:szCs w:val="24"/>
        </w:rPr>
        <w:t>The Power of Asking Questions</w:t>
      </w:r>
    </w:p>
    <w:p w14:paraId="350D0BCF" w14:textId="22457FF3" w:rsidR="006B7AC7" w:rsidRDefault="006B7AC7" w:rsidP="006B7AC7">
      <w:pPr>
        <w:pStyle w:val="ListParagraph"/>
        <w:numPr>
          <w:ilvl w:val="0"/>
          <w:numId w:val="16"/>
        </w:numPr>
        <w:rPr>
          <w:color w:val="BF8F00" w:themeColor="accent4" w:themeShade="BF"/>
        </w:rPr>
      </w:pPr>
      <w:r>
        <w:rPr>
          <w:color w:val="BF8F00" w:themeColor="accent4" w:themeShade="BF"/>
        </w:rPr>
        <w:t>Ask Questions to Generate Interest</w:t>
      </w:r>
    </w:p>
    <w:p w14:paraId="083884CA" w14:textId="18685419" w:rsidR="00564416" w:rsidRDefault="00657C87" w:rsidP="00657C87">
      <w:pPr>
        <w:pStyle w:val="ListParagraph"/>
      </w:pPr>
      <w:r>
        <w:t xml:space="preserve">People resist change. </w:t>
      </w:r>
      <w:r w:rsidR="00E83C1B">
        <w:t xml:space="preserve">Your idea or request may be rejected because </w:t>
      </w:r>
      <w:r>
        <w:t>listener</w:t>
      </w:r>
      <w:r w:rsidR="00E83C1B">
        <w:t xml:space="preserve">s are concerned that it will </w:t>
      </w:r>
      <w:r>
        <w:t>force</w:t>
      </w:r>
      <w:r w:rsidR="00E83C1B">
        <w:t xml:space="preserve"> them to deal with </w:t>
      </w:r>
      <w:r>
        <w:t xml:space="preserve">change. </w:t>
      </w:r>
      <w:r w:rsidR="00E83C1B">
        <w:t>Instead, a</w:t>
      </w:r>
      <w:r>
        <w:t>sk</w:t>
      </w:r>
      <w:r w:rsidR="00564416">
        <w:t xml:space="preserve">ing </w:t>
      </w:r>
      <w:r w:rsidR="00E83C1B">
        <w:t xml:space="preserve">someone </w:t>
      </w:r>
      <w:r>
        <w:t>for help</w:t>
      </w:r>
      <w:r w:rsidR="00564416">
        <w:t xml:space="preserve"> can be very effective</w:t>
      </w:r>
      <w:r w:rsidR="00E83C1B">
        <w:t>. Try saying,</w:t>
      </w:r>
      <w:r>
        <w:t xml:space="preserve"> “Can you help me with an idea I have?” or </w:t>
      </w:r>
      <w:r w:rsidR="00564416">
        <w:t xml:space="preserve">“Can you help me understand whether my </w:t>
      </w:r>
      <w:r w:rsidR="00564416">
        <w:lastRenderedPageBreak/>
        <w:t>idea will work?” Asking for help may open the door to a broad and open discussion</w:t>
      </w:r>
      <w:r w:rsidR="00E83C1B">
        <w:t xml:space="preserve"> about the subject you want to present</w:t>
      </w:r>
      <w:r w:rsidR="00564416">
        <w:t>.</w:t>
      </w:r>
    </w:p>
    <w:p w14:paraId="75ECF1E4" w14:textId="77777777" w:rsidR="0006723C" w:rsidRDefault="0006723C" w:rsidP="0006723C">
      <w:pPr>
        <w:pStyle w:val="ListParagraph"/>
      </w:pPr>
    </w:p>
    <w:p w14:paraId="1E08B88F" w14:textId="77777777" w:rsidR="0006723C" w:rsidRDefault="0006723C" w:rsidP="0006723C">
      <w:pPr>
        <w:pStyle w:val="ListParagraph"/>
        <w:numPr>
          <w:ilvl w:val="0"/>
          <w:numId w:val="16"/>
        </w:numPr>
        <w:rPr>
          <w:color w:val="BF8F00" w:themeColor="accent4" w:themeShade="BF"/>
        </w:rPr>
      </w:pPr>
      <w:r>
        <w:rPr>
          <w:color w:val="BF8F00" w:themeColor="accent4" w:themeShade="BF"/>
        </w:rPr>
        <w:t>Ask Questions to Gauge Understanding</w:t>
      </w:r>
    </w:p>
    <w:p w14:paraId="00ADC18A" w14:textId="5CACD5F0" w:rsidR="00147613" w:rsidRDefault="0006723C" w:rsidP="00147613">
      <w:pPr>
        <w:pStyle w:val="ListParagraph"/>
      </w:pPr>
      <w:r>
        <w:t xml:space="preserve">Whenever you introduce a new idea or give an explanation, </w:t>
      </w:r>
      <w:r w:rsidR="00E83C1B">
        <w:t>follow it up with the question,</w:t>
      </w:r>
      <w:r>
        <w:t xml:space="preserve"> “Am I being clear?” </w:t>
      </w:r>
      <w:r w:rsidR="00E83C1B">
        <w:t>Monitor</w:t>
      </w:r>
      <w:r>
        <w:t xml:space="preserve"> listeners’ body language (facial expression, posture, arms, and legs)</w:t>
      </w:r>
      <w:r w:rsidR="00BF4191">
        <w:t>; it</w:t>
      </w:r>
      <w:r w:rsidR="00E83C1B">
        <w:t xml:space="preserve"> </w:t>
      </w:r>
      <w:r>
        <w:t>may indicate confusion or disbelief.</w:t>
      </w:r>
      <w:r w:rsidR="00147613">
        <w:t xml:space="preserve"> </w:t>
      </w:r>
      <w:r w:rsidR="00E83C1B">
        <w:t>When</w:t>
      </w:r>
      <w:r w:rsidR="00147613">
        <w:t xml:space="preserve"> listener</w:t>
      </w:r>
      <w:r w:rsidR="00FC00E1">
        <w:t>s</w:t>
      </w:r>
      <w:r w:rsidR="00147613">
        <w:t xml:space="preserve"> appear confused, ask if they clearly understand your message and provide </w:t>
      </w:r>
      <w:r w:rsidR="00FC00E1">
        <w:t>any</w:t>
      </w:r>
      <w:r w:rsidR="00147613">
        <w:t xml:space="preserve"> needed clarification. You can be sure that </w:t>
      </w:r>
      <w:r w:rsidR="00FC00E1">
        <w:t xml:space="preserve">listeners who remained silent </w:t>
      </w:r>
      <w:r w:rsidR="00147613">
        <w:t xml:space="preserve">will </w:t>
      </w:r>
      <w:r w:rsidR="00FC00E1">
        <w:t xml:space="preserve">also </w:t>
      </w:r>
      <w:r w:rsidR="00147613">
        <w:t>be grateful for your explanation.</w:t>
      </w:r>
    </w:p>
    <w:p w14:paraId="6EEB2FBD" w14:textId="77777777" w:rsidR="0006723C" w:rsidRPr="0006723C" w:rsidRDefault="0006723C" w:rsidP="0006723C">
      <w:pPr>
        <w:pStyle w:val="ListParagraph"/>
      </w:pPr>
    </w:p>
    <w:p w14:paraId="3A08EC7C" w14:textId="3A403E7B" w:rsidR="0086438E" w:rsidRDefault="0086438E" w:rsidP="0086438E">
      <w:pPr>
        <w:pStyle w:val="ListParagraph"/>
        <w:numPr>
          <w:ilvl w:val="0"/>
          <w:numId w:val="16"/>
        </w:numPr>
        <w:rPr>
          <w:color w:val="BF8F00" w:themeColor="accent4" w:themeShade="BF"/>
        </w:rPr>
      </w:pPr>
      <w:r>
        <w:rPr>
          <w:color w:val="BF8F00" w:themeColor="accent4" w:themeShade="BF"/>
        </w:rPr>
        <w:t xml:space="preserve">Ask Questions to Determine </w:t>
      </w:r>
      <w:r w:rsidR="0006723C">
        <w:rPr>
          <w:color w:val="BF8F00" w:themeColor="accent4" w:themeShade="BF"/>
        </w:rPr>
        <w:t>Agreement</w:t>
      </w:r>
    </w:p>
    <w:p w14:paraId="04D24E76" w14:textId="34B6ABA7" w:rsidR="0006723C" w:rsidRDefault="0086438E" w:rsidP="0086438E">
      <w:pPr>
        <w:pStyle w:val="ListParagraph"/>
      </w:pPr>
      <w:r>
        <w:t>You can</w:t>
      </w:r>
      <w:r w:rsidR="00FC00E1">
        <w:t xml:space="preserve">’t </w:t>
      </w:r>
      <w:r>
        <w:t xml:space="preserve">convince </w:t>
      </w:r>
      <w:r w:rsidR="00FC00E1">
        <w:t>listeners</w:t>
      </w:r>
      <w:r>
        <w:t xml:space="preserve"> if you</w:t>
      </w:r>
      <w:r w:rsidR="00FC00E1">
        <w:t xml:space="preserve"> don’t</w:t>
      </w:r>
      <w:r>
        <w:t xml:space="preserve"> know what they are thinking. Questioning listeners allows you to find out whether they agree or disagree. </w:t>
      </w:r>
    </w:p>
    <w:p w14:paraId="368D17D5" w14:textId="77777777" w:rsidR="0006723C" w:rsidRDefault="0006723C" w:rsidP="0086438E">
      <w:pPr>
        <w:pStyle w:val="ListParagraph"/>
      </w:pPr>
    </w:p>
    <w:p w14:paraId="6D6A3311" w14:textId="4E99E33B" w:rsidR="0086438E" w:rsidRDefault="0086438E" w:rsidP="0006723C">
      <w:pPr>
        <w:pStyle w:val="ListParagraph"/>
      </w:pPr>
      <w:r>
        <w:t xml:space="preserve">After completing an introduction to your subject, making an important point, or </w:t>
      </w:r>
      <w:r w:rsidR="00FC00E1">
        <w:t>giving an explanation</w:t>
      </w:r>
      <w:r>
        <w:t xml:space="preserve">, ask, “What do you think of that?” </w:t>
      </w:r>
      <w:r w:rsidR="00BF4191" w:rsidRPr="00BF4191">
        <w:t>Respond succinctly and accurately if objections are raised or clarifying questions are asked</w:t>
      </w:r>
      <w:r>
        <w:t>.</w:t>
      </w:r>
    </w:p>
    <w:p w14:paraId="33B21369" w14:textId="77777777" w:rsidR="00173232" w:rsidRDefault="00173232" w:rsidP="0006723C">
      <w:pPr>
        <w:pStyle w:val="ListParagraph"/>
      </w:pPr>
    </w:p>
    <w:p w14:paraId="3C8BDBB4" w14:textId="77777777" w:rsidR="0086438E" w:rsidRDefault="0086438E" w:rsidP="0086438E">
      <w:pPr>
        <w:pStyle w:val="ListParagraph"/>
        <w:numPr>
          <w:ilvl w:val="0"/>
          <w:numId w:val="16"/>
        </w:numPr>
        <w:rPr>
          <w:color w:val="BF8F00" w:themeColor="accent4" w:themeShade="BF"/>
        </w:rPr>
      </w:pPr>
      <w:r>
        <w:rPr>
          <w:color w:val="BF8F00" w:themeColor="accent4" w:themeShade="BF"/>
        </w:rPr>
        <w:t>Ask Closing Questions and Wait</w:t>
      </w:r>
    </w:p>
    <w:p w14:paraId="5C786873" w14:textId="78126B7D" w:rsidR="0086438E" w:rsidRDefault="0086438E" w:rsidP="0086438E">
      <w:pPr>
        <w:pStyle w:val="ListParagraph"/>
      </w:pPr>
      <w:r>
        <w:t xml:space="preserve">Always ask a closing question after explaining an idea or making a point. Establish an achievable goal, and ask, “Do you think the suggestion will work?” Then wait for an answer, no matter how long it takes! </w:t>
      </w:r>
      <w:r w:rsidR="00FC00E1">
        <w:t>It helps to i</w:t>
      </w:r>
      <w:r>
        <w:t>magine that the next person who speaks loses</w:t>
      </w:r>
      <w:r w:rsidR="00FC00E1">
        <w:t>. This will make</w:t>
      </w:r>
      <w:r>
        <w:t xml:space="preserve"> waiting will be easier. </w:t>
      </w:r>
    </w:p>
    <w:p w14:paraId="124BD860" w14:textId="77777777" w:rsidR="0086438E" w:rsidRDefault="0086438E" w:rsidP="0086438E">
      <w:pPr>
        <w:pStyle w:val="ListParagraph"/>
      </w:pPr>
    </w:p>
    <w:p w14:paraId="02B89121" w14:textId="73419A9A" w:rsidR="0086438E" w:rsidRDefault="0086438E" w:rsidP="0086438E">
      <w:pPr>
        <w:pStyle w:val="ListParagraph"/>
      </w:pPr>
      <w:r>
        <w:t xml:space="preserve">If there are objections or suggestions, discuss them before continuing your presentation. </w:t>
      </w:r>
      <w:r w:rsidR="00FC00E1">
        <w:t xml:space="preserve">If the person agrees with you, move on. </w:t>
      </w:r>
      <w:r>
        <w:t>When you</w:t>
      </w:r>
      <w:r w:rsidR="00FC00E1">
        <w:t>r presentation is</w:t>
      </w:r>
      <w:r>
        <w:t xml:space="preserve"> finished</w:t>
      </w:r>
      <w:r w:rsidR="00FC00E1">
        <w:t>,</w:t>
      </w:r>
      <w:r>
        <w:t xml:space="preserve"> and all questions have been answered, ask whether the person agrees with you, is ready to purchase your product, or will invest in your company.</w:t>
      </w:r>
    </w:p>
    <w:p w14:paraId="7DA43F94" w14:textId="77777777" w:rsidR="0086438E" w:rsidRDefault="0086438E" w:rsidP="0086438E">
      <w:pPr>
        <w:pStyle w:val="ListParagraph"/>
      </w:pPr>
    </w:p>
    <w:p w14:paraId="23514A3F" w14:textId="2A4DAF63" w:rsidR="003C3C98" w:rsidRPr="00564416" w:rsidRDefault="003C3C98" w:rsidP="00564416">
      <w:pPr>
        <w:rPr>
          <w:color w:val="538135" w:themeColor="accent6" w:themeShade="BF"/>
          <w:sz w:val="24"/>
          <w:szCs w:val="24"/>
        </w:rPr>
      </w:pPr>
      <w:r w:rsidRPr="00564416">
        <w:rPr>
          <w:color w:val="538135" w:themeColor="accent6" w:themeShade="BF"/>
          <w:sz w:val="24"/>
          <w:szCs w:val="24"/>
        </w:rPr>
        <w:t>Electronic vs. Face-to-Face Communication</w:t>
      </w:r>
    </w:p>
    <w:p w14:paraId="36ED8A98" w14:textId="29886812" w:rsidR="009452BA" w:rsidRDefault="009452BA" w:rsidP="00564416">
      <w:r>
        <w:t>T</w:t>
      </w:r>
      <w:r w:rsidRPr="00866E37">
        <w:t xml:space="preserve">he increasing use of electronic email and </w:t>
      </w:r>
      <w:r>
        <w:t xml:space="preserve">cell phone </w:t>
      </w:r>
      <w:r w:rsidRPr="00866E37">
        <w:t>messaging</w:t>
      </w:r>
      <w:r>
        <w:t xml:space="preserve"> has resulted in </w:t>
      </w:r>
      <w:r w:rsidR="00FC00E1">
        <w:t>a</w:t>
      </w:r>
      <w:r>
        <w:t xml:space="preserve"> growing reluctance to engage in face-to-face communication. Some </w:t>
      </w:r>
      <w:r w:rsidR="00FC00E1">
        <w:t xml:space="preserve">people </w:t>
      </w:r>
      <w:r>
        <w:t>even fear face-to-face contact, particularly when conflicting ideas or opinions are to be discussed. “Social anxiety” and “communication apprehension” are becoming common, particularly after months of isolation caused by contagious illnesses and epidemics.</w:t>
      </w:r>
    </w:p>
    <w:p w14:paraId="51EACC59" w14:textId="6ACFE137" w:rsidR="009452BA" w:rsidRPr="00A0679B" w:rsidRDefault="009452BA" w:rsidP="00564416">
      <w:r w:rsidRPr="00FC00E1">
        <w:rPr>
          <w:b/>
          <w:bCs/>
        </w:rPr>
        <w:t xml:space="preserve">It is essential to recognize that electronic communication is </w:t>
      </w:r>
      <w:r w:rsidR="003C3C98" w:rsidRPr="00FC00E1">
        <w:rPr>
          <w:b/>
          <w:bCs/>
        </w:rPr>
        <w:t>unsuitable</w:t>
      </w:r>
      <w:r w:rsidRPr="00FC00E1">
        <w:rPr>
          <w:b/>
          <w:bCs/>
        </w:rPr>
        <w:t xml:space="preserve"> for promoting yourself or your ideas.</w:t>
      </w:r>
      <w:r>
        <w:t xml:space="preserve"> Expert face-to-face communication is always more effective when attempting to convince others. It is the most potent communication tool for reaching your goal. If necessary, video conferencing is </w:t>
      </w:r>
      <w:r w:rsidR="003C3C98">
        <w:t>preferable</w:t>
      </w:r>
      <w:r>
        <w:t xml:space="preserve"> to telephone alone. </w:t>
      </w:r>
    </w:p>
    <w:p w14:paraId="37AE5816" w14:textId="40179F06" w:rsidR="009452BA" w:rsidRDefault="00FC00E1" w:rsidP="009452BA">
      <w:pPr>
        <w:ind w:left="720"/>
      </w:pPr>
      <w:r>
        <w:t xml:space="preserve">When </w:t>
      </w:r>
      <w:r w:rsidR="009452BA">
        <w:t>electronic communication</w:t>
      </w:r>
      <w:r>
        <w:t xml:space="preserve"> is unavoidable, follow these guidelines</w:t>
      </w:r>
      <w:r w:rsidR="009452BA">
        <w:t xml:space="preserve">: </w:t>
      </w:r>
    </w:p>
    <w:p w14:paraId="3CF0DE52" w14:textId="77777777" w:rsidR="0086438E" w:rsidRDefault="0086438E" w:rsidP="0086438E">
      <w:pPr>
        <w:pStyle w:val="ListParagraph"/>
        <w:numPr>
          <w:ilvl w:val="1"/>
          <w:numId w:val="16"/>
        </w:numPr>
      </w:pPr>
      <w:r>
        <w:t>Never use emojis in formal correspondence.</w:t>
      </w:r>
    </w:p>
    <w:p w14:paraId="36761118" w14:textId="3751CFFB" w:rsidR="009452BA" w:rsidRDefault="009452BA" w:rsidP="009452BA">
      <w:pPr>
        <w:pStyle w:val="ListParagraph"/>
        <w:numPr>
          <w:ilvl w:val="1"/>
          <w:numId w:val="16"/>
        </w:numPr>
      </w:pPr>
      <w:r>
        <w:lastRenderedPageBreak/>
        <w:t>Never send emails or messages written when you are angry or written late at night. If you compose a message</w:t>
      </w:r>
      <w:r w:rsidR="003C3C98">
        <w:t xml:space="preserve"> </w:t>
      </w:r>
      <w:r w:rsidR="0086438E">
        <w:t>in the evening</w:t>
      </w:r>
      <w:r>
        <w:t>, reread it in the morning and edit it before sending it</w:t>
      </w:r>
      <w:r w:rsidR="0086438E">
        <w:t xml:space="preserve"> (particularly if you were upset or angry when you wrote it!)</w:t>
      </w:r>
    </w:p>
    <w:p w14:paraId="7CC0E8B2" w14:textId="77777777" w:rsidR="009452BA" w:rsidRPr="001D0B55" w:rsidRDefault="009452BA" w:rsidP="009452BA">
      <w:pPr>
        <w:pStyle w:val="ListParagraph"/>
        <w:numPr>
          <w:ilvl w:val="1"/>
          <w:numId w:val="16"/>
        </w:numPr>
      </w:pPr>
      <w:r>
        <w:t>Use electronic communication to arrange meetings or send documents, but avoid introducing ideas that require explanation. Readers will skim the information, which will be more easily rejected. Essential discussions should occur face-to-face or over the phone if distance makes it impractical.</w:t>
      </w:r>
    </w:p>
    <w:p w14:paraId="607EEBC4" w14:textId="77777777" w:rsidR="00476A51" w:rsidRDefault="00476A51" w:rsidP="009452BA">
      <w:pPr>
        <w:rPr>
          <w:color w:val="538135" w:themeColor="accent6" w:themeShade="BF"/>
          <w:sz w:val="24"/>
          <w:szCs w:val="24"/>
        </w:rPr>
      </w:pPr>
    </w:p>
    <w:p w14:paraId="0FABF64B" w14:textId="76ACDBF3" w:rsidR="009452BA" w:rsidRDefault="00564416" w:rsidP="009452BA">
      <w:pPr>
        <w:rPr>
          <w:color w:val="538135" w:themeColor="accent6" w:themeShade="BF"/>
          <w:sz w:val="24"/>
          <w:szCs w:val="24"/>
        </w:rPr>
      </w:pPr>
      <w:r>
        <w:rPr>
          <w:color w:val="538135" w:themeColor="accent6" w:themeShade="BF"/>
          <w:sz w:val="24"/>
          <w:szCs w:val="24"/>
        </w:rPr>
        <w:t xml:space="preserve">Advanced Communication - </w:t>
      </w:r>
      <w:r w:rsidR="009452BA">
        <w:rPr>
          <w:color w:val="538135" w:themeColor="accent6" w:themeShade="BF"/>
          <w:sz w:val="24"/>
          <w:szCs w:val="24"/>
        </w:rPr>
        <w:t>Promoting Ideas and Products</w:t>
      </w:r>
      <w:r>
        <w:rPr>
          <w:color w:val="538135" w:themeColor="accent6" w:themeShade="BF"/>
          <w:sz w:val="24"/>
          <w:szCs w:val="24"/>
        </w:rPr>
        <w:t xml:space="preserve"> </w:t>
      </w:r>
    </w:p>
    <w:p w14:paraId="04D83367" w14:textId="095FAC55" w:rsidR="00973C9F" w:rsidRDefault="00C150A4" w:rsidP="00564416">
      <w:r>
        <w:t>To acquire effective persuasive skills, you must first</w:t>
      </w:r>
      <w:r w:rsidR="00564416">
        <w:t xml:space="preserve"> master</w:t>
      </w:r>
      <w:r w:rsidR="009452BA" w:rsidRPr="000962D1">
        <w:t xml:space="preserve"> </w:t>
      </w:r>
      <w:proofErr w:type="gramStart"/>
      <w:r w:rsidR="009452BA" w:rsidRPr="000962D1">
        <w:t xml:space="preserve">all </w:t>
      </w:r>
      <w:r>
        <w:t>of</w:t>
      </w:r>
      <w:proofErr w:type="gramEnd"/>
      <w:r>
        <w:t xml:space="preserve"> the </w:t>
      </w:r>
      <w:r w:rsidR="009452BA" w:rsidRPr="000962D1">
        <w:t>communication techniques</w:t>
      </w:r>
      <w:r w:rsidR="00564416">
        <w:t xml:space="preserve"> </w:t>
      </w:r>
      <w:r>
        <w:t xml:space="preserve">in the previous </w:t>
      </w:r>
      <w:r w:rsidR="00E22221" w:rsidRPr="00EC610D">
        <w:rPr>
          <w:color w:val="0070C0"/>
        </w:rPr>
        <w:t>Module</w:t>
      </w:r>
      <w:r>
        <w:t xml:space="preserve"> and those discussed up to this point </w:t>
      </w:r>
      <w:r w:rsidR="00973C9F">
        <w:t xml:space="preserve">in this </w:t>
      </w:r>
      <w:r w:rsidR="00E22221" w:rsidRPr="00EC610D">
        <w:rPr>
          <w:color w:val="0070C0"/>
        </w:rPr>
        <w:t>Module</w:t>
      </w:r>
      <w:r w:rsidR="00564416">
        <w:t xml:space="preserve">. </w:t>
      </w:r>
    </w:p>
    <w:p w14:paraId="4E8150D8" w14:textId="237D433E" w:rsidR="009452BA" w:rsidRDefault="00C150A4" w:rsidP="00564416">
      <w:r>
        <w:t>The key to persuasive communication is to r</w:t>
      </w:r>
      <w:r w:rsidR="00973C9F">
        <w:t>emember</w:t>
      </w:r>
      <w:r w:rsidR="00282B7F">
        <w:t xml:space="preserve"> that decisions are difficult for some people to make and </w:t>
      </w:r>
      <w:r w:rsidR="00973C9F">
        <w:t xml:space="preserve">that </w:t>
      </w:r>
      <w:r w:rsidR="00282B7F">
        <w:t xml:space="preserve">it is human nature to resist change. </w:t>
      </w:r>
      <w:r>
        <w:t>Therefore, s</w:t>
      </w:r>
      <w:r w:rsidR="00282B7F">
        <w:t>pecialized knowledge and</w:t>
      </w:r>
      <w:r w:rsidR="00564416" w:rsidRPr="000962D1">
        <w:t xml:space="preserve"> preparation </w:t>
      </w:r>
      <w:r w:rsidR="00282B7F">
        <w:t>are</w:t>
      </w:r>
      <w:r w:rsidR="00564416" w:rsidRPr="000962D1">
        <w:t xml:space="preserve"> required </w:t>
      </w:r>
      <w:r w:rsidR="00564416">
        <w:t xml:space="preserve">to </w:t>
      </w:r>
      <w:r w:rsidR="009452BA" w:rsidRPr="000962D1">
        <w:t>convince</w:t>
      </w:r>
      <w:r w:rsidR="00564416">
        <w:t xml:space="preserve"> </w:t>
      </w:r>
      <w:r w:rsidR="00973C9F">
        <w:t>others</w:t>
      </w:r>
      <w:r w:rsidR="009452BA" w:rsidRPr="000962D1">
        <w:t xml:space="preserve"> to consider and accept </w:t>
      </w:r>
      <w:r w:rsidR="00564416">
        <w:t>your</w:t>
      </w:r>
      <w:r w:rsidR="009452BA" w:rsidRPr="000962D1">
        <w:t xml:space="preserve"> idea</w:t>
      </w:r>
      <w:r w:rsidR="00973C9F">
        <w:t>s,</w:t>
      </w:r>
      <w:r w:rsidR="009452BA" w:rsidRPr="000962D1">
        <w:t xml:space="preserve"> to </w:t>
      </w:r>
      <w:r w:rsidR="00564416">
        <w:t>purchase</w:t>
      </w:r>
      <w:r w:rsidR="009452BA" w:rsidRPr="000962D1">
        <w:t xml:space="preserve"> your product</w:t>
      </w:r>
      <w:r w:rsidR="00973C9F">
        <w:t>s</w:t>
      </w:r>
      <w:r w:rsidR="009452BA" w:rsidRPr="000962D1">
        <w:t xml:space="preserve"> or service</w:t>
      </w:r>
      <w:r w:rsidR="00973C9F">
        <w:t>s</w:t>
      </w:r>
      <w:r w:rsidR="00564416">
        <w:t xml:space="preserve">, or to </w:t>
      </w:r>
      <w:r w:rsidR="00BF4191">
        <w:t>persuade</w:t>
      </w:r>
      <w:r w:rsidR="00564416">
        <w:t xml:space="preserve"> them to invest in your company</w:t>
      </w:r>
      <w:r w:rsidR="009452BA">
        <w:t>.</w:t>
      </w:r>
      <w:r w:rsidR="00282B7F">
        <w:t xml:space="preserve"> </w:t>
      </w:r>
      <w:r>
        <w:t>Practice and e</w:t>
      </w:r>
      <w:r w:rsidR="009452BA">
        <w:t>xperience</w:t>
      </w:r>
      <w:r w:rsidR="00973C9F">
        <w:t xml:space="preserve"> will help you</w:t>
      </w:r>
      <w:r w:rsidR="009452BA">
        <w:t xml:space="preserve"> understand how people receive and process information and decide.</w:t>
      </w:r>
    </w:p>
    <w:p w14:paraId="549FC5A9" w14:textId="77777777" w:rsidR="00C150A4" w:rsidRDefault="00C150A4" w:rsidP="00564416">
      <w:r>
        <w:t xml:space="preserve">Promoting ideas and products can only begin once you have gained the </w:t>
      </w:r>
      <w:r w:rsidR="00282B7F">
        <w:t xml:space="preserve">attention and interest </w:t>
      </w:r>
      <w:r>
        <w:t>of valuable prospects. Then you must</w:t>
      </w:r>
      <w:r w:rsidR="00282B7F">
        <w:t xml:space="preserve"> </w:t>
      </w:r>
      <w:r>
        <w:t>deliver</w:t>
      </w:r>
      <w:r w:rsidR="00282B7F">
        <w:t xml:space="preserve"> a solid, engaging presentation. </w:t>
      </w:r>
    </w:p>
    <w:p w14:paraId="6461CBBB" w14:textId="3C1A363E" w:rsidR="00282B7F" w:rsidRDefault="00282B7F" w:rsidP="00564416">
      <w:r>
        <w:t xml:space="preserve">The following guidelines </w:t>
      </w:r>
      <w:r w:rsidR="00973C9F">
        <w:t>introduce</w:t>
      </w:r>
      <w:r>
        <w:t xml:space="preserve"> the advanced skills </w:t>
      </w:r>
      <w:r w:rsidR="00973C9F">
        <w:t>and</w:t>
      </w:r>
      <w:r>
        <w:t xml:space="preserve"> expertise you will need to become highly persuasive.</w:t>
      </w:r>
    </w:p>
    <w:p w14:paraId="52073B92" w14:textId="77777777" w:rsidR="009452BA" w:rsidRPr="00866E37" w:rsidRDefault="009452BA" w:rsidP="009452BA">
      <w:pPr>
        <w:pStyle w:val="ListParagraph"/>
        <w:numPr>
          <w:ilvl w:val="0"/>
          <w:numId w:val="16"/>
        </w:numPr>
        <w:rPr>
          <w:color w:val="BF8F00" w:themeColor="accent4" w:themeShade="BF"/>
        </w:rPr>
      </w:pPr>
      <w:r>
        <w:rPr>
          <w:color w:val="BF8F00" w:themeColor="accent4" w:themeShade="BF"/>
        </w:rPr>
        <w:t>Use Third-party Referrals</w:t>
      </w:r>
    </w:p>
    <w:p w14:paraId="7A85265A" w14:textId="2D85B97D" w:rsidR="009452BA" w:rsidRDefault="00C150A4" w:rsidP="009452BA">
      <w:pPr>
        <w:pStyle w:val="ListParagraph"/>
      </w:pPr>
      <w:r>
        <w:t>A recommendation by a trusted friend or colleague is t</w:t>
      </w:r>
      <w:r w:rsidR="009452BA">
        <w:t>he best way to get a meeting</w:t>
      </w:r>
      <w:r w:rsidR="00E92153">
        <w:t xml:space="preserve"> </w:t>
      </w:r>
      <w:r w:rsidR="009452BA">
        <w:t>and establish immediate credibility</w:t>
      </w:r>
      <w:r w:rsidR="00E92153">
        <w:t xml:space="preserve"> with </w:t>
      </w:r>
      <w:r>
        <w:t xml:space="preserve">a </w:t>
      </w:r>
      <w:r w:rsidR="00E92153">
        <w:t>prospect.</w:t>
      </w:r>
      <w:r w:rsidR="009452BA">
        <w:t xml:space="preserve"> </w:t>
      </w:r>
      <w:r w:rsidR="00E92153">
        <w:t xml:space="preserve">If </w:t>
      </w:r>
      <w:r w:rsidR="00973C9F">
        <w:t>a</w:t>
      </w:r>
      <w:r w:rsidR="00E92153">
        <w:t xml:space="preserve"> </w:t>
      </w:r>
      <w:r>
        <w:t>third party</w:t>
      </w:r>
      <w:r w:rsidR="00973C9F">
        <w:t xml:space="preserve"> is</w:t>
      </w:r>
      <w:r w:rsidR="009452BA" w:rsidRPr="000962D1">
        <w:t xml:space="preserve"> willing to support your efforts</w:t>
      </w:r>
      <w:r w:rsidR="00E92153">
        <w:t xml:space="preserve"> </w:t>
      </w:r>
      <w:r>
        <w:t>by</w:t>
      </w:r>
      <w:r w:rsidR="00E92153">
        <w:t xml:space="preserve"> connect</w:t>
      </w:r>
      <w:r>
        <w:t>ing</w:t>
      </w:r>
      <w:r w:rsidR="00E92153">
        <w:t xml:space="preserve"> you with a prospect, be prepared to take advantage of the opportunity</w:t>
      </w:r>
      <w:r w:rsidR="009452BA">
        <w:t>.</w:t>
      </w:r>
    </w:p>
    <w:p w14:paraId="611D547D" w14:textId="77777777" w:rsidR="009452BA" w:rsidRPr="006D5095" w:rsidRDefault="009452BA" w:rsidP="009452BA">
      <w:pPr>
        <w:pStyle w:val="ListParagraph"/>
        <w:rPr>
          <w:color w:val="BF8F00" w:themeColor="accent4" w:themeShade="BF"/>
        </w:rPr>
      </w:pPr>
    </w:p>
    <w:p w14:paraId="3D3F1AC0" w14:textId="77777777" w:rsidR="009452BA" w:rsidRPr="00866E37" w:rsidRDefault="009452BA" w:rsidP="009452BA">
      <w:pPr>
        <w:pStyle w:val="ListParagraph"/>
        <w:numPr>
          <w:ilvl w:val="0"/>
          <w:numId w:val="16"/>
        </w:numPr>
        <w:rPr>
          <w:color w:val="BF8F00" w:themeColor="accent4" w:themeShade="BF"/>
        </w:rPr>
      </w:pPr>
      <w:r w:rsidRPr="00866E37">
        <w:rPr>
          <w:color w:val="BF8F00" w:themeColor="accent4" w:themeShade="BF"/>
        </w:rPr>
        <w:t>Set the Stage</w:t>
      </w:r>
    </w:p>
    <w:p w14:paraId="38F1FB56" w14:textId="6A427181" w:rsidR="009452BA" w:rsidRDefault="009452BA" w:rsidP="009452BA">
      <w:pPr>
        <w:pStyle w:val="ListParagraph"/>
        <w:spacing w:line="240" w:lineRule="auto"/>
      </w:pPr>
      <w:r w:rsidRPr="009409D5">
        <w:t xml:space="preserve">Before you </w:t>
      </w:r>
      <w:r>
        <w:t>present any information</w:t>
      </w:r>
      <w:r w:rsidR="00E92153">
        <w:t xml:space="preserve"> to a prospect</w:t>
      </w:r>
      <w:r>
        <w:t>, ask</w:t>
      </w:r>
      <w:r w:rsidR="00E92153">
        <w:t xml:space="preserve"> for their permission and attention</w:t>
      </w:r>
      <w:r w:rsidR="00973C9F">
        <w:t>. Say</w:t>
      </w:r>
      <w:r w:rsidR="00E92153">
        <w:t>,</w:t>
      </w:r>
      <w:r>
        <w:t xml:space="preserve"> </w:t>
      </w:r>
      <w:r w:rsidRPr="009409D5">
        <w:t xml:space="preserve">“I </w:t>
      </w:r>
      <w:r>
        <w:t xml:space="preserve">have a new idea (product); may I explain it?” When the </w:t>
      </w:r>
      <w:r w:rsidR="00E92153">
        <w:t>prospect</w:t>
      </w:r>
      <w:r>
        <w:t xml:space="preserve"> agrees, explain your idea or the benefits of your product. Then ask,” What do you think?” and wait</w:t>
      </w:r>
      <w:r w:rsidR="00E92153">
        <w:t xml:space="preserve"> patiently</w:t>
      </w:r>
      <w:r>
        <w:t xml:space="preserve"> for their answer.</w:t>
      </w:r>
    </w:p>
    <w:p w14:paraId="3643E5F0" w14:textId="77777777" w:rsidR="009452BA" w:rsidRPr="00B11C5C" w:rsidRDefault="009452BA" w:rsidP="009452BA">
      <w:pPr>
        <w:pStyle w:val="ListParagraph"/>
        <w:spacing w:line="240" w:lineRule="auto"/>
        <w:rPr>
          <w:color w:val="BF8F00" w:themeColor="accent4" w:themeShade="BF"/>
        </w:rPr>
      </w:pPr>
    </w:p>
    <w:p w14:paraId="65D8FDE7" w14:textId="77777777" w:rsidR="009452BA" w:rsidRDefault="009452BA" w:rsidP="009452BA">
      <w:pPr>
        <w:pStyle w:val="ListParagraph"/>
        <w:numPr>
          <w:ilvl w:val="0"/>
          <w:numId w:val="16"/>
        </w:numPr>
        <w:rPr>
          <w:color w:val="BF8F00" w:themeColor="accent4" w:themeShade="BF"/>
        </w:rPr>
      </w:pPr>
      <w:r>
        <w:rPr>
          <w:color w:val="BF8F00" w:themeColor="accent4" w:themeShade="BF"/>
        </w:rPr>
        <w:t>Qualify the Prospect</w:t>
      </w:r>
    </w:p>
    <w:p w14:paraId="50917F54" w14:textId="55819957" w:rsidR="009452BA" w:rsidRDefault="00C150A4" w:rsidP="009452BA">
      <w:pPr>
        <w:pStyle w:val="ListParagraph"/>
      </w:pPr>
      <w:r>
        <w:t>Establish whether</w:t>
      </w:r>
      <w:r w:rsidR="009452BA" w:rsidRPr="00866E37">
        <w:t xml:space="preserve"> </w:t>
      </w:r>
      <w:r w:rsidR="009452BA">
        <w:t xml:space="preserve">the prospect (the person you are meeting with) has funds available for the investment you seek and the authority to make a final decision. For example, if you are looking for funding, ask the prospect whether, if you presented them with an exceptional opportunity, they would be able to invest $100,000. If not, continue </w:t>
      </w:r>
      <w:r w:rsidR="00BF4191" w:rsidRPr="00BF4191">
        <w:t xml:space="preserve">asking and reducing the investment amount until the prospect says “yes” to an amount </w:t>
      </w:r>
      <w:r w:rsidR="009452BA">
        <w:t xml:space="preserve">you could work with. Such questions help you avoid </w:t>
      </w:r>
      <w:r w:rsidR="00BF4191">
        <w:t xml:space="preserve">taking </w:t>
      </w:r>
      <w:r w:rsidR="00E92153">
        <w:t xml:space="preserve">time to make a full </w:t>
      </w:r>
      <w:r w:rsidR="009452BA">
        <w:t xml:space="preserve">presentation, and the </w:t>
      </w:r>
      <w:r>
        <w:t>prospect</w:t>
      </w:r>
      <w:r w:rsidR="009452BA">
        <w:t xml:space="preserve"> says,” I don’t have any money to invest.”</w:t>
      </w:r>
    </w:p>
    <w:p w14:paraId="78CE8F61" w14:textId="77777777" w:rsidR="009452BA" w:rsidRDefault="009452BA" w:rsidP="009452BA">
      <w:pPr>
        <w:pStyle w:val="ListParagraph"/>
      </w:pPr>
    </w:p>
    <w:p w14:paraId="275F8296" w14:textId="77777777" w:rsidR="009452BA" w:rsidRDefault="009452BA" w:rsidP="009452BA">
      <w:pPr>
        <w:pStyle w:val="ListParagraph"/>
        <w:numPr>
          <w:ilvl w:val="0"/>
          <w:numId w:val="16"/>
        </w:numPr>
        <w:rPr>
          <w:color w:val="BF8F00" w:themeColor="accent4" w:themeShade="BF"/>
        </w:rPr>
      </w:pPr>
      <w:r>
        <w:rPr>
          <w:color w:val="BF8F00" w:themeColor="accent4" w:themeShade="BF"/>
        </w:rPr>
        <w:t>Know the Details Inside and Out</w:t>
      </w:r>
    </w:p>
    <w:p w14:paraId="5B0D6094" w14:textId="77777777" w:rsidR="00973C9F" w:rsidRDefault="009452BA" w:rsidP="009452BA">
      <w:pPr>
        <w:pStyle w:val="ListParagraph"/>
      </w:pPr>
      <w:r>
        <w:lastRenderedPageBreak/>
        <w:t xml:space="preserve">Whether you are promoting an idea or a product, </w:t>
      </w:r>
      <w:r w:rsidR="00E92153">
        <w:t xml:space="preserve">when money is involved, </w:t>
      </w:r>
      <w:r w:rsidR="00973C9F">
        <w:t xml:space="preserve">you should </w:t>
      </w:r>
      <w:r>
        <w:t xml:space="preserve">expect lots of questions. </w:t>
      </w:r>
    </w:p>
    <w:p w14:paraId="26A41E5B" w14:textId="77777777" w:rsidR="00973C9F" w:rsidRDefault="00973C9F" w:rsidP="009452BA">
      <w:pPr>
        <w:pStyle w:val="ListParagraph"/>
      </w:pPr>
    </w:p>
    <w:p w14:paraId="16218232" w14:textId="6E4CF753" w:rsidR="009452BA" w:rsidRDefault="00C150A4" w:rsidP="00C150A4">
      <w:pPr>
        <w:pStyle w:val="ListParagraph"/>
      </w:pPr>
      <w:r>
        <w:t xml:space="preserve">To </w:t>
      </w:r>
      <w:r w:rsidRPr="000962D1">
        <w:t xml:space="preserve">gain </w:t>
      </w:r>
      <w:r>
        <w:t>a</w:t>
      </w:r>
      <w:r w:rsidRPr="000962D1">
        <w:t xml:space="preserve"> </w:t>
      </w:r>
      <w:r>
        <w:t>prospect’s</w:t>
      </w:r>
      <w:r w:rsidRPr="000962D1">
        <w:t xml:space="preserve"> trust</w:t>
      </w:r>
      <w:r>
        <w:t>, you must always</w:t>
      </w:r>
      <w:r w:rsidR="00973C9F">
        <w:t xml:space="preserve"> have </w:t>
      </w:r>
      <w:r w:rsidR="009452BA" w:rsidRPr="000962D1">
        <w:t xml:space="preserve">an intelligent, detailed answer to </w:t>
      </w:r>
      <w:r w:rsidR="00973C9F">
        <w:t>every question</w:t>
      </w:r>
      <w:r w:rsidR="009452BA">
        <w:t xml:space="preserve">. </w:t>
      </w:r>
      <w:r w:rsidR="009452BA" w:rsidRPr="000962D1">
        <w:t xml:space="preserve">You </w:t>
      </w:r>
      <w:r>
        <w:t xml:space="preserve">will </w:t>
      </w:r>
      <w:r w:rsidR="009452BA" w:rsidRPr="000962D1">
        <w:t>lose credibility and respect if you do not know the answer to an important question</w:t>
      </w:r>
      <w:r w:rsidR="009452BA">
        <w:t xml:space="preserve">. </w:t>
      </w:r>
      <w:r w:rsidR="00973C9F">
        <w:t>To</w:t>
      </w:r>
      <w:r w:rsidR="00E92153">
        <w:t xml:space="preserve"> avoid</w:t>
      </w:r>
      <w:r w:rsidR="009452BA">
        <w:t xml:space="preserve"> such situations</w:t>
      </w:r>
      <w:r w:rsidR="00973C9F">
        <w:t>,</w:t>
      </w:r>
      <w:r w:rsidR="00E92153">
        <w:t xml:space="preserve"> </w:t>
      </w:r>
      <w:r w:rsidR="00973C9F">
        <w:t>c</w:t>
      </w:r>
      <w:r w:rsidR="00E92153">
        <w:t xml:space="preserve">arefully </w:t>
      </w:r>
      <w:r w:rsidR="009452BA">
        <w:t>study and memoriz</w:t>
      </w:r>
      <w:r w:rsidR="00E92153">
        <w:t>e</w:t>
      </w:r>
      <w:r w:rsidR="009452BA">
        <w:t xml:space="preserve"> all critical information</w:t>
      </w:r>
      <w:r w:rsidR="00E92153">
        <w:t xml:space="preserve"> before your meeting</w:t>
      </w:r>
      <w:r w:rsidR="009452BA">
        <w:t xml:space="preserve">. If you </w:t>
      </w:r>
      <w:r w:rsidR="00E92153">
        <w:t>do not</w:t>
      </w:r>
      <w:r w:rsidR="009452BA">
        <w:t xml:space="preserve"> know the answer </w:t>
      </w:r>
      <w:r w:rsidR="00973C9F">
        <w:t xml:space="preserve">to </w:t>
      </w:r>
      <w:r w:rsidR="009452BA">
        <w:t xml:space="preserve">a question, </w:t>
      </w:r>
      <w:r w:rsidR="009452BA" w:rsidRPr="00C150A4">
        <w:rPr>
          <w:b/>
          <w:bCs/>
        </w:rPr>
        <w:t>Do Not Bluff!</w:t>
      </w:r>
      <w:r w:rsidR="009452BA">
        <w:t xml:space="preserve"> Tell the </w:t>
      </w:r>
      <w:r w:rsidR="00E92153">
        <w:t xml:space="preserve">prospect </w:t>
      </w:r>
      <w:r w:rsidR="009452BA">
        <w:t xml:space="preserve">you will find the correct answer and </w:t>
      </w:r>
      <w:r w:rsidR="00674749">
        <w:t xml:space="preserve">give </w:t>
      </w:r>
      <w:r w:rsidR="00973C9F">
        <w:t>the</w:t>
      </w:r>
      <w:r w:rsidR="00674749">
        <w:t>m that</w:t>
      </w:r>
      <w:r w:rsidR="00973C9F">
        <w:t xml:space="preserve"> information</w:t>
      </w:r>
      <w:r w:rsidR="009452BA">
        <w:t xml:space="preserve"> as soon as possible. </w:t>
      </w:r>
    </w:p>
    <w:p w14:paraId="1E8C7981" w14:textId="77777777" w:rsidR="009452BA" w:rsidRDefault="009452BA" w:rsidP="009452BA">
      <w:pPr>
        <w:pStyle w:val="ListParagraph"/>
      </w:pPr>
    </w:p>
    <w:p w14:paraId="0E1E0C54" w14:textId="77777777" w:rsidR="009452BA" w:rsidRDefault="009452BA" w:rsidP="009452BA">
      <w:pPr>
        <w:pStyle w:val="ListParagraph"/>
        <w:numPr>
          <w:ilvl w:val="0"/>
          <w:numId w:val="16"/>
        </w:numPr>
        <w:rPr>
          <w:color w:val="BF8F00" w:themeColor="accent4" w:themeShade="BF"/>
        </w:rPr>
      </w:pPr>
      <w:r>
        <w:rPr>
          <w:color w:val="BF8F00" w:themeColor="accent4" w:themeShade="BF"/>
        </w:rPr>
        <w:t>Practice Your Presentation</w:t>
      </w:r>
    </w:p>
    <w:p w14:paraId="31CBAA6A" w14:textId="439E936F" w:rsidR="009452BA" w:rsidRDefault="00674749" w:rsidP="009452BA">
      <w:pPr>
        <w:pStyle w:val="ListParagraph"/>
      </w:pPr>
      <w:r>
        <w:t>T</w:t>
      </w:r>
      <w:r w:rsidR="009452BA">
        <w:t xml:space="preserve">rain your brain and nervous system </w:t>
      </w:r>
      <w:r>
        <w:t xml:space="preserve">on </w:t>
      </w:r>
      <w:r w:rsidR="009452BA">
        <w:t xml:space="preserve">how to feel and </w:t>
      </w:r>
      <w:r w:rsidR="009452BA" w:rsidRPr="000962D1">
        <w:t xml:space="preserve">react during a presentation by repeating it </w:t>
      </w:r>
      <w:r w:rsidR="009452BA">
        <w:t xml:space="preserve">until </w:t>
      </w:r>
      <w:r>
        <w:t>it is</w:t>
      </w:r>
      <w:r w:rsidR="00E92153">
        <w:t xml:space="preserve"> </w:t>
      </w:r>
      <w:r w:rsidR="009452BA">
        <w:t>memorize</w:t>
      </w:r>
      <w:r w:rsidR="00E92153">
        <w:t>d</w:t>
      </w:r>
      <w:r w:rsidR="009452BA">
        <w:t>. Practice in front of a mirror. Practice in front of someone else. Practice selling the benefits of your product or idea until you can start at the middle, beginning, or end of your presentation and speak with enthusiasm and confidence. Then you will have “programmed” your mind and body</w:t>
      </w:r>
      <w:r w:rsidR="00E92153">
        <w:t xml:space="preserve"> so y</w:t>
      </w:r>
      <w:r w:rsidR="009452BA">
        <w:t xml:space="preserve">ou will exhibit polish and confidence during the actual presentation. </w:t>
      </w:r>
    </w:p>
    <w:p w14:paraId="6D556B50" w14:textId="77777777" w:rsidR="009452BA" w:rsidRDefault="009452BA" w:rsidP="009452BA">
      <w:pPr>
        <w:pStyle w:val="ListParagraph"/>
      </w:pPr>
    </w:p>
    <w:p w14:paraId="0102CEDB" w14:textId="25776711" w:rsidR="009452BA" w:rsidRDefault="009452BA" w:rsidP="009452BA">
      <w:pPr>
        <w:pStyle w:val="ListParagraph"/>
        <w:numPr>
          <w:ilvl w:val="0"/>
          <w:numId w:val="16"/>
        </w:numPr>
        <w:rPr>
          <w:color w:val="BF8F00" w:themeColor="accent4" w:themeShade="BF"/>
        </w:rPr>
      </w:pPr>
      <w:r>
        <w:rPr>
          <w:color w:val="BF8F00" w:themeColor="accent4" w:themeShade="BF"/>
        </w:rPr>
        <w:t>Role-play</w:t>
      </w:r>
    </w:p>
    <w:p w14:paraId="63C66586" w14:textId="45B8DC2A" w:rsidR="009452BA" w:rsidRDefault="00920065" w:rsidP="009452BA">
      <w:pPr>
        <w:pStyle w:val="ListParagraph"/>
      </w:pPr>
      <w:r>
        <w:t>T</w:t>
      </w:r>
      <w:r w:rsidR="009452BA">
        <w:t xml:space="preserve">hink of all the questions someone might ask or </w:t>
      </w:r>
      <w:r w:rsidR="00BF4191">
        <w:t>their objections</w:t>
      </w:r>
      <w:r w:rsidR="00674749">
        <w:t xml:space="preserve"> to your idea or product</w:t>
      </w:r>
      <w:r w:rsidR="009452BA">
        <w:t xml:space="preserve">. Imagine the wildest kind of curveballs. </w:t>
      </w:r>
      <w:r>
        <w:t xml:space="preserve">Create solutions in your mind until you know what to say and what to do whenever the </w:t>
      </w:r>
      <w:r w:rsidR="00E3062B">
        <w:t>question</w:t>
      </w:r>
      <w:r>
        <w:t xml:space="preserve"> arises. </w:t>
      </w:r>
      <w:r w:rsidR="009452BA">
        <w:t>No matter the situation, you can prepare for it beforehand and handle it properly in person.</w:t>
      </w:r>
    </w:p>
    <w:p w14:paraId="7F58118E" w14:textId="77777777" w:rsidR="00920065" w:rsidRDefault="00920065" w:rsidP="009452BA">
      <w:pPr>
        <w:pStyle w:val="ListParagraph"/>
      </w:pPr>
    </w:p>
    <w:p w14:paraId="4279AB5C" w14:textId="716EB880" w:rsidR="00920065" w:rsidRDefault="00E3062B" w:rsidP="00920065">
      <w:pPr>
        <w:pStyle w:val="ListParagraph"/>
        <w:numPr>
          <w:ilvl w:val="0"/>
          <w:numId w:val="16"/>
        </w:numPr>
        <w:rPr>
          <w:color w:val="BF8F00" w:themeColor="accent4" w:themeShade="BF"/>
        </w:rPr>
      </w:pPr>
      <w:r>
        <w:rPr>
          <w:color w:val="BF8F00" w:themeColor="accent4" w:themeShade="BF"/>
        </w:rPr>
        <w:t>Make a Good First Impression</w:t>
      </w:r>
    </w:p>
    <w:p w14:paraId="6507AAE0" w14:textId="3106AFA4" w:rsidR="00920065" w:rsidRDefault="00674749" w:rsidP="00920065">
      <w:pPr>
        <w:pStyle w:val="ListParagraph"/>
      </w:pPr>
      <w:r>
        <w:t xml:space="preserve">It is </w:t>
      </w:r>
      <w:r w:rsidR="00BF4191">
        <w:t>essential</w:t>
      </w:r>
      <w:r>
        <w:t xml:space="preserve"> to m</w:t>
      </w:r>
      <w:r w:rsidR="00920065">
        <w:t>ake an excellent first impression. Dress correctly and pay attention to grooming</w:t>
      </w:r>
      <w:r w:rsidR="00E3062B">
        <w:t>.</w:t>
      </w:r>
      <w:r w:rsidR="00920065">
        <w:t xml:space="preserve"> Smile easily and often</w:t>
      </w:r>
      <w:r w:rsidR="00BF4191">
        <w:t>—physically</w:t>
      </w:r>
      <w:r w:rsidR="00920065">
        <w:t xml:space="preserve"> project positivity and confidence. </w:t>
      </w:r>
    </w:p>
    <w:p w14:paraId="4D31A7D6" w14:textId="77777777" w:rsidR="009452BA" w:rsidRDefault="009452BA" w:rsidP="009452BA">
      <w:pPr>
        <w:pStyle w:val="ListParagraph"/>
      </w:pPr>
    </w:p>
    <w:p w14:paraId="0500A01A" w14:textId="77777777" w:rsidR="009452BA" w:rsidRDefault="009452BA" w:rsidP="009452BA">
      <w:pPr>
        <w:pStyle w:val="ListParagraph"/>
        <w:numPr>
          <w:ilvl w:val="0"/>
          <w:numId w:val="16"/>
        </w:numPr>
        <w:rPr>
          <w:color w:val="BF8F00" w:themeColor="accent4" w:themeShade="BF"/>
        </w:rPr>
      </w:pPr>
      <w:r>
        <w:rPr>
          <w:color w:val="BF8F00" w:themeColor="accent4" w:themeShade="BF"/>
        </w:rPr>
        <w:t>Offer a Solution</w:t>
      </w:r>
    </w:p>
    <w:p w14:paraId="040AB361" w14:textId="0207743C" w:rsidR="009452BA" w:rsidRDefault="009452BA" w:rsidP="009452BA">
      <w:pPr>
        <w:pStyle w:val="ListParagraph"/>
      </w:pPr>
      <w:r>
        <w:t>If you</w:t>
      </w:r>
      <w:r w:rsidR="00674749">
        <w:t>r product or idea</w:t>
      </w:r>
      <w:r w:rsidR="00920065">
        <w:t xml:space="preserve"> can solve a prospect’s problem, you will capture their attention and</w:t>
      </w:r>
      <w:r>
        <w:t xml:space="preserve"> have a better chance of reaching an agreement.</w:t>
      </w:r>
    </w:p>
    <w:p w14:paraId="299050FA" w14:textId="77777777" w:rsidR="009452BA" w:rsidRDefault="009452BA" w:rsidP="009452BA">
      <w:pPr>
        <w:pStyle w:val="ListParagraph"/>
      </w:pPr>
    </w:p>
    <w:p w14:paraId="207F5E44" w14:textId="77777777" w:rsidR="009452BA" w:rsidRDefault="009452BA" w:rsidP="009452BA">
      <w:pPr>
        <w:pStyle w:val="ListParagraph"/>
        <w:numPr>
          <w:ilvl w:val="0"/>
          <w:numId w:val="16"/>
        </w:numPr>
        <w:rPr>
          <w:color w:val="BF8F00" w:themeColor="accent4" w:themeShade="BF"/>
        </w:rPr>
      </w:pPr>
      <w:r>
        <w:rPr>
          <w:color w:val="BF8F00" w:themeColor="accent4" w:themeShade="BF"/>
        </w:rPr>
        <w:t>Build Listener’s Confidence in You</w:t>
      </w:r>
    </w:p>
    <w:p w14:paraId="51500934" w14:textId="404CA670" w:rsidR="009452BA" w:rsidRDefault="009452BA" w:rsidP="009452BA">
      <w:pPr>
        <w:pStyle w:val="ListParagraph"/>
      </w:pPr>
      <w:r>
        <w:t>Tell a convincing story. Listeners want to hear from a person who makes them feel everything will be all right</w:t>
      </w:r>
      <w:r w:rsidR="00920065">
        <w:t xml:space="preserve">. </w:t>
      </w:r>
      <w:r w:rsidR="00E3062B">
        <w:t xml:space="preserve">People </w:t>
      </w:r>
      <w:r w:rsidR="00674749">
        <w:t xml:space="preserve">will </w:t>
      </w:r>
      <w:r w:rsidR="00E3062B">
        <w:t xml:space="preserve">like you because of </w:t>
      </w:r>
      <w:r w:rsidR="00BF4191">
        <w:t xml:space="preserve">how you make them feel when </w:t>
      </w:r>
      <w:r w:rsidR="00E3062B">
        <w:t>with you.</w:t>
      </w:r>
    </w:p>
    <w:p w14:paraId="067DFA11" w14:textId="77777777" w:rsidR="009452BA" w:rsidRDefault="009452BA" w:rsidP="009452BA">
      <w:pPr>
        <w:pStyle w:val="ListParagraph"/>
      </w:pPr>
    </w:p>
    <w:p w14:paraId="29EF206A" w14:textId="77777777" w:rsidR="009452BA" w:rsidRDefault="009452BA" w:rsidP="009452BA">
      <w:pPr>
        <w:pStyle w:val="ListParagraph"/>
        <w:numPr>
          <w:ilvl w:val="0"/>
          <w:numId w:val="16"/>
        </w:numPr>
        <w:rPr>
          <w:color w:val="BF8F00" w:themeColor="accent4" w:themeShade="BF"/>
        </w:rPr>
      </w:pPr>
      <w:r>
        <w:rPr>
          <w:color w:val="BF8F00" w:themeColor="accent4" w:themeShade="BF"/>
        </w:rPr>
        <w:t>Do Not Avoid Issues</w:t>
      </w:r>
    </w:p>
    <w:p w14:paraId="55BB4BDD" w14:textId="1FD09A03" w:rsidR="009452BA" w:rsidRDefault="009452BA" w:rsidP="009452BA">
      <w:pPr>
        <w:pStyle w:val="ListParagraph"/>
      </w:pPr>
      <w:r>
        <w:t xml:space="preserve">If </w:t>
      </w:r>
      <w:r w:rsidRPr="006778BD">
        <w:t xml:space="preserve">the </w:t>
      </w:r>
      <w:r w:rsidR="00674749">
        <w:t>prospect</w:t>
      </w:r>
      <w:r w:rsidRPr="006778BD">
        <w:t xml:space="preserve"> is likely to object to issues or aspects of your idea or product</w:t>
      </w:r>
      <w:r>
        <w:t xml:space="preserve">, bring them up </w:t>
      </w:r>
      <w:r w:rsidR="00BF4191">
        <w:t>as early as possible</w:t>
      </w:r>
      <w:r>
        <w:t xml:space="preserve"> and eliminate them.</w:t>
      </w:r>
    </w:p>
    <w:p w14:paraId="0D5A3075" w14:textId="77777777" w:rsidR="009452BA" w:rsidRPr="002C3154" w:rsidRDefault="009452BA" w:rsidP="009452BA">
      <w:pPr>
        <w:pStyle w:val="ListParagraph"/>
      </w:pPr>
    </w:p>
    <w:p w14:paraId="26287932" w14:textId="77777777" w:rsidR="009452BA" w:rsidRDefault="009452BA" w:rsidP="009452BA">
      <w:pPr>
        <w:pStyle w:val="ListParagraph"/>
        <w:numPr>
          <w:ilvl w:val="0"/>
          <w:numId w:val="16"/>
        </w:numPr>
        <w:rPr>
          <w:color w:val="BF8F00" w:themeColor="accent4" w:themeShade="BF"/>
        </w:rPr>
      </w:pPr>
      <w:r>
        <w:rPr>
          <w:color w:val="BF8F00" w:themeColor="accent4" w:themeShade="BF"/>
        </w:rPr>
        <w:t>Be Excited and Enthusiastic</w:t>
      </w:r>
    </w:p>
    <w:p w14:paraId="79BE2CEE" w14:textId="7F9A2052" w:rsidR="009452BA" w:rsidRPr="00F002DC" w:rsidRDefault="009452BA" w:rsidP="009452BA">
      <w:pPr>
        <w:pStyle w:val="ListParagraph"/>
      </w:pPr>
      <w:r>
        <w:t xml:space="preserve">Speak energetically as you describe the value of your idea or product. </w:t>
      </w:r>
      <w:r w:rsidR="00920065">
        <w:t xml:space="preserve">Your audience wants to be thrilled, not bored. </w:t>
      </w:r>
      <w:r>
        <w:t>Genuine excitement and enthusiasm can be contagious. People are</w:t>
      </w:r>
      <w:r w:rsidR="00674749">
        <w:t xml:space="preserve"> always</w:t>
      </w:r>
      <w:r>
        <w:t xml:space="preserve"> more interested </w:t>
      </w:r>
      <w:r w:rsidRPr="008E60DC">
        <w:t xml:space="preserve">in </w:t>
      </w:r>
      <w:r w:rsidRPr="00C20699">
        <w:rPr>
          <w:b/>
          <w:bCs/>
        </w:rPr>
        <w:t>why</w:t>
      </w:r>
      <w:r>
        <w:t xml:space="preserve"> you are doing something (your passion) rather than </w:t>
      </w:r>
      <w:r w:rsidRPr="00C20699">
        <w:rPr>
          <w:b/>
          <w:bCs/>
        </w:rPr>
        <w:t>what</w:t>
      </w:r>
      <w:r>
        <w:t xml:space="preserve"> (the details) you are doing.</w:t>
      </w:r>
    </w:p>
    <w:p w14:paraId="0FCEA864" w14:textId="77777777" w:rsidR="009452BA" w:rsidRDefault="009452BA" w:rsidP="009452BA">
      <w:pPr>
        <w:pStyle w:val="ListParagraph"/>
      </w:pPr>
    </w:p>
    <w:p w14:paraId="061EB69C" w14:textId="77777777" w:rsidR="009452BA" w:rsidRDefault="009452BA" w:rsidP="009452BA">
      <w:pPr>
        <w:pStyle w:val="ListParagraph"/>
        <w:numPr>
          <w:ilvl w:val="0"/>
          <w:numId w:val="16"/>
        </w:numPr>
        <w:rPr>
          <w:color w:val="BF8F00" w:themeColor="accent4" w:themeShade="BF"/>
        </w:rPr>
      </w:pPr>
      <w:r>
        <w:rPr>
          <w:color w:val="BF8F00" w:themeColor="accent4" w:themeShade="BF"/>
        </w:rPr>
        <w:t>Stay Focused on your Goal</w:t>
      </w:r>
    </w:p>
    <w:p w14:paraId="63502D93" w14:textId="77ED7341" w:rsidR="009452BA" w:rsidRDefault="009452BA" w:rsidP="009452BA">
      <w:pPr>
        <w:pStyle w:val="ListParagraph"/>
      </w:pPr>
      <w:r>
        <w:t xml:space="preserve">Ignore minutia </w:t>
      </w:r>
      <w:r w:rsidR="00674749">
        <w:t>or</w:t>
      </w:r>
      <w:r>
        <w:t xml:space="preserve"> the small things that could derail your efforts. </w:t>
      </w:r>
      <w:r w:rsidR="00E3062B">
        <w:t>F</w:t>
      </w:r>
      <w:r w:rsidR="00920065">
        <w:t>ocus on</w:t>
      </w:r>
      <w:r>
        <w:t xml:space="preserve"> how you can get where you want to be. Allow your </w:t>
      </w:r>
      <w:r w:rsidR="00674749">
        <w:t xml:space="preserve">subconscious </w:t>
      </w:r>
      <w:r w:rsidR="00E03A25">
        <w:t>goal-seeking</w:t>
      </w:r>
      <w:r>
        <w:t xml:space="preserve"> mechanism to give you the answers.</w:t>
      </w:r>
    </w:p>
    <w:p w14:paraId="15F1555E" w14:textId="77777777" w:rsidR="009452BA" w:rsidRPr="008E60DC" w:rsidRDefault="009452BA" w:rsidP="009452BA">
      <w:pPr>
        <w:pStyle w:val="ListParagraph"/>
      </w:pPr>
    </w:p>
    <w:p w14:paraId="6664BF61" w14:textId="77777777" w:rsidR="009452BA" w:rsidRDefault="009452BA" w:rsidP="009452BA">
      <w:pPr>
        <w:pStyle w:val="ListParagraph"/>
        <w:numPr>
          <w:ilvl w:val="0"/>
          <w:numId w:val="16"/>
        </w:numPr>
        <w:rPr>
          <w:color w:val="BF8F00" w:themeColor="accent4" w:themeShade="BF"/>
        </w:rPr>
      </w:pPr>
      <w:r>
        <w:rPr>
          <w:color w:val="BF8F00" w:themeColor="accent4" w:themeShade="BF"/>
        </w:rPr>
        <w:t>Be Persistent</w:t>
      </w:r>
    </w:p>
    <w:p w14:paraId="420EC9F9" w14:textId="6883EE70" w:rsidR="009452BA" w:rsidRDefault="009452BA" w:rsidP="009452BA">
      <w:pPr>
        <w:pStyle w:val="ListParagraph"/>
      </w:pPr>
      <w:r>
        <w:t xml:space="preserve">Do not give up. </w:t>
      </w:r>
      <w:r w:rsidR="00920065">
        <w:t>Be sure to t</w:t>
      </w:r>
      <w:r>
        <w:t xml:space="preserve">hank the prospect the day after your meeting. Quickly follow up on any promises (i.e., formal proposals, additional information.) </w:t>
      </w:r>
      <w:r w:rsidRPr="006778BD">
        <w:t xml:space="preserve">Contact the prospect </w:t>
      </w:r>
      <w:r w:rsidR="00674749">
        <w:t xml:space="preserve">again </w:t>
      </w:r>
      <w:r w:rsidRPr="006778BD">
        <w:t>to arrange a follow-up meeting if the decision is pending</w:t>
      </w:r>
      <w:r>
        <w:t xml:space="preserve">. Be aware that you are competing with other </w:t>
      </w:r>
      <w:r w:rsidR="00674749">
        <w:t xml:space="preserve">providers with alternate </w:t>
      </w:r>
      <w:r>
        <w:t xml:space="preserve">ideas or </w:t>
      </w:r>
      <w:r w:rsidR="00674749">
        <w:t>methods</w:t>
      </w:r>
      <w:r>
        <w:t xml:space="preserve">. </w:t>
      </w:r>
    </w:p>
    <w:p w14:paraId="4C673836" w14:textId="77777777" w:rsidR="009452BA" w:rsidRDefault="009452BA" w:rsidP="009452BA">
      <w:pPr>
        <w:rPr>
          <w:color w:val="538135" w:themeColor="accent6" w:themeShade="BF"/>
          <w:sz w:val="24"/>
          <w:szCs w:val="24"/>
        </w:rPr>
      </w:pPr>
      <w:r>
        <w:rPr>
          <w:color w:val="538135" w:themeColor="accent6" w:themeShade="BF"/>
          <w:sz w:val="24"/>
          <w:szCs w:val="24"/>
        </w:rPr>
        <w:t>The Elevator Pitch</w:t>
      </w:r>
    </w:p>
    <w:p w14:paraId="2EE458E5" w14:textId="688CFC98" w:rsidR="009452BA" w:rsidRPr="00C20699" w:rsidRDefault="009452BA" w:rsidP="009452BA">
      <w:r w:rsidRPr="00C20699">
        <w:t xml:space="preserve">An elevator pitch is a brief (30 seconds at most) description of </w:t>
      </w:r>
      <w:r>
        <w:t>your</w:t>
      </w:r>
      <w:r w:rsidRPr="00C20699">
        <w:t xml:space="preserve"> idea, product, or company. </w:t>
      </w:r>
      <w:r>
        <w:t>It is used</w:t>
      </w:r>
      <w:r w:rsidRPr="00C20699">
        <w:t xml:space="preserve"> to </w:t>
      </w:r>
      <w:r>
        <w:t>capture the</w:t>
      </w:r>
      <w:r w:rsidRPr="00C20699">
        <w:t xml:space="preserve"> interest </w:t>
      </w:r>
      <w:r>
        <w:t>of</w:t>
      </w:r>
      <w:r w:rsidRPr="00C20699">
        <w:t xml:space="preserve"> someone </w:t>
      </w:r>
      <w:r>
        <w:t>with</w:t>
      </w:r>
      <w:r w:rsidRPr="00C20699">
        <w:t xml:space="preserve"> little time to listen (</w:t>
      </w:r>
      <w:r>
        <w:t>an elevator trip</w:t>
      </w:r>
      <w:r w:rsidRPr="00C20699">
        <w:t xml:space="preserve">.) </w:t>
      </w:r>
      <w:r>
        <w:t>Your pitch</w:t>
      </w:r>
      <w:r w:rsidRPr="00C20699">
        <w:t xml:space="preserve"> can </w:t>
      </w:r>
      <w:r w:rsidR="00674749">
        <w:t>be</w:t>
      </w:r>
      <w:r w:rsidRPr="00C20699">
        <w:t xml:space="preserve"> an introduction </w:t>
      </w:r>
      <w:r w:rsidR="00674749">
        <w:t xml:space="preserve">to your idea </w:t>
      </w:r>
      <w:r w:rsidRPr="00C20699">
        <w:t xml:space="preserve">or a </w:t>
      </w:r>
      <w:r>
        <w:t>critical</w:t>
      </w:r>
      <w:r w:rsidRPr="00C20699">
        <w:t xml:space="preserve"> point. </w:t>
      </w:r>
    </w:p>
    <w:p w14:paraId="066E7774" w14:textId="77777777" w:rsidR="00674749" w:rsidRDefault="009452BA" w:rsidP="009452BA">
      <w:r w:rsidRPr="00C20699">
        <w:t xml:space="preserve">A good elevator pitch </w:t>
      </w:r>
      <w:r>
        <w:t xml:space="preserve">is </w:t>
      </w:r>
      <w:r w:rsidRPr="00C20699">
        <w:t>intrigu</w:t>
      </w:r>
      <w:r>
        <w:t>ing. It</w:t>
      </w:r>
      <w:r w:rsidRPr="00C20699">
        <w:t xml:space="preserve"> creates</w:t>
      </w:r>
      <w:r>
        <w:t xml:space="preserve"> listeners’</w:t>
      </w:r>
      <w:r w:rsidRPr="00C20699">
        <w:t xml:space="preserve"> desire to know more. There is no </w:t>
      </w:r>
      <w:r>
        <w:t>time</w:t>
      </w:r>
      <w:r w:rsidRPr="00C20699">
        <w:t xml:space="preserve"> for fluff or background information</w:t>
      </w:r>
      <w:r>
        <w:t xml:space="preserve"> in a pitch</w:t>
      </w:r>
      <w:r w:rsidRPr="00C20699">
        <w:t xml:space="preserve">. </w:t>
      </w:r>
      <w:r>
        <w:t xml:space="preserve">Your words must </w:t>
      </w:r>
      <w:r w:rsidRPr="00C20699">
        <w:t xml:space="preserve">be </w:t>
      </w:r>
      <w:r>
        <w:t xml:space="preserve">powerful and </w:t>
      </w:r>
      <w:r w:rsidRPr="00C20699">
        <w:t>strategic</w:t>
      </w:r>
      <w:r>
        <w:t>. It must be</w:t>
      </w:r>
      <w:r w:rsidRPr="00C20699">
        <w:t xml:space="preserve"> memorized to make it second nature. </w:t>
      </w:r>
    </w:p>
    <w:p w14:paraId="0933048A" w14:textId="2F71CB50" w:rsidR="009452BA" w:rsidRPr="00C20699" w:rsidRDefault="00BF4191" w:rsidP="009452BA">
      <w:r w:rsidRPr="00BF4191">
        <w:t>You must have your elevator pitch on the tip of your tongue to reach specific goals</w:t>
      </w:r>
      <w:r w:rsidR="00674749" w:rsidRPr="00C20699">
        <w:t>.</w:t>
      </w:r>
      <w:r w:rsidR="00674749">
        <w:t xml:space="preserve"> </w:t>
      </w:r>
      <w:r w:rsidR="009452BA">
        <w:t>Then you will not be</w:t>
      </w:r>
      <w:r w:rsidR="009452BA" w:rsidRPr="00C20699">
        <w:t xml:space="preserve"> surprised </w:t>
      </w:r>
      <w:r w:rsidR="009452BA">
        <w:t>the next time</w:t>
      </w:r>
      <w:r w:rsidR="009452BA" w:rsidRPr="00C20699">
        <w:t xml:space="preserve"> someone important says, “Give me your elevator pitch.”</w:t>
      </w:r>
    </w:p>
    <w:p w14:paraId="0541D038" w14:textId="77777777" w:rsidR="009452BA" w:rsidRDefault="009452BA" w:rsidP="009452BA">
      <w:pPr>
        <w:rPr>
          <w:color w:val="538135" w:themeColor="accent6" w:themeShade="BF"/>
          <w:sz w:val="24"/>
          <w:szCs w:val="24"/>
        </w:rPr>
      </w:pPr>
      <w:r>
        <w:rPr>
          <w:color w:val="538135" w:themeColor="accent6" w:themeShade="BF"/>
          <w:sz w:val="24"/>
          <w:szCs w:val="24"/>
        </w:rPr>
        <w:t>Learning by Doing</w:t>
      </w:r>
    </w:p>
    <w:p w14:paraId="302C6C90" w14:textId="77777777" w:rsidR="00674749" w:rsidRDefault="009452BA" w:rsidP="00E3062B">
      <w:r>
        <w:t>Communication occurs when i</w:t>
      </w:r>
      <w:r w:rsidRPr="00C20699">
        <w:t xml:space="preserve">nformation is transferred from the sender to </w:t>
      </w:r>
      <w:r>
        <w:t>the</w:t>
      </w:r>
      <w:r w:rsidRPr="00C20699">
        <w:t xml:space="preserve"> receiver.</w:t>
      </w:r>
      <w:r w:rsidR="00674749">
        <w:t xml:space="preserve"> It </w:t>
      </w:r>
      <w:r w:rsidR="00674749" w:rsidRPr="00C20699">
        <w:t xml:space="preserve">requires interaction with others. </w:t>
      </w:r>
    </w:p>
    <w:p w14:paraId="2650B1C1" w14:textId="4A1BD111" w:rsidR="00E3062B" w:rsidRPr="00C20699" w:rsidRDefault="00D454DB" w:rsidP="00E3062B">
      <w:r w:rsidRPr="00C20699">
        <w:t xml:space="preserve">Your ability to reach </w:t>
      </w:r>
      <w:r>
        <w:t>any</w:t>
      </w:r>
      <w:r w:rsidRPr="00C20699">
        <w:t xml:space="preserve"> goal depend</w:t>
      </w:r>
      <w:r>
        <w:t>s</w:t>
      </w:r>
      <w:r w:rsidRPr="00C20699">
        <w:t xml:space="preserve"> heavily on </w:t>
      </w:r>
      <w:r>
        <w:t>how you express yourself</w:t>
      </w:r>
      <w:r w:rsidRPr="00C20699">
        <w:t>.</w:t>
      </w:r>
      <w:r>
        <w:t xml:space="preserve"> </w:t>
      </w:r>
      <w:r w:rsidR="00674749">
        <w:t>When communicating, t</w:t>
      </w:r>
      <w:r w:rsidR="009452BA" w:rsidRPr="00C20699">
        <w:t xml:space="preserve">he sender is responsible for </w:t>
      </w:r>
      <w:r w:rsidR="009452BA">
        <w:t xml:space="preserve">the </w:t>
      </w:r>
      <w:r w:rsidR="009452BA" w:rsidRPr="00C20699">
        <w:t>thoroughness and clarity</w:t>
      </w:r>
      <w:r w:rsidR="009452BA">
        <w:t xml:space="preserve"> of the message.</w:t>
      </w:r>
      <w:r w:rsidR="009452BA" w:rsidRPr="00C20699">
        <w:t xml:space="preserve"> </w:t>
      </w:r>
      <w:r w:rsidR="009452BA">
        <w:t>T</w:t>
      </w:r>
      <w:r w:rsidR="009452BA" w:rsidRPr="00C20699">
        <w:t>he receiver is respon</w:t>
      </w:r>
      <w:r w:rsidR="009452BA">
        <w:t xml:space="preserve">sible </w:t>
      </w:r>
      <w:r w:rsidR="009452BA" w:rsidRPr="00C20699">
        <w:t>for verifying</w:t>
      </w:r>
      <w:r w:rsidR="009452BA">
        <w:t xml:space="preserve"> or clarifying</w:t>
      </w:r>
      <w:r w:rsidR="009452BA" w:rsidRPr="00C20699">
        <w:t xml:space="preserve"> their understanding. </w:t>
      </w:r>
      <w:r w:rsidR="009452BA">
        <w:t xml:space="preserve">It is a complex exchange that is </w:t>
      </w:r>
      <w:r w:rsidR="00BF4191">
        <w:t>only sometimes</w:t>
      </w:r>
      <w:r w:rsidR="009452BA">
        <w:t xml:space="preserve"> successful.</w:t>
      </w:r>
      <w:r w:rsidR="00E3062B">
        <w:t xml:space="preserve"> </w:t>
      </w:r>
    </w:p>
    <w:p w14:paraId="78CFA83A" w14:textId="169FA31C" w:rsidR="009452BA" w:rsidRPr="00C20699" w:rsidRDefault="009452BA" w:rsidP="009452BA">
      <w:r w:rsidRPr="00C20699">
        <w:t xml:space="preserve">It is </w:t>
      </w:r>
      <w:r>
        <w:t>impossible</w:t>
      </w:r>
      <w:r w:rsidRPr="00C20699">
        <w:t xml:space="preserve"> to acquire </w:t>
      </w:r>
      <w:r>
        <w:t>excellent</w:t>
      </w:r>
      <w:r w:rsidRPr="00C20699">
        <w:t xml:space="preserve"> communication skills </w:t>
      </w:r>
      <w:r>
        <w:t>working by yourself</w:t>
      </w:r>
      <w:r w:rsidRPr="00C20699">
        <w:t xml:space="preserve">. </w:t>
      </w:r>
      <w:r>
        <w:t xml:space="preserve">It takes time and the cooperation of others. </w:t>
      </w:r>
      <w:r w:rsidRPr="00C20699">
        <w:t>Be patient with your progress</w:t>
      </w:r>
      <w:r>
        <w:t>.</w:t>
      </w:r>
      <w:r w:rsidRPr="00C20699">
        <w:t xml:space="preserve"> </w:t>
      </w:r>
      <w:r>
        <w:t>T</w:t>
      </w:r>
      <w:r w:rsidRPr="00C20699">
        <w:t xml:space="preserve">ake advantage of every opportunity. </w:t>
      </w:r>
      <w:r>
        <w:t>Focus on i</w:t>
      </w:r>
      <w:r w:rsidRPr="00C20699">
        <w:t>mprov</w:t>
      </w:r>
      <w:r>
        <w:t>ing</w:t>
      </w:r>
      <w:r w:rsidRPr="00C20699">
        <w:t xml:space="preserve"> your written, verbal, and non-verbal communication </w:t>
      </w:r>
      <w:r>
        <w:t>skills</w:t>
      </w:r>
      <w:r w:rsidRPr="00C20699">
        <w:t xml:space="preserve">. </w:t>
      </w:r>
      <w:r>
        <w:t>Work on communicating</w:t>
      </w:r>
      <w:r w:rsidRPr="00C20699">
        <w:t xml:space="preserve"> with people of all ages and backgrounds face-to-face, over the phone, and electronically.</w:t>
      </w:r>
    </w:p>
    <w:p w14:paraId="0372752B" w14:textId="0D45C2E5" w:rsidR="009452BA" w:rsidRPr="00745D6D" w:rsidRDefault="009452BA" w:rsidP="00745D6D">
      <w:pPr>
        <w:rPr>
          <w:rFonts w:eastAsia="Times New Roman" w:cstheme="minorHAnsi"/>
          <w:color w:val="538135" w:themeColor="accent6" w:themeShade="BF"/>
          <w:sz w:val="24"/>
          <w:szCs w:val="24"/>
        </w:rPr>
      </w:pPr>
      <w:r w:rsidRPr="00745D6D">
        <w:rPr>
          <w:rFonts w:cstheme="minorHAnsi"/>
          <w:b/>
          <w:bCs/>
        </w:rPr>
        <w:br w:type="page"/>
      </w:r>
      <w:r w:rsidRPr="00745D6D">
        <w:rPr>
          <w:rFonts w:eastAsia="Times New Roman" w:cstheme="minorHAnsi"/>
          <w:color w:val="538135" w:themeColor="accent6" w:themeShade="BF"/>
          <w:sz w:val="24"/>
          <w:szCs w:val="24"/>
        </w:rPr>
        <w:lastRenderedPageBreak/>
        <w:t xml:space="preserve">Self-Reflection – </w:t>
      </w:r>
      <w:r w:rsidR="00E22221" w:rsidRPr="00EC610D">
        <w:rPr>
          <w:rFonts w:eastAsia="Times New Roman" w:cstheme="minorHAnsi"/>
          <w:color w:val="0070C0"/>
          <w:sz w:val="24"/>
          <w:szCs w:val="24"/>
        </w:rPr>
        <w:t>Module</w:t>
      </w:r>
      <w:r w:rsidRPr="00745D6D">
        <w:rPr>
          <w:rFonts w:eastAsia="Times New Roman" w:cstheme="minorHAnsi"/>
          <w:color w:val="538135" w:themeColor="accent6" w:themeShade="BF"/>
          <w:sz w:val="24"/>
          <w:szCs w:val="24"/>
        </w:rPr>
        <w:t xml:space="preserve"> </w:t>
      </w:r>
      <w:r w:rsidR="00656AF4" w:rsidRPr="00745D6D">
        <w:rPr>
          <w:rFonts w:eastAsia="Times New Roman" w:cstheme="minorHAnsi"/>
          <w:color w:val="538135" w:themeColor="accent6" w:themeShade="BF"/>
          <w:sz w:val="24"/>
          <w:szCs w:val="24"/>
        </w:rPr>
        <w:t>9</w:t>
      </w:r>
      <w:r w:rsidR="00745D6D">
        <w:rPr>
          <w:rFonts w:eastAsia="Times New Roman" w:cstheme="minorHAnsi"/>
          <w:color w:val="538135" w:themeColor="accent6" w:themeShade="BF"/>
          <w:sz w:val="24"/>
          <w:szCs w:val="24"/>
        </w:rPr>
        <w:t xml:space="preserve"> </w:t>
      </w:r>
    </w:p>
    <w:p w14:paraId="657AF7C7" w14:textId="7A75689B" w:rsidR="007F0E06" w:rsidRDefault="007F0E06" w:rsidP="007F0E06">
      <w:pPr>
        <w:pStyle w:val="ListParagraph"/>
        <w:numPr>
          <w:ilvl w:val="0"/>
          <w:numId w:val="26"/>
        </w:numPr>
      </w:pPr>
      <w:r>
        <w:t>Why should you ask questions when you are communicating face-to-face?</w:t>
      </w:r>
      <w:r w:rsidR="00745D6D">
        <w:t xml:space="preserve"> List at least three reasons.</w:t>
      </w:r>
    </w:p>
    <w:p w14:paraId="0EA24DC9" w14:textId="77777777" w:rsidR="007F0E06" w:rsidRDefault="007F0E06" w:rsidP="009452BA"/>
    <w:p w14:paraId="17F95A9F" w14:textId="77777777" w:rsidR="007F0E06" w:rsidRDefault="007F0E06" w:rsidP="009452BA"/>
    <w:p w14:paraId="5388BCBD" w14:textId="69225846" w:rsidR="007F0E06" w:rsidRDefault="007F0E06" w:rsidP="007F0E06">
      <w:pPr>
        <w:pStyle w:val="ListParagraph"/>
        <w:numPr>
          <w:ilvl w:val="0"/>
          <w:numId w:val="26"/>
        </w:numPr>
      </w:pPr>
      <w:r>
        <w:t xml:space="preserve">Briefly describe how each </w:t>
      </w:r>
      <w:r w:rsidR="00745D6D">
        <w:t>technique</w:t>
      </w:r>
      <w:r>
        <w:t xml:space="preserve"> </w:t>
      </w:r>
      <w:r w:rsidR="00E3062B">
        <w:t>is</w:t>
      </w:r>
      <w:r>
        <w:t xml:space="preserve"> used in a presentation.</w:t>
      </w:r>
    </w:p>
    <w:p w14:paraId="77623DCD" w14:textId="32A8C02F" w:rsidR="009452BA" w:rsidRDefault="007F0E06" w:rsidP="007F0E06">
      <w:pPr>
        <w:spacing w:line="240" w:lineRule="auto"/>
        <w:ind w:firstLine="720"/>
      </w:pPr>
      <w:r>
        <w:t>Personalization</w:t>
      </w:r>
    </w:p>
    <w:p w14:paraId="1117CC81" w14:textId="77777777" w:rsidR="007F0E06" w:rsidRDefault="007F0E06" w:rsidP="007F0E06">
      <w:pPr>
        <w:spacing w:line="240" w:lineRule="auto"/>
      </w:pPr>
    </w:p>
    <w:p w14:paraId="0EE19927" w14:textId="50CAD9F1" w:rsidR="007F0E06" w:rsidRDefault="007F0E06" w:rsidP="007F0E06">
      <w:pPr>
        <w:spacing w:line="240" w:lineRule="auto"/>
        <w:ind w:firstLine="720"/>
      </w:pPr>
      <w:r>
        <w:t>Non-verbal communication</w:t>
      </w:r>
    </w:p>
    <w:p w14:paraId="6B70EA29" w14:textId="77777777" w:rsidR="007F0E06" w:rsidRDefault="007F0E06" w:rsidP="007F0E06">
      <w:pPr>
        <w:spacing w:line="240" w:lineRule="auto"/>
      </w:pPr>
    </w:p>
    <w:p w14:paraId="3714DF3E" w14:textId="590D39D8" w:rsidR="007F0E06" w:rsidRDefault="007F0E06" w:rsidP="007F0E06">
      <w:pPr>
        <w:spacing w:line="240" w:lineRule="auto"/>
        <w:ind w:firstLine="720"/>
      </w:pPr>
      <w:r>
        <w:t>Active Listening</w:t>
      </w:r>
    </w:p>
    <w:p w14:paraId="3D164082" w14:textId="77777777" w:rsidR="009452BA" w:rsidRDefault="009452BA" w:rsidP="009452BA"/>
    <w:p w14:paraId="67974E2A" w14:textId="3110FF04" w:rsidR="009452BA" w:rsidRDefault="009452BA" w:rsidP="00F25A9B">
      <w:pPr>
        <w:pStyle w:val="ListParagraph"/>
        <w:numPr>
          <w:ilvl w:val="0"/>
          <w:numId w:val="26"/>
        </w:numPr>
      </w:pPr>
      <w:r>
        <w:t>What “crutch words” do you commonly use</w:t>
      </w:r>
      <w:r w:rsidR="00E3062B">
        <w:t>?</w:t>
      </w:r>
      <w:r>
        <w:t xml:space="preserve"> </w:t>
      </w:r>
      <w:r w:rsidR="00745D6D">
        <w:t xml:space="preserve">How could </w:t>
      </w:r>
      <w:r>
        <w:t xml:space="preserve">you </w:t>
      </w:r>
      <w:r w:rsidR="00745D6D">
        <w:t>avoid using them?</w:t>
      </w:r>
    </w:p>
    <w:p w14:paraId="35B639A3" w14:textId="3B816D65" w:rsidR="00745D6D" w:rsidRDefault="00745D6D" w:rsidP="00745D6D"/>
    <w:p w14:paraId="6F4E7CA7" w14:textId="77777777" w:rsidR="00745D6D" w:rsidRDefault="00745D6D" w:rsidP="00745D6D"/>
    <w:p w14:paraId="1D4DD770" w14:textId="77777777" w:rsidR="00745D6D" w:rsidRDefault="00745D6D" w:rsidP="00745D6D">
      <w:pPr>
        <w:pStyle w:val="ListParagraph"/>
      </w:pPr>
    </w:p>
    <w:p w14:paraId="05A5D718" w14:textId="22F88231" w:rsidR="009452BA" w:rsidRDefault="009452BA" w:rsidP="007F0E06">
      <w:pPr>
        <w:pStyle w:val="ListParagraph"/>
        <w:numPr>
          <w:ilvl w:val="0"/>
          <w:numId w:val="26"/>
        </w:numPr>
      </w:pPr>
      <w:r>
        <w:t>How can you prevent yourself from sending an inappropriate email or text message?</w:t>
      </w:r>
    </w:p>
    <w:p w14:paraId="46395F2D" w14:textId="77777777" w:rsidR="009452BA" w:rsidRDefault="009452BA" w:rsidP="009452BA"/>
    <w:p w14:paraId="220528AD" w14:textId="24241260" w:rsidR="009452BA" w:rsidRDefault="009452BA" w:rsidP="009452BA"/>
    <w:p w14:paraId="16E1BD5A" w14:textId="77777777" w:rsidR="007F0E06" w:rsidRDefault="007F0E06" w:rsidP="009452BA"/>
    <w:p w14:paraId="3AF63AD5" w14:textId="50C4BB7F" w:rsidR="009452BA" w:rsidRDefault="009452BA" w:rsidP="007F0E06">
      <w:pPr>
        <w:pStyle w:val="ListParagraph"/>
        <w:numPr>
          <w:ilvl w:val="0"/>
          <w:numId w:val="26"/>
        </w:numPr>
      </w:pPr>
      <w:r>
        <w:t>Write an elevator pitch to introduce yourself and explain why you should attend that college. Write it as if you are briefly in an elevator with the head of the admissions department.</w:t>
      </w:r>
    </w:p>
    <w:p w14:paraId="133BC9E2" w14:textId="77777777" w:rsidR="009452BA" w:rsidRDefault="009452BA" w:rsidP="009452BA">
      <w:pPr>
        <w:rPr>
          <w:b/>
          <w:bCs/>
          <w:sz w:val="28"/>
          <w:szCs w:val="28"/>
        </w:rPr>
      </w:pPr>
    </w:p>
    <w:p w14:paraId="77BCA808" w14:textId="77777777" w:rsidR="009452BA" w:rsidRDefault="009452BA" w:rsidP="009452BA">
      <w:pPr>
        <w:rPr>
          <w:b/>
          <w:bCs/>
          <w:sz w:val="28"/>
          <w:szCs w:val="28"/>
        </w:rPr>
      </w:pPr>
    </w:p>
    <w:p w14:paraId="3177DDC1" w14:textId="206E8799" w:rsidR="005E40B4" w:rsidRPr="00D0608D" w:rsidRDefault="005E40B4">
      <w:pPr>
        <w:rPr>
          <w:rFonts w:cstheme="minorHAnsi"/>
        </w:rPr>
      </w:pPr>
      <w:r w:rsidRPr="00D0608D">
        <w:rPr>
          <w:rFonts w:cstheme="minorHAnsi"/>
        </w:rPr>
        <w:br w:type="page"/>
      </w:r>
    </w:p>
    <w:p w14:paraId="5D479832" w14:textId="53E5626A" w:rsidR="006B5702" w:rsidRPr="00EC610D" w:rsidRDefault="00E22221" w:rsidP="006B5702">
      <w:pPr>
        <w:rPr>
          <w:b/>
          <w:bCs/>
          <w:color w:val="0070C0"/>
          <w:sz w:val="28"/>
          <w:szCs w:val="28"/>
        </w:rPr>
      </w:pPr>
      <w:bookmarkStart w:id="11" w:name="_Hlk122164016"/>
      <w:bookmarkEnd w:id="8"/>
      <w:r w:rsidRPr="00EC610D">
        <w:rPr>
          <w:b/>
          <w:bCs/>
          <w:color w:val="0070C0"/>
          <w:sz w:val="28"/>
          <w:szCs w:val="28"/>
        </w:rPr>
        <w:lastRenderedPageBreak/>
        <w:t>Module</w:t>
      </w:r>
      <w:r w:rsidR="006B5702" w:rsidRPr="004B2D13">
        <w:rPr>
          <w:b/>
          <w:bCs/>
          <w:sz w:val="28"/>
          <w:szCs w:val="28"/>
        </w:rPr>
        <w:t xml:space="preserve"> </w:t>
      </w:r>
      <w:r w:rsidR="00B1428C">
        <w:rPr>
          <w:b/>
          <w:bCs/>
          <w:sz w:val="28"/>
          <w:szCs w:val="28"/>
        </w:rPr>
        <w:t>10</w:t>
      </w:r>
    </w:p>
    <w:p w14:paraId="1EA69BD8" w14:textId="563684BC" w:rsidR="006B5702" w:rsidRDefault="006B5702" w:rsidP="006B5702">
      <w:pPr>
        <w:rPr>
          <w:b/>
          <w:bCs/>
          <w:sz w:val="28"/>
          <w:szCs w:val="28"/>
        </w:rPr>
      </w:pPr>
      <w:r>
        <w:rPr>
          <w:b/>
          <w:bCs/>
          <w:sz w:val="28"/>
          <w:szCs w:val="28"/>
        </w:rPr>
        <w:t>Leadership</w:t>
      </w:r>
      <w:r w:rsidR="004B3086">
        <w:rPr>
          <w:b/>
          <w:bCs/>
          <w:sz w:val="28"/>
          <w:szCs w:val="28"/>
        </w:rPr>
        <w:t xml:space="preserve"> Skills</w:t>
      </w:r>
    </w:p>
    <w:p w14:paraId="2FFE45EE" w14:textId="3D09FC6E" w:rsidR="006B5702" w:rsidRDefault="00915F27" w:rsidP="006B5702">
      <w:pPr>
        <w:rPr>
          <w:color w:val="538135" w:themeColor="accent6" w:themeShade="BF"/>
          <w:sz w:val="24"/>
          <w:szCs w:val="24"/>
        </w:rPr>
      </w:pPr>
      <w:r>
        <w:rPr>
          <w:color w:val="538135" w:themeColor="accent6" w:themeShade="BF"/>
          <w:sz w:val="24"/>
          <w:szCs w:val="24"/>
        </w:rPr>
        <w:t>Leadership Skills are Life Skills</w:t>
      </w:r>
    </w:p>
    <w:p w14:paraId="2F78BB34" w14:textId="573A2F69" w:rsidR="00861656" w:rsidRDefault="003A491C" w:rsidP="006B5702">
      <w:r>
        <w:t>Managers are not “taught” l</w:t>
      </w:r>
      <w:r w:rsidR="00915F27">
        <w:t xml:space="preserve">eadership skills when they </w:t>
      </w:r>
      <w:r>
        <w:t>are hired</w:t>
      </w:r>
      <w:r w:rsidR="00915F27">
        <w:t xml:space="preserve">. </w:t>
      </w:r>
      <w:r w:rsidR="004728AB">
        <w:t xml:space="preserve">They develop </w:t>
      </w:r>
      <w:r w:rsidR="00915F27">
        <w:t xml:space="preserve">leadership skills </w:t>
      </w:r>
      <w:r>
        <w:t xml:space="preserve">long before they </w:t>
      </w:r>
      <w:r w:rsidR="004728AB">
        <w:t>are</w:t>
      </w:r>
      <w:r>
        <w:t xml:space="preserve"> offered </w:t>
      </w:r>
      <w:r w:rsidR="004728AB">
        <w:t>a management</w:t>
      </w:r>
      <w:r>
        <w:t xml:space="preserve"> </w:t>
      </w:r>
      <w:r w:rsidR="004728AB">
        <w:t>position</w:t>
      </w:r>
      <w:r>
        <w:t>. The</w:t>
      </w:r>
      <w:r w:rsidR="004728AB">
        <w:t>se skills</w:t>
      </w:r>
      <w:r>
        <w:t xml:space="preserve"> are usually learned through</w:t>
      </w:r>
      <w:r w:rsidR="00FB41EA" w:rsidRPr="00FB41EA">
        <w:t xml:space="preserve"> </w:t>
      </w:r>
      <w:r w:rsidR="00FB41EA">
        <w:t>interacti</w:t>
      </w:r>
      <w:r w:rsidR="004728AB">
        <w:t>ons</w:t>
      </w:r>
      <w:r w:rsidR="00FB41EA" w:rsidRPr="00FB41EA">
        <w:t xml:space="preserve"> at school or </w:t>
      </w:r>
      <w:r w:rsidR="00915F27">
        <w:t xml:space="preserve">work. </w:t>
      </w:r>
    </w:p>
    <w:p w14:paraId="6B7A0173" w14:textId="601B903D" w:rsidR="003A491C" w:rsidRDefault="004728AB" w:rsidP="003A491C">
      <w:r>
        <w:t>M</w:t>
      </w:r>
      <w:r w:rsidR="003A491C">
        <w:t xml:space="preserve">any of the following terms </w:t>
      </w:r>
      <w:r>
        <w:t xml:space="preserve">may appear </w:t>
      </w:r>
      <w:r w:rsidR="003A491C">
        <w:t xml:space="preserve">as assets or liabilities on your current Mental Balance Sheet. </w:t>
      </w:r>
      <w:r w:rsidR="00BF4191" w:rsidRPr="00BF4191">
        <w:t xml:space="preserve">To achieve your goal, you must acquire or improve the assets described in this </w:t>
      </w:r>
      <w:r w:rsidR="00E22221" w:rsidRPr="00EC610D">
        <w:rPr>
          <w:color w:val="0070C0"/>
        </w:rPr>
        <w:t>Module</w:t>
      </w:r>
      <w:r w:rsidR="003A491C">
        <w:t xml:space="preserve">. </w:t>
      </w:r>
    </w:p>
    <w:p w14:paraId="305B9816" w14:textId="77777777" w:rsidR="00EC2067" w:rsidRPr="00E744C4" w:rsidRDefault="00EC2067" w:rsidP="00EC2067">
      <w:pPr>
        <w:rPr>
          <w:color w:val="538135" w:themeColor="accent6" w:themeShade="BF"/>
          <w:sz w:val="24"/>
          <w:szCs w:val="24"/>
        </w:rPr>
      </w:pPr>
      <w:r w:rsidRPr="00E744C4">
        <w:rPr>
          <w:color w:val="538135" w:themeColor="accent6" w:themeShade="BF"/>
          <w:sz w:val="24"/>
          <w:szCs w:val="24"/>
        </w:rPr>
        <w:t>Moral Compass</w:t>
      </w:r>
      <w:r>
        <w:rPr>
          <w:color w:val="538135" w:themeColor="accent6" w:themeShade="BF"/>
          <w:sz w:val="24"/>
          <w:szCs w:val="24"/>
        </w:rPr>
        <w:t xml:space="preserve"> Assets</w:t>
      </w:r>
    </w:p>
    <w:p w14:paraId="105709FC" w14:textId="093B8387" w:rsidR="00915F27" w:rsidRPr="00915F27" w:rsidRDefault="00915F27" w:rsidP="006B5702">
      <w:r>
        <w:rPr>
          <w:color w:val="BF8F00" w:themeColor="accent4" w:themeShade="BF"/>
        </w:rPr>
        <w:t xml:space="preserve">Honesty </w:t>
      </w:r>
      <w:r w:rsidR="008C3092">
        <w:t>–</w:t>
      </w:r>
      <w:r w:rsidRPr="00915F27">
        <w:t xml:space="preserve"> </w:t>
      </w:r>
      <w:r w:rsidR="003A1277">
        <w:t>S</w:t>
      </w:r>
      <w:r w:rsidR="008C3092">
        <w:t xml:space="preserve">eeking truth, speaking the truth, valuing </w:t>
      </w:r>
      <w:r w:rsidR="00FB41EA">
        <w:t xml:space="preserve">the </w:t>
      </w:r>
      <w:r w:rsidR="008C3092">
        <w:t>truth</w:t>
      </w:r>
      <w:r w:rsidR="00E744C4">
        <w:t>.</w:t>
      </w:r>
    </w:p>
    <w:p w14:paraId="6E711E6E" w14:textId="7EF98695" w:rsidR="00915F27" w:rsidRPr="008C3092" w:rsidRDefault="00915F27" w:rsidP="006B5702">
      <w:r>
        <w:rPr>
          <w:color w:val="BF8F00" w:themeColor="accent4" w:themeShade="BF"/>
        </w:rPr>
        <w:t>Integrity</w:t>
      </w:r>
      <w:r w:rsidR="008C3092">
        <w:rPr>
          <w:color w:val="BF8F00" w:themeColor="accent4" w:themeShade="BF"/>
        </w:rPr>
        <w:t xml:space="preserve"> </w:t>
      </w:r>
      <w:r w:rsidR="008C3092">
        <w:t xml:space="preserve">– </w:t>
      </w:r>
      <w:bookmarkStart w:id="12" w:name="_Hlk147855323"/>
      <w:r w:rsidR="003A1277">
        <w:t>H</w:t>
      </w:r>
      <w:r w:rsidR="008C3092">
        <w:t xml:space="preserve">aving a </w:t>
      </w:r>
      <w:r w:rsidR="00FB41EA">
        <w:t>solid</w:t>
      </w:r>
      <w:r w:rsidR="008C3092">
        <w:t xml:space="preserve"> set of values and standing by them, even when no one is watching. </w:t>
      </w:r>
      <w:bookmarkEnd w:id="12"/>
      <w:r w:rsidR="008C3092">
        <w:t>Making ethical choices and living up to company standards.</w:t>
      </w:r>
    </w:p>
    <w:p w14:paraId="215A668A" w14:textId="21F4F779" w:rsidR="00915F27" w:rsidRDefault="00915F27" w:rsidP="006B5702">
      <w:r>
        <w:rPr>
          <w:color w:val="BF8F00" w:themeColor="accent4" w:themeShade="BF"/>
        </w:rPr>
        <w:t>Confidentiality</w:t>
      </w:r>
      <w:r w:rsidR="008C3092">
        <w:t xml:space="preserve"> – </w:t>
      </w:r>
      <w:r w:rsidR="003A1277">
        <w:t>B</w:t>
      </w:r>
      <w:r w:rsidR="008C3092">
        <w:t xml:space="preserve">eing trustworthy. Being able </w:t>
      </w:r>
      <w:r w:rsidR="00B77521" w:rsidRPr="00B77521">
        <w:t>to work with and protect confidential information safely</w:t>
      </w:r>
      <w:r w:rsidR="00E744C4">
        <w:t>.</w:t>
      </w:r>
    </w:p>
    <w:p w14:paraId="08DC705B" w14:textId="1D7F06A1" w:rsidR="00861656" w:rsidRDefault="00861656">
      <w:pPr>
        <w:rPr>
          <w:color w:val="538135" w:themeColor="accent6" w:themeShade="BF"/>
          <w:sz w:val="24"/>
          <w:szCs w:val="24"/>
        </w:rPr>
      </w:pPr>
      <w:r w:rsidRPr="00765877">
        <w:rPr>
          <w:color w:val="538135" w:themeColor="accent6" w:themeShade="BF"/>
          <w:sz w:val="24"/>
          <w:szCs w:val="24"/>
        </w:rPr>
        <w:t xml:space="preserve">Empirical/Experiential </w:t>
      </w:r>
      <w:r w:rsidRPr="00861656">
        <w:rPr>
          <w:color w:val="538135" w:themeColor="accent6" w:themeShade="BF"/>
          <w:sz w:val="24"/>
          <w:szCs w:val="24"/>
        </w:rPr>
        <w:t>Knowledge</w:t>
      </w:r>
      <w:r w:rsidR="008171DC">
        <w:rPr>
          <w:color w:val="538135" w:themeColor="accent6" w:themeShade="BF"/>
          <w:sz w:val="24"/>
          <w:szCs w:val="24"/>
        </w:rPr>
        <w:t xml:space="preserve"> Assets</w:t>
      </w:r>
    </w:p>
    <w:p w14:paraId="53B8F246" w14:textId="69647E18" w:rsidR="00765877" w:rsidRPr="00765877" w:rsidRDefault="00765877">
      <w:r>
        <w:t xml:space="preserve">Some </w:t>
      </w:r>
      <w:r w:rsidR="00745D6D">
        <w:t xml:space="preserve">leadership </w:t>
      </w:r>
      <w:r>
        <w:t>skills are behavioral and are developed through experience.</w:t>
      </w:r>
    </w:p>
    <w:p w14:paraId="0C3000A0" w14:textId="2E7A947E" w:rsidR="00861656" w:rsidRPr="00861656" w:rsidRDefault="00861656">
      <w:r>
        <w:rPr>
          <w:color w:val="BF8F00" w:themeColor="accent4" w:themeShade="BF"/>
        </w:rPr>
        <w:t>Positive attitude</w:t>
      </w:r>
      <w:r>
        <w:t xml:space="preserve"> – having enough self-esteem to work with others to create a positive environment</w:t>
      </w:r>
      <w:r w:rsidR="00BF4191">
        <w:t>, handle pressure, and resolve</w:t>
      </w:r>
      <w:r w:rsidR="00B77521">
        <w:t xml:space="preserve"> conflict</w:t>
      </w:r>
      <w:r w:rsidR="003A1277">
        <w:t xml:space="preserve"> - motivating self and others.</w:t>
      </w:r>
    </w:p>
    <w:p w14:paraId="041AAED4" w14:textId="0D883DB8" w:rsidR="00861656" w:rsidRDefault="00861656">
      <w:r>
        <w:rPr>
          <w:color w:val="BF8F00" w:themeColor="accent4" w:themeShade="BF"/>
        </w:rPr>
        <w:t>Reliability</w:t>
      </w:r>
      <w:r w:rsidR="003A1277">
        <w:rPr>
          <w:color w:val="BF8F00" w:themeColor="accent4" w:themeShade="BF"/>
        </w:rPr>
        <w:t>/Dependability</w:t>
      </w:r>
      <w:r>
        <w:rPr>
          <w:color w:val="BF8F00" w:themeColor="accent4" w:themeShade="BF"/>
        </w:rPr>
        <w:t xml:space="preserve"> </w:t>
      </w:r>
      <w:r>
        <w:t xml:space="preserve">– proving a </w:t>
      </w:r>
      <w:r w:rsidR="00FB41EA">
        <w:t>solid</w:t>
      </w:r>
      <w:r>
        <w:t xml:space="preserve"> work ethic, </w:t>
      </w:r>
      <w:r w:rsidR="00F8371B">
        <w:t xml:space="preserve">coming to work every day, </w:t>
      </w:r>
      <w:r>
        <w:t xml:space="preserve">being on time, </w:t>
      </w:r>
      <w:r w:rsidR="00F8371B">
        <w:t xml:space="preserve">never calling in at the last minute, </w:t>
      </w:r>
      <w:r>
        <w:t>meeting deadlines, completing high-quality work, being productive</w:t>
      </w:r>
      <w:r w:rsidR="003A1277">
        <w:t xml:space="preserve">, </w:t>
      </w:r>
      <w:r w:rsidR="00FB41EA">
        <w:t xml:space="preserve">and </w:t>
      </w:r>
      <w:r w:rsidR="003A1277">
        <w:t xml:space="preserve">having a </w:t>
      </w:r>
      <w:r w:rsidR="00FB41EA">
        <w:t>backup</w:t>
      </w:r>
      <w:r w:rsidR="003A1277">
        <w:t xml:space="preserve"> plan</w:t>
      </w:r>
      <w:r>
        <w:t>.</w:t>
      </w:r>
    </w:p>
    <w:p w14:paraId="481A4DA6" w14:textId="3D2FC0EF" w:rsidR="00861656" w:rsidRDefault="003A1277">
      <w:r w:rsidRPr="003A1277">
        <w:rPr>
          <w:color w:val="BF8F00" w:themeColor="accent4" w:themeShade="BF"/>
        </w:rPr>
        <w:t>Flexibility</w:t>
      </w:r>
      <w:r>
        <w:rPr>
          <w:color w:val="BF8F00" w:themeColor="accent4" w:themeShade="BF"/>
        </w:rPr>
        <w:t>/Adaptability</w:t>
      </w:r>
      <w:r>
        <w:t xml:space="preserve"> – </w:t>
      </w:r>
      <w:bookmarkStart w:id="13" w:name="_Hlk147855343"/>
      <w:r w:rsidR="00745D6D">
        <w:t>Being o</w:t>
      </w:r>
      <w:r>
        <w:t>pen to change, feedback</w:t>
      </w:r>
      <w:r w:rsidR="00FB41EA">
        <w:t>,</w:t>
      </w:r>
      <w:r>
        <w:t xml:space="preserve"> and criticism</w:t>
      </w:r>
      <w:r w:rsidR="00BF4191">
        <w:t xml:space="preserve"> </w:t>
      </w:r>
      <w:bookmarkEnd w:id="13"/>
      <w:r w:rsidR="00BF4191">
        <w:t xml:space="preserve">and </w:t>
      </w:r>
      <w:r w:rsidR="00F8371B">
        <w:t xml:space="preserve">working </w:t>
      </w:r>
      <w:r w:rsidR="00717626">
        <w:t>the hours when needed</w:t>
      </w:r>
      <w:r w:rsidR="00DF217E">
        <w:t xml:space="preserve"> (including extra hours or days)</w:t>
      </w:r>
      <w:r w:rsidR="00717626">
        <w:t>.</w:t>
      </w:r>
      <w:r w:rsidR="001914EB">
        <w:t xml:space="preserve">at times </w:t>
      </w:r>
      <w:r w:rsidR="00717626">
        <w:t xml:space="preserve"> </w:t>
      </w:r>
      <w:r>
        <w:t>Proposing new courses of action to meet changing situations. (See p. 18)</w:t>
      </w:r>
    </w:p>
    <w:p w14:paraId="191F169E" w14:textId="1CE1F4EF" w:rsidR="009907EE" w:rsidRPr="003A1277" w:rsidRDefault="009907EE">
      <w:r w:rsidRPr="009907EE">
        <w:rPr>
          <w:color w:val="BF8F00" w:themeColor="accent4" w:themeShade="BF"/>
        </w:rPr>
        <w:t xml:space="preserve">Relationship Building </w:t>
      </w:r>
      <w:r w:rsidR="00765877">
        <w:t>–</w:t>
      </w:r>
      <w:r>
        <w:t xml:space="preserve"> </w:t>
      </w:r>
      <w:r w:rsidR="00765877">
        <w:t xml:space="preserve">Collaborating, </w:t>
      </w:r>
      <w:r w:rsidR="00FB41EA">
        <w:t>team building</w:t>
      </w:r>
      <w:r w:rsidR="00765877">
        <w:t>, conflict resolution, delegating, supporting</w:t>
      </w:r>
      <w:r w:rsidR="00D13BF3">
        <w:t>, empathizing</w:t>
      </w:r>
      <w:r w:rsidR="00765877">
        <w:t>.</w:t>
      </w:r>
    </w:p>
    <w:p w14:paraId="4AC36F2F" w14:textId="770AECA4" w:rsidR="0065763F" w:rsidRPr="0065763F" w:rsidRDefault="0065763F" w:rsidP="0065763F">
      <w:r>
        <w:rPr>
          <w:color w:val="BF8F00" w:themeColor="accent4" w:themeShade="BF"/>
        </w:rPr>
        <w:t xml:space="preserve">Self-Awareness </w:t>
      </w:r>
      <w:r>
        <w:t xml:space="preserve">– </w:t>
      </w:r>
      <w:bookmarkStart w:id="14" w:name="_Hlk147855414"/>
      <w:r>
        <w:t>Assessing and improving your abilities</w:t>
      </w:r>
      <w:r w:rsidR="00B77521">
        <w:t xml:space="preserve"> and recognizing</w:t>
      </w:r>
      <w:r>
        <w:t xml:space="preserve"> your strengths, weaknesses</w:t>
      </w:r>
      <w:bookmarkEnd w:id="14"/>
      <w:r>
        <w:t xml:space="preserve">, values, biases, </w:t>
      </w:r>
      <w:r w:rsidR="00FB41EA">
        <w:t xml:space="preserve">and </w:t>
      </w:r>
      <w:r>
        <w:t xml:space="preserve">personal perspectives. (In short, maintaining your Mental Balance Sheet. See </w:t>
      </w:r>
      <w:r w:rsidR="00E22221" w:rsidRPr="00EC610D">
        <w:rPr>
          <w:color w:val="0070C0"/>
        </w:rPr>
        <w:t>Module</w:t>
      </w:r>
      <w:r w:rsidRPr="00EC610D">
        <w:rPr>
          <w:color w:val="0070C0"/>
        </w:rPr>
        <w:t>s</w:t>
      </w:r>
      <w:r>
        <w:t xml:space="preserve"> 3 and 4)</w:t>
      </w:r>
    </w:p>
    <w:p w14:paraId="7CF172D4" w14:textId="77777777" w:rsidR="009907EE" w:rsidRDefault="003A1277">
      <w:pPr>
        <w:rPr>
          <w:color w:val="538135" w:themeColor="accent6" w:themeShade="BF"/>
          <w:sz w:val="24"/>
          <w:szCs w:val="24"/>
        </w:rPr>
      </w:pPr>
      <w:r w:rsidRPr="003A1277">
        <w:rPr>
          <w:color w:val="538135" w:themeColor="accent6" w:themeShade="BF"/>
          <w:sz w:val="24"/>
          <w:szCs w:val="24"/>
        </w:rPr>
        <w:t>Mind Map</w:t>
      </w:r>
      <w:r>
        <w:rPr>
          <w:color w:val="538135" w:themeColor="accent6" w:themeShade="BF"/>
          <w:sz w:val="24"/>
          <w:szCs w:val="24"/>
        </w:rPr>
        <w:t xml:space="preserve"> </w:t>
      </w:r>
      <w:r w:rsidR="009907EE">
        <w:rPr>
          <w:color w:val="538135" w:themeColor="accent6" w:themeShade="BF"/>
          <w:sz w:val="24"/>
          <w:szCs w:val="24"/>
        </w:rPr>
        <w:t>Skills</w:t>
      </w:r>
    </w:p>
    <w:p w14:paraId="537151E3" w14:textId="03C5CE37" w:rsidR="009907EE" w:rsidRDefault="009907EE">
      <w:r w:rsidRPr="009907EE">
        <w:t>Several le</w:t>
      </w:r>
      <w:r>
        <w:t xml:space="preserve">adership skills </w:t>
      </w:r>
      <w:r w:rsidR="00765877">
        <w:t>rely upon your ability</w:t>
      </w:r>
      <w:r>
        <w:t xml:space="preserve"> to use The Fleischer Mind Map.</w:t>
      </w:r>
    </w:p>
    <w:p w14:paraId="6CC25348" w14:textId="5507B70A" w:rsidR="009907EE" w:rsidRDefault="00D13BF3">
      <w:r>
        <w:rPr>
          <w:color w:val="BF8F00" w:themeColor="accent4" w:themeShade="BF"/>
        </w:rPr>
        <w:t>Critical Thinking</w:t>
      </w:r>
      <w:r w:rsidR="00765877" w:rsidRPr="00765877">
        <w:rPr>
          <w:color w:val="BF8F00" w:themeColor="accent4" w:themeShade="BF"/>
        </w:rPr>
        <w:t>/</w:t>
      </w:r>
      <w:r w:rsidR="009907EE" w:rsidRPr="00765877">
        <w:rPr>
          <w:color w:val="BF8F00" w:themeColor="accent4" w:themeShade="BF"/>
        </w:rPr>
        <w:t>Problem solving</w:t>
      </w:r>
      <w:r w:rsidR="00765877">
        <w:rPr>
          <w:color w:val="BF8F00" w:themeColor="accent4" w:themeShade="BF"/>
        </w:rPr>
        <w:t xml:space="preserve"> </w:t>
      </w:r>
      <w:r w:rsidR="00765877" w:rsidRPr="00765877">
        <w:t xml:space="preserve">– </w:t>
      </w:r>
      <w:r w:rsidR="00765877">
        <w:t>(</w:t>
      </w:r>
      <w:r w:rsidR="00765877" w:rsidRPr="00765877">
        <w:t xml:space="preserve">This </w:t>
      </w:r>
      <w:r w:rsidR="00765877">
        <w:t xml:space="preserve">is the fundamental job of The Mind Map </w:t>
      </w:r>
      <w:r w:rsidR="009907EE">
        <w:t>See pp. 22-23)</w:t>
      </w:r>
    </w:p>
    <w:p w14:paraId="0C7EC03C" w14:textId="527FF175" w:rsidR="00D13BF3" w:rsidRDefault="00D13BF3">
      <w:r>
        <w:rPr>
          <w:color w:val="BF8F00" w:themeColor="accent4" w:themeShade="BF"/>
        </w:rPr>
        <w:t xml:space="preserve">Decisiveness </w:t>
      </w:r>
      <w:r>
        <w:t xml:space="preserve">– </w:t>
      </w:r>
      <w:r w:rsidR="0034296D">
        <w:t>Acting</w:t>
      </w:r>
      <w:r>
        <w:t xml:space="preserve"> </w:t>
      </w:r>
      <w:r w:rsidR="00FB41EA">
        <w:t>promptly</w:t>
      </w:r>
      <w:r>
        <w:t>. (See pp. 24-25)</w:t>
      </w:r>
    </w:p>
    <w:p w14:paraId="5F391E83" w14:textId="32904131" w:rsidR="009907EE" w:rsidRDefault="009907EE">
      <w:r w:rsidRPr="009907EE">
        <w:rPr>
          <w:color w:val="BF8F00" w:themeColor="accent4" w:themeShade="BF"/>
        </w:rPr>
        <w:lastRenderedPageBreak/>
        <w:t>Creativity</w:t>
      </w:r>
      <w:r w:rsidR="00D13BF3">
        <w:rPr>
          <w:color w:val="BF8F00" w:themeColor="accent4" w:themeShade="BF"/>
        </w:rPr>
        <w:t>/Innovation</w:t>
      </w:r>
      <w:r>
        <w:t xml:space="preserve"> – Making plans in uncertain situations</w:t>
      </w:r>
      <w:r w:rsidR="001914EB">
        <w:t>, thinking outside the box, and being</w:t>
      </w:r>
      <w:r>
        <w:t xml:space="preserve"> open to new ideas and solutions. (This is the fundamental job of your creative mechanism. See pp. 22-25)</w:t>
      </w:r>
    </w:p>
    <w:p w14:paraId="028F600A" w14:textId="38D35664" w:rsidR="00765877" w:rsidRDefault="00765877" w:rsidP="00765877">
      <w:pPr>
        <w:rPr>
          <w:color w:val="538135" w:themeColor="accent6" w:themeShade="BF"/>
          <w:sz w:val="24"/>
          <w:szCs w:val="24"/>
        </w:rPr>
      </w:pPr>
      <w:r>
        <w:rPr>
          <w:color w:val="538135" w:themeColor="accent6" w:themeShade="BF"/>
          <w:sz w:val="24"/>
          <w:szCs w:val="24"/>
        </w:rPr>
        <w:t>Academic</w:t>
      </w:r>
      <w:r w:rsidRPr="00765877">
        <w:rPr>
          <w:color w:val="538135" w:themeColor="accent6" w:themeShade="BF"/>
          <w:sz w:val="24"/>
          <w:szCs w:val="24"/>
        </w:rPr>
        <w:t xml:space="preserve"> </w:t>
      </w:r>
      <w:r w:rsidRPr="00861656">
        <w:rPr>
          <w:color w:val="538135" w:themeColor="accent6" w:themeShade="BF"/>
          <w:sz w:val="24"/>
          <w:szCs w:val="24"/>
        </w:rPr>
        <w:t>Knowledg</w:t>
      </w:r>
      <w:r>
        <w:rPr>
          <w:color w:val="538135" w:themeColor="accent6" w:themeShade="BF"/>
          <w:sz w:val="24"/>
          <w:szCs w:val="24"/>
        </w:rPr>
        <w:t>e</w:t>
      </w:r>
      <w:r w:rsidR="008171DC">
        <w:rPr>
          <w:color w:val="538135" w:themeColor="accent6" w:themeShade="BF"/>
          <w:sz w:val="24"/>
          <w:szCs w:val="24"/>
        </w:rPr>
        <w:t xml:space="preserve"> Assets</w:t>
      </w:r>
    </w:p>
    <w:p w14:paraId="5B853D89" w14:textId="34C7A096" w:rsidR="00765877" w:rsidRPr="00765877" w:rsidRDefault="00765877" w:rsidP="00765877">
      <w:r w:rsidRPr="00765877">
        <w:t xml:space="preserve">Some </w:t>
      </w:r>
      <w:r w:rsidR="0034296D">
        <w:t xml:space="preserve">leadership </w:t>
      </w:r>
      <w:r w:rsidRPr="00765877">
        <w:t>skills require formal training.</w:t>
      </w:r>
    </w:p>
    <w:p w14:paraId="6B08084E" w14:textId="3F92AFEE" w:rsidR="00765877" w:rsidRDefault="00765877" w:rsidP="00765877">
      <w:r>
        <w:rPr>
          <w:color w:val="BF8F00" w:themeColor="accent4" w:themeShade="BF"/>
        </w:rPr>
        <w:t xml:space="preserve">Communication </w:t>
      </w:r>
      <w:r w:rsidRPr="00765877">
        <w:t xml:space="preserve">– </w:t>
      </w:r>
      <w:r w:rsidR="0034296D">
        <w:t xml:space="preserve">Properly </w:t>
      </w:r>
      <w:r w:rsidR="001914EB" w:rsidRPr="001914EB">
        <w:t>utilize active listening, written, verbal, nonverbal</w:t>
      </w:r>
      <w:r w:rsidRPr="00765877">
        <w:t xml:space="preserve">, </w:t>
      </w:r>
      <w:r w:rsidR="007345A5">
        <w:t xml:space="preserve">and </w:t>
      </w:r>
      <w:r w:rsidRPr="00765877">
        <w:t>present</w:t>
      </w:r>
      <w:r w:rsidR="0034296D">
        <w:t>at</w:t>
      </w:r>
      <w:r w:rsidRPr="00765877">
        <w:t>i</w:t>
      </w:r>
      <w:r w:rsidR="0034296D">
        <w:t>on skills</w:t>
      </w:r>
      <w:r w:rsidRPr="00765877">
        <w:t xml:space="preserve">. </w:t>
      </w:r>
      <w:r w:rsidR="0065763F">
        <w:t>(See pp. 9-10)</w:t>
      </w:r>
    </w:p>
    <w:p w14:paraId="29F6B5D3" w14:textId="69E6B011" w:rsidR="00765877" w:rsidRPr="00765877" w:rsidRDefault="00765877" w:rsidP="00765877">
      <w:r>
        <w:rPr>
          <w:color w:val="BF8F00" w:themeColor="accent4" w:themeShade="BF"/>
        </w:rPr>
        <w:t xml:space="preserve">Teaching/Mentoring </w:t>
      </w:r>
      <w:r>
        <w:t>– Assess</w:t>
      </w:r>
      <w:r w:rsidR="0034296D">
        <w:t>ing</w:t>
      </w:r>
      <w:r>
        <w:t xml:space="preserve"> needs, </w:t>
      </w:r>
      <w:r w:rsidR="00D13BF3">
        <w:t>present</w:t>
      </w:r>
      <w:r w:rsidR="0034296D">
        <w:t>ing</w:t>
      </w:r>
      <w:r w:rsidR="00D13BF3">
        <w:t xml:space="preserve"> information clearly and effectively, </w:t>
      </w:r>
      <w:proofErr w:type="gramStart"/>
      <w:r w:rsidR="00D13BF3">
        <w:t>motivating</w:t>
      </w:r>
      <w:proofErr w:type="gramEnd"/>
      <w:r w:rsidR="00D13BF3">
        <w:t xml:space="preserve"> and </w:t>
      </w:r>
      <w:r w:rsidR="007345A5">
        <w:t>inspir</w:t>
      </w:r>
      <w:r w:rsidR="0034296D">
        <w:t>ing</w:t>
      </w:r>
      <w:r w:rsidR="00D13BF3">
        <w:t xml:space="preserve"> others.</w:t>
      </w:r>
    </w:p>
    <w:p w14:paraId="2E95C8E2" w14:textId="17F8F6D0" w:rsidR="0065763F" w:rsidRDefault="008171DC" w:rsidP="0065763F">
      <w:pPr>
        <w:rPr>
          <w:color w:val="538135" w:themeColor="accent6" w:themeShade="BF"/>
          <w:sz w:val="24"/>
          <w:szCs w:val="24"/>
        </w:rPr>
      </w:pPr>
      <w:r>
        <w:rPr>
          <w:color w:val="538135" w:themeColor="accent6" w:themeShade="BF"/>
          <w:sz w:val="24"/>
          <w:szCs w:val="24"/>
        </w:rPr>
        <w:t>Teamwork Skills</w:t>
      </w:r>
    </w:p>
    <w:p w14:paraId="007432C4" w14:textId="4ABFBBE7" w:rsidR="006D560C" w:rsidRDefault="0065763F" w:rsidP="0065763F">
      <w:r>
        <w:t xml:space="preserve">It </w:t>
      </w:r>
      <w:r w:rsidR="00FB41EA">
        <w:t>can be challenging</w:t>
      </w:r>
      <w:r>
        <w:t xml:space="preserve"> to work </w:t>
      </w:r>
      <w:r w:rsidR="006D560C">
        <w:t>as</w:t>
      </w:r>
      <w:r>
        <w:t xml:space="preserve"> part of a team. But </w:t>
      </w:r>
      <w:r w:rsidR="00FB41EA">
        <w:t>some basic rules can</w:t>
      </w:r>
      <w:r>
        <w:t xml:space="preserve"> </w:t>
      </w:r>
      <w:r w:rsidR="006D560C">
        <w:t>make you more effective and valuable as a team member.</w:t>
      </w:r>
    </w:p>
    <w:p w14:paraId="26E59591" w14:textId="77777777" w:rsidR="006D560C" w:rsidRDefault="006D560C">
      <w:pPr>
        <w:pStyle w:val="ListParagraph"/>
        <w:numPr>
          <w:ilvl w:val="0"/>
          <w:numId w:val="17"/>
        </w:numPr>
      </w:pPr>
      <w:r>
        <w:t>Show respect for the people you work with.</w:t>
      </w:r>
    </w:p>
    <w:p w14:paraId="52038FA8" w14:textId="7F7D28A1" w:rsidR="006D560C" w:rsidRDefault="006D560C">
      <w:pPr>
        <w:pStyle w:val="ListParagraph"/>
        <w:numPr>
          <w:ilvl w:val="0"/>
          <w:numId w:val="17"/>
        </w:numPr>
      </w:pPr>
      <w:r>
        <w:t>Be courageous and demonstrate a strong character.</w:t>
      </w:r>
    </w:p>
    <w:p w14:paraId="4EB933B7" w14:textId="0E4E51C6" w:rsidR="0065763F" w:rsidRDefault="0034296D">
      <w:pPr>
        <w:pStyle w:val="ListParagraph"/>
        <w:numPr>
          <w:ilvl w:val="0"/>
          <w:numId w:val="17"/>
        </w:numPr>
      </w:pPr>
      <w:r>
        <w:t>T</w:t>
      </w:r>
      <w:r w:rsidR="006D560C">
        <w:t xml:space="preserve">ake responsibility </w:t>
      </w:r>
      <w:r>
        <w:t xml:space="preserve">for your role </w:t>
      </w:r>
      <w:r w:rsidR="006D560C">
        <w:t xml:space="preserve">and hold </w:t>
      </w:r>
      <w:r>
        <w:t>yourself</w:t>
      </w:r>
      <w:r w:rsidR="006D560C">
        <w:t xml:space="preserve"> accountable.</w:t>
      </w:r>
    </w:p>
    <w:p w14:paraId="36AD805E" w14:textId="13E9E61E" w:rsidR="006D560C" w:rsidRDefault="006D560C">
      <w:pPr>
        <w:pStyle w:val="ListParagraph"/>
        <w:numPr>
          <w:ilvl w:val="0"/>
          <w:numId w:val="17"/>
        </w:numPr>
      </w:pPr>
      <w:r>
        <w:t>Keep a positive attitude and help to motivate others.</w:t>
      </w:r>
    </w:p>
    <w:p w14:paraId="0F2DDB34" w14:textId="374B4129" w:rsidR="006D560C" w:rsidRDefault="006D560C">
      <w:pPr>
        <w:pStyle w:val="ListParagraph"/>
        <w:numPr>
          <w:ilvl w:val="0"/>
          <w:numId w:val="17"/>
        </w:numPr>
      </w:pPr>
      <w:r>
        <w:t xml:space="preserve">Listen and keep an open mind. </w:t>
      </w:r>
    </w:p>
    <w:p w14:paraId="2C29ACC8" w14:textId="196933FB" w:rsidR="006D560C" w:rsidRDefault="006D560C">
      <w:pPr>
        <w:pStyle w:val="ListParagraph"/>
        <w:numPr>
          <w:ilvl w:val="0"/>
          <w:numId w:val="17"/>
        </w:numPr>
      </w:pPr>
      <w:r>
        <w:t>Adapt.</w:t>
      </w:r>
    </w:p>
    <w:p w14:paraId="1794FDA4" w14:textId="2DD33F49" w:rsidR="006D560C" w:rsidRDefault="006D560C">
      <w:pPr>
        <w:pStyle w:val="ListParagraph"/>
        <w:numPr>
          <w:ilvl w:val="0"/>
          <w:numId w:val="17"/>
        </w:numPr>
      </w:pPr>
      <w:r>
        <w:t>Learn by asking questions.</w:t>
      </w:r>
    </w:p>
    <w:p w14:paraId="1C2F911D" w14:textId="78DBDEB5" w:rsidR="006D560C" w:rsidRPr="0065763F" w:rsidRDefault="006D560C">
      <w:pPr>
        <w:pStyle w:val="ListParagraph"/>
        <w:numPr>
          <w:ilvl w:val="0"/>
          <w:numId w:val="17"/>
        </w:numPr>
      </w:pPr>
      <w:r>
        <w:t>Ask for HELP when you need it</w:t>
      </w:r>
      <w:r w:rsidR="00404F62">
        <w:t>.</w:t>
      </w:r>
    </w:p>
    <w:p w14:paraId="6F728180" w14:textId="123F7D03" w:rsidR="006C1D3F" w:rsidRDefault="00FB41EA">
      <w:r>
        <w:t>When</w:t>
      </w:r>
      <w:r w:rsidR="006C1D3F">
        <w:t xml:space="preserve"> building a team, </w:t>
      </w:r>
      <w:r w:rsidR="0034296D">
        <w:t xml:space="preserve">it is important to </w:t>
      </w:r>
      <w:r w:rsidR="00B77521">
        <w:t>includ</w:t>
      </w:r>
      <w:r w:rsidR="0034296D">
        <w:t>e</w:t>
      </w:r>
      <w:r w:rsidR="006C1D3F">
        <w:t xml:space="preserve"> </w:t>
      </w:r>
      <w:r w:rsidR="00753C30">
        <w:t>members</w:t>
      </w:r>
      <w:r w:rsidR="006C1D3F">
        <w:t xml:space="preserve"> with </w:t>
      </w:r>
      <w:r>
        <w:t>various</w:t>
      </w:r>
      <w:r w:rsidR="006C1D3F">
        <w:t xml:space="preserve"> strengths and skill sets. </w:t>
      </w:r>
      <w:r w:rsidR="00753C30">
        <w:t>T</w:t>
      </w:r>
      <w:r w:rsidR="006C1D3F">
        <w:t xml:space="preserve">he </w:t>
      </w:r>
      <w:r w:rsidR="00753C30">
        <w:t xml:space="preserve">best </w:t>
      </w:r>
      <w:r w:rsidR="001914EB">
        <w:t>groups</w:t>
      </w:r>
      <w:r w:rsidR="00753C30">
        <w:t xml:space="preserve"> are</w:t>
      </w:r>
      <w:r w:rsidR="006C1D3F">
        <w:t xml:space="preserve"> </w:t>
      </w:r>
      <w:r w:rsidR="00753C30">
        <w:t xml:space="preserve">also </w:t>
      </w:r>
      <w:r w:rsidR="006C1D3F">
        <w:t xml:space="preserve">diverse in gender and background. </w:t>
      </w:r>
      <w:r w:rsidR="0034296D">
        <w:t>Having</w:t>
      </w:r>
      <w:r w:rsidR="006C1D3F">
        <w:t xml:space="preserve"> too many </w:t>
      </w:r>
      <w:r w:rsidR="0034296D">
        <w:t xml:space="preserve">similar people </w:t>
      </w:r>
      <w:r w:rsidR="006C1D3F">
        <w:t xml:space="preserve">on a team may reduce creative thinking and </w:t>
      </w:r>
      <w:r w:rsidR="00753C30">
        <w:t xml:space="preserve">result in poor decisions </w:t>
      </w:r>
      <w:r w:rsidR="0034296D">
        <w:t>because of</w:t>
      </w:r>
      <w:r w:rsidR="00753C30">
        <w:t xml:space="preserve"> </w:t>
      </w:r>
      <w:r w:rsidR="006C1D3F">
        <w:t>“groupthink</w:t>
      </w:r>
      <w:r w:rsidR="00753C30">
        <w:t>.”</w:t>
      </w:r>
    </w:p>
    <w:p w14:paraId="61AAF0EA" w14:textId="16DEFAD9" w:rsidR="00404F62" w:rsidRDefault="006D560C">
      <w:r>
        <w:t xml:space="preserve">Your ability to use Fleischer’s Mind Road Map will make you a valuable part of any project. Never close off your unconscious servomechanism out of the fear of offending others. </w:t>
      </w:r>
      <w:r w:rsidR="00404F62">
        <w:t>If you believe in an idea – present it!</w:t>
      </w:r>
      <w:r>
        <w:t xml:space="preserve"> </w:t>
      </w:r>
      <w:r w:rsidR="00404F62">
        <w:t>If you notice problems as a project progresses, let your success mechanism suggest effective changes and share those with the team.</w:t>
      </w:r>
    </w:p>
    <w:p w14:paraId="6420B562" w14:textId="1F44E0A9" w:rsidR="001D5177" w:rsidRDefault="00404F62">
      <w:r>
        <w:t xml:space="preserve">Becoming a Master Adaptive Learner who incorporates the Mind Map process into your thinking </w:t>
      </w:r>
      <w:r w:rsidR="001D5177">
        <w:t xml:space="preserve">is </w:t>
      </w:r>
      <w:r w:rsidR="00FB41EA">
        <w:t>essential to</w:t>
      </w:r>
      <w:r w:rsidR="001D5177">
        <w:t xml:space="preserve"> </w:t>
      </w:r>
      <w:r w:rsidR="00FB41EA">
        <w:t>prepare</w:t>
      </w:r>
      <w:r w:rsidR="001D5177">
        <w:t xml:space="preserve"> yourself for leadership.</w:t>
      </w:r>
    </w:p>
    <w:p w14:paraId="214DF5A8" w14:textId="33B0BD97" w:rsidR="00454F09" w:rsidRDefault="00454F09" w:rsidP="00454F09">
      <w:pPr>
        <w:rPr>
          <w:color w:val="538135" w:themeColor="accent6" w:themeShade="BF"/>
          <w:sz w:val="24"/>
          <w:szCs w:val="24"/>
        </w:rPr>
      </w:pPr>
      <w:r>
        <w:rPr>
          <w:color w:val="538135" w:themeColor="accent6" w:themeShade="BF"/>
          <w:sz w:val="24"/>
          <w:szCs w:val="24"/>
        </w:rPr>
        <w:t>The Problem of Absenteeism</w:t>
      </w:r>
    </w:p>
    <w:p w14:paraId="1E66166F" w14:textId="5A006F69" w:rsidR="00454F09" w:rsidRDefault="00454F09" w:rsidP="00454F09">
      <w:r>
        <w:t>From School</w:t>
      </w:r>
    </w:p>
    <w:p w14:paraId="5DBEE3F6" w14:textId="5EF5AECB" w:rsidR="00454F09" w:rsidRDefault="00454F09" w:rsidP="00454F09">
      <w:r>
        <w:t xml:space="preserve">If you miss more than </w:t>
      </w:r>
      <w:r w:rsidR="00FB41EA">
        <w:t>ten</w:t>
      </w:r>
      <w:r w:rsidR="00CD3CBE">
        <w:t xml:space="preserve"> </w:t>
      </w:r>
      <w:r w:rsidR="001914EB">
        <w:t>school days</w:t>
      </w:r>
      <w:r w:rsidR="00CD3CBE">
        <w:t xml:space="preserve"> in a year, </w:t>
      </w:r>
      <w:r w:rsidR="008306B3">
        <w:t>that</w:t>
      </w:r>
      <w:r w:rsidR="00CD3CBE">
        <w:t xml:space="preserve"> could be called “chronic absenteeism.” Frequent absences from school can affect success as an adult. It endangers your chances of graduating with the grades and skills you need to be accepted at a college and complete a degree. </w:t>
      </w:r>
    </w:p>
    <w:p w14:paraId="665A17DA" w14:textId="12772662" w:rsidR="00CD3CBE" w:rsidRDefault="00CD3CBE" w:rsidP="00454F09">
      <w:r>
        <w:t>From Work</w:t>
      </w:r>
    </w:p>
    <w:p w14:paraId="28FDEB92" w14:textId="4627A46A" w:rsidR="005F4675" w:rsidRDefault="005F4675" w:rsidP="00454F09">
      <w:r>
        <w:lastRenderedPageBreak/>
        <w:t>Chronic absenteeism lowers your performance, damages your team’s morale</w:t>
      </w:r>
      <w:r w:rsidR="00FB41EA">
        <w:t>,</w:t>
      </w:r>
      <w:r>
        <w:t xml:space="preserve"> and hurts a company’s ability to provide its products and services and make a profit.</w:t>
      </w:r>
    </w:p>
    <w:p w14:paraId="00082697" w14:textId="6F21A6EE" w:rsidR="00CD3CBE" w:rsidRPr="00454F09" w:rsidRDefault="00CD3CBE" w:rsidP="00454F09">
      <w:r>
        <w:t xml:space="preserve">If you establish a pattern of missing work without submitting time off in advance, you may not be paid for your time off. In addition, </w:t>
      </w:r>
      <w:r w:rsidRPr="00CD3CBE">
        <w:rPr>
          <w:rFonts w:cstheme="minorHAnsi"/>
          <w:color w:val="3C3C3C"/>
          <w:shd w:val="clear" w:color="auto" w:fill="FFFFFF"/>
        </w:rPr>
        <w:t xml:space="preserve">most employees in the U.S. are considered </w:t>
      </w:r>
      <w:r>
        <w:rPr>
          <w:rFonts w:cstheme="minorHAnsi"/>
          <w:color w:val="3C3C3C"/>
          <w:shd w:val="clear" w:color="auto" w:fill="FFFFFF"/>
        </w:rPr>
        <w:t>“</w:t>
      </w:r>
      <w:r w:rsidRPr="00CD3CBE">
        <w:rPr>
          <w:rFonts w:cstheme="minorHAnsi"/>
          <w:color w:val="3C3C3C"/>
          <w:shd w:val="clear" w:color="auto" w:fill="FFFFFF"/>
        </w:rPr>
        <w:t>employed at will,</w:t>
      </w:r>
      <w:r>
        <w:rPr>
          <w:rFonts w:cstheme="minorHAnsi"/>
          <w:color w:val="3C3C3C"/>
          <w:shd w:val="clear" w:color="auto" w:fill="FFFFFF"/>
        </w:rPr>
        <w:t>”</w:t>
      </w:r>
      <w:r w:rsidRPr="00CD3CBE">
        <w:rPr>
          <w:rFonts w:cstheme="minorHAnsi"/>
          <w:color w:val="3C3C3C"/>
          <w:shd w:val="clear" w:color="auto" w:fill="FFFFFF"/>
        </w:rPr>
        <w:t xml:space="preserve"> </w:t>
      </w:r>
      <w:r>
        <w:rPr>
          <w:rFonts w:cstheme="minorHAnsi"/>
          <w:color w:val="3C3C3C"/>
          <w:shd w:val="clear" w:color="auto" w:fill="FFFFFF"/>
        </w:rPr>
        <w:t xml:space="preserve">in other words, an </w:t>
      </w:r>
      <w:r w:rsidRPr="00CD3CBE">
        <w:rPr>
          <w:rFonts w:cstheme="minorHAnsi"/>
          <w:color w:val="3C3C3C"/>
          <w:shd w:val="clear" w:color="auto" w:fill="FFFFFF"/>
        </w:rPr>
        <w:t>employer can fire them for almost any reason—or no reason at all.</w:t>
      </w:r>
      <w:r>
        <w:rPr>
          <w:rFonts w:cstheme="minorHAnsi"/>
          <w:color w:val="3C3C3C"/>
          <w:shd w:val="clear" w:color="auto" w:fill="FFFFFF"/>
        </w:rPr>
        <w:t xml:space="preserve"> Most importantly, absenteeism spoils your reputation for dependability</w:t>
      </w:r>
      <w:r w:rsidR="005F4675">
        <w:rPr>
          <w:rFonts w:cstheme="minorHAnsi"/>
          <w:color w:val="3C3C3C"/>
          <w:shd w:val="clear" w:color="auto" w:fill="FFFFFF"/>
        </w:rPr>
        <w:t xml:space="preserve"> and ruins your chances of getting a positive referral from an employer for your next job.</w:t>
      </w:r>
    </w:p>
    <w:p w14:paraId="2F6C5492" w14:textId="77777777" w:rsidR="001D5177" w:rsidRDefault="001D5177">
      <w:r>
        <w:br w:type="page"/>
      </w:r>
    </w:p>
    <w:bookmarkEnd w:id="9"/>
    <w:bookmarkEnd w:id="11"/>
    <w:p w14:paraId="69F52F37" w14:textId="24C93C21" w:rsidR="001D5177" w:rsidRDefault="001D5177" w:rsidP="001D5177">
      <w:pPr>
        <w:spacing w:line="240" w:lineRule="auto"/>
        <w:rPr>
          <w:rFonts w:eastAsia="Times New Roman" w:cstheme="minorHAnsi"/>
          <w:color w:val="538135" w:themeColor="accent6" w:themeShade="BF"/>
          <w:sz w:val="24"/>
          <w:szCs w:val="24"/>
        </w:rPr>
      </w:pPr>
      <w:r w:rsidRPr="000B0D44">
        <w:rPr>
          <w:rFonts w:eastAsia="Times New Roman" w:cstheme="minorHAnsi"/>
          <w:color w:val="538135" w:themeColor="accent6" w:themeShade="BF"/>
          <w:sz w:val="24"/>
          <w:szCs w:val="24"/>
        </w:rPr>
        <w:lastRenderedPageBreak/>
        <w:t>Self-Reflection</w:t>
      </w:r>
      <w:r>
        <w:rPr>
          <w:rFonts w:eastAsia="Times New Roman" w:cstheme="minorHAnsi"/>
          <w:color w:val="538135" w:themeColor="accent6" w:themeShade="BF"/>
          <w:sz w:val="24"/>
          <w:szCs w:val="24"/>
        </w:rPr>
        <w:t xml:space="preserve"> – </w:t>
      </w:r>
      <w:r w:rsidR="00E22221" w:rsidRPr="00EC610D">
        <w:rPr>
          <w:rFonts w:eastAsia="Times New Roman" w:cstheme="minorHAnsi"/>
          <w:color w:val="0070C0"/>
          <w:sz w:val="24"/>
          <w:szCs w:val="24"/>
        </w:rPr>
        <w:t>Module</w:t>
      </w:r>
      <w:r>
        <w:rPr>
          <w:rFonts w:eastAsia="Times New Roman" w:cstheme="minorHAnsi"/>
          <w:color w:val="538135" w:themeColor="accent6" w:themeShade="BF"/>
          <w:sz w:val="24"/>
          <w:szCs w:val="24"/>
        </w:rPr>
        <w:t xml:space="preserve"> </w:t>
      </w:r>
      <w:r w:rsidR="00B1428C">
        <w:rPr>
          <w:rFonts w:eastAsia="Times New Roman" w:cstheme="minorHAnsi"/>
          <w:color w:val="538135" w:themeColor="accent6" w:themeShade="BF"/>
          <w:sz w:val="24"/>
          <w:szCs w:val="24"/>
        </w:rPr>
        <w:t>10</w:t>
      </w:r>
    </w:p>
    <w:p w14:paraId="19B4E1B6" w14:textId="4D0ED6F9" w:rsidR="00717626" w:rsidRDefault="00717626" w:rsidP="00B1428C">
      <w:r>
        <w:t>How often do you miss school or skip classes (for whatever reason)?</w:t>
      </w:r>
    </w:p>
    <w:p w14:paraId="7FAA071A" w14:textId="134FD339" w:rsidR="00717626" w:rsidRDefault="00717626">
      <w:r>
        <w:t xml:space="preserve">    1</w:t>
      </w:r>
      <w:r>
        <w:tab/>
        <w:t xml:space="preserve">            2</w:t>
      </w:r>
      <w:r>
        <w:tab/>
      </w:r>
      <w:r>
        <w:tab/>
      </w:r>
      <w:r>
        <w:tab/>
        <w:t>3</w:t>
      </w:r>
      <w:r>
        <w:tab/>
      </w:r>
      <w:r>
        <w:tab/>
        <w:t xml:space="preserve">                4</w:t>
      </w:r>
    </w:p>
    <w:p w14:paraId="2210A41B" w14:textId="4DEB532C" w:rsidR="00717626" w:rsidRDefault="00717626">
      <w:r>
        <w:t xml:space="preserve">Never </w:t>
      </w:r>
      <w:r>
        <w:tab/>
        <w:t xml:space="preserve">       Rarely</w:t>
      </w:r>
      <w:r>
        <w:tab/>
        <w:t>2-3 times a month</w:t>
      </w:r>
      <w:r>
        <w:tab/>
      </w:r>
      <w:r w:rsidR="00A5786E">
        <w:t xml:space="preserve">more than </w:t>
      </w:r>
      <w:r w:rsidR="00FB41EA">
        <w:t>two</w:t>
      </w:r>
      <w:r w:rsidR="00A5786E">
        <w:t xml:space="preserve"> weeks in a school year</w:t>
      </w:r>
    </w:p>
    <w:p w14:paraId="11195F8C" w14:textId="77777777" w:rsidR="00B1428C" w:rsidRDefault="00B1428C" w:rsidP="00B1428C"/>
    <w:p w14:paraId="47F91EE7" w14:textId="028DB304" w:rsidR="006C1D3F" w:rsidRDefault="006C1D3F" w:rsidP="00B1428C">
      <w:r>
        <w:t>Have you ever</w:t>
      </w:r>
      <w:r w:rsidR="00717626">
        <w:t xml:space="preserve"> stay</w:t>
      </w:r>
      <w:r>
        <w:t>ed</w:t>
      </w:r>
      <w:r w:rsidR="00717626">
        <w:t xml:space="preserve"> after school or </w:t>
      </w:r>
      <w:r>
        <w:t>worked over the weekend to complete a group project, play a sport, work on a performance, etc.? Give an example.</w:t>
      </w:r>
    </w:p>
    <w:p w14:paraId="5F72358D" w14:textId="77777777" w:rsidR="006C1D3F" w:rsidRDefault="006C1D3F"/>
    <w:p w14:paraId="0FA9E0D5" w14:textId="77777777" w:rsidR="00B1428C" w:rsidRDefault="00B1428C"/>
    <w:p w14:paraId="1CB8A21A" w14:textId="4D59F8C8" w:rsidR="006C1D3F" w:rsidRDefault="006C1D3F">
      <w:r>
        <w:t>In a conversation, do you wait till a person has finished speaking before commenting?</w:t>
      </w:r>
    </w:p>
    <w:p w14:paraId="39C5CE60" w14:textId="5617C475" w:rsidR="006C1D3F" w:rsidRDefault="006C1D3F">
      <w:r>
        <w:t xml:space="preserve">      1 </w:t>
      </w:r>
      <w:r>
        <w:tab/>
      </w:r>
      <w:r>
        <w:tab/>
        <w:t xml:space="preserve">      2                         3                          4</w:t>
      </w:r>
    </w:p>
    <w:p w14:paraId="5BA17662" w14:textId="77777777" w:rsidR="006C1D3F" w:rsidRDefault="006C1D3F">
      <w:r>
        <w:t>Always</w:t>
      </w:r>
      <w:r>
        <w:tab/>
      </w:r>
      <w:r>
        <w:tab/>
        <w:t>Usually</w:t>
      </w:r>
      <w:r>
        <w:tab/>
      </w:r>
      <w:r>
        <w:tab/>
        <w:t>Often</w:t>
      </w:r>
      <w:r>
        <w:tab/>
      </w:r>
      <w:r>
        <w:tab/>
        <w:t>Rarely</w:t>
      </w:r>
    </w:p>
    <w:p w14:paraId="3E7CDC00" w14:textId="77777777" w:rsidR="006C1D3F" w:rsidRDefault="006C1D3F"/>
    <w:p w14:paraId="72A311B1" w14:textId="77777777" w:rsidR="00B1428C" w:rsidRDefault="00B1428C"/>
    <w:p w14:paraId="383FCDC3" w14:textId="03230C7F" w:rsidR="00EA1486" w:rsidRDefault="006C1D3F">
      <w:r>
        <w:t>Do you have experience working on a team? What were the most difficult challenges</w:t>
      </w:r>
      <w:r w:rsidR="00EA1486">
        <w:t>?</w:t>
      </w:r>
    </w:p>
    <w:p w14:paraId="6DE2F705" w14:textId="77777777" w:rsidR="00EA1486" w:rsidRDefault="00EA1486"/>
    <w:bookmarkEnd w:id="10"/>
    <w:p w14:paraId="19749EFF" w14:textId="77777777" w:rsidR="00EA1486" w:rsidRDefault="00EA1486"/>
    <w:p w14:paraId="02685B60" w14:textId="77777777" w:rsidR="00EA1486" w:rsidRDefault="00EA1486"/>
    <w:p w14:paraId="1AD949D5" w14:textId="77777777" w:rsidR="00A5786E" w:rsidRDefault="00A5786E">
      <w:pPr>
        <w:rPr>
          <w:b/>
          <w:bCs/>
          <w:sz w:val="28"/>
          <w:szCs w:val="28"/>
        </w:rPr>
      </w:pPr>
      <w:r>
        <w:rPr>
          <w:b/>
          <w:bCs/>
          <w:sz w:val="28"/>
          <w:szCs w:val="28"/>
        </w:rPr>
        <w:br w:type="page"/>
      </w:r>
    </w:p>
    <w:p w14:paraId="7167AC5E" w14:textId="4AFD7E1A" w:rsidR="00D15824" w:rsidRDefault="00E22221" w:rsidP="00D15824">
      <w:pPr>
        <w:rPr>
          <w:b/>
          <w:bCs/>
          <w:sz w:val="28"/>
          <w:szCs w:val="28"/>
        </w:rPr>
      </w:pPr>
      <w:bookmarkStart w:id="15" w:name="_Hlk123649861"/>
      <w:r w:rsidRPr="00EC610D">
        <w:rPr>
          <w:b/>
          <w:bCs/>
          <w:color w:val="0070C0"/>
          <w:sz w:val="28"/>
          <w:szCs w:val="28"/>
        </w:rPr>
        <w:lastRenderedPageBreak/>
        <w:t>Module</w:t>
      </w:r>
      <w:r w:rsidR="005E4D8E" w:rsidRPr="004B2D13">
        <w:rPr>
          <w:b/>
          <w:bCs/>
          <w:sz w:val="28"/>
          <w:szCs w:val="28"/>
        </w:rPr>
        <w:t xml:space="preserve"> </w:t>
      </w:r>
      <w:r w:rsidR="006B5702">
        <w:rPr>
          <w:b/>
          <w:bCs/>
          <w:sz w:val="28"/>
          <w:szCs w:val="28"/>
        </w:rPr>
        <w:t>1</w:t>
      </w:r>
      <w:bookmarkEnd w:id="15"/>
      <w:r w:rsidR="00B1428C">
        <w:rPr>
          <w:b/>
          <w:bCs/>
          <w:sz w:val="28"/>
          <w:szCs w:val="28"/>
        </w:rPr>
        <w:t>1</w:t>
      </w:r>
    </w:p>
    <w:p w14:paraId="6752969B" w14:textId="77777777" w:rsidR="009452BA" w:rsidRDefault="009452BA" w:rsidP="009452BA">
      <w:pPr>
        <w:rPr>
          <w:b/>
          <w:bCs/>
          <w:sz w:val="28"/>
          <w:szCs w:val="28"/>
        </w:rPr>
      </w:pPr>
      <w:r>
        <w:rPr>
          <w:b/>
          <w:bCs/>
          <w:sz w:val="28"/>
          <w:szCs w:val="28"/>
        </w:rPr>
        <w:t>Careers</w:t>
      </w:r>
    </w:p>
    <w:p w14:paraId="6668961E" w14:textId="77777777" w:rsidR="009452BA" w:rsidRPr="00A752B0" w:rsidRDefault="009452BA" w:rsidP="009452BA">
      <w:pPr>
        <w:rPr>
          <w:color w:val="538135" w:themeColor="accent6" w:themeShade="BF"/>
          <w:sz w:val="24"/>
          <w:szCs w:val="24"/>
        </w:rPr>
      </w:pPr>
      <w:r>
        <w:rPr>
          <w:color w:val="538135" w:themeColor="accent6" w:themeShade="BF"/>
          <w:sz w:val="24"/>
          <w:szCs w:val="24"/>
        </w:rPr>
        <w:t>Gain Knowledge – Look for Opportunity</w:t>
      </w:r>
    </w:p>
    <w:p w14:paraId="33FE9FD7" w14:textId="77777777" w:rsidR="00FC42B0" w:rsidRDefault="00FC42B0" w:rsidP="009452BA">
      <w:r>
        <w:t xml:space="preserve">As the economy changes, job demands evolve, and new businesses and opportunities appear in the market. </w:t>
      </w:r>
      <w:r w:rsidR="009452BA">
        <w:t xml:space="preserve">Today’s career paths often </w:t>
      </w:r>
      <w:r>
        <w:t>involve</w:t>
      </w:r>
      <w:r w:rsidR="009452BA">
        <w:t xml:space="preserve"> working in various positions at different organizations. </w:t>
      </w:r>
    </w:p>
    <w:p w14:paraId="5553E69F" w14:textId="1B51F77D" w:rsidR="009452BA" w:rsidRDefault="009452BA" w:rsidP="009452BA">
      <w:r>
        <w:t xml:space="preserve">When you take a job, view it as an opportunity to learn. </w:t>
      </w:r>
      <w:r w:rsidR="001914EB">
        <w:t>L</w:t>
      </w:r>
      <w:r>
        <w:t xml:space="preserve">ook for a job that is a stepping stone to your goal. Spend at least a year in each organization and learn everything you can. Then, if you find that your work is not leading you closer to your goal, you will be better prepared to look for a better opportunity. </w:t>
      </w:r>
    </w:p>
    <w:p w14:paraId="0EC346EB" w14:textId="187FA080" w:rsidR="009452BA" w:rsidRDefault="009452BA" w:rsidP="009452BA">
      <w:pPr>
        <w:rPr>
          <w:rFonts w:cstheme="minorHAnsi"/>
        </w:rPr>
      </w:pPr>
      <w:r>
        <w:t>M</w:t>
      </w:r>
      <w:r>
        <w:rPr>
          <w:rFonts w:cstheme="minorHAnsi"/>
        </w:rPr>
        <w:t xml:space="preserve">oney should be a byproduct of your work, not the </w:t>
      </w:r>
      <w:proofErr w:type="gramStart"/>
      <w:r>
        <w:rPr>
          <w:rFonts w:cstheme="minorHAnsi"/>
        </w:rPr>
        <w:t>ultimate goal</w:t>
      </w:r>
      <w:proofErr w:type="gramEnd"/>
      <w:r>
        <w:rPr>
          <w:rFonts w:cstheme="minorHAnsi"/>
        </w:rPr>
        <w:t xml:space="preserve">. </w:t>
      </w:r>
      <w:r>
        <w:t xml:space="preserve">Money is </w:t>
      </w:r>
      <w:r w:rsidR="001914EB">
        <w:t xml:space="preserve">necessary </w:t>
      </w:r>
      <w:r>
        <w:t xml:space="preserve">for reaching your goals and building a rewarding life. </w:t>
      </w:r>
      <w:r>
        <w:rPr>
          <w:rFonts w:cstheme="minorHAnsi"/>
        </w:rPr>
        <w:t>Never sacrifice long-term wealth, stability, and happiness for shallow, short-term rewards.</w:t>
      </w:r>
    </w:p>
    <w:p w14:paraId="74846116" w14:textId="2FEFAF62" w:rsidR="009452BA" w:rsidRPr="00B375FB" w:rsidRDefault="009452BA" w:rsidP="009452BA">
      <w:pPr>
        <w:rPr>
          <w:rFonts w:cstheme="minorHAnsi"/>
        </w:rPr>
      </w:pPr>
      <w:r>
        <w:rPr>
          <w:rFonts w:cstheme="minorHAnsi"/>
        </w:rPr>
        <w:t xml:space="preserve">Strive for the best opportunity. </w:t>
      </w:r>
      <w:r w:rsidR="00FC42B0">
        <w:rPr>
          <w:rFonts w:cstheme="minorHAnsi"/>
        </w:rPr>
        <w:t>The U.S.A.</w:t>
      </w:r>
      <w:r>
        <w:rPr>
          <w:rFonts w:cstheme="minorHAnsi"/>
        </w:rPr>
        <w:t xml:space="preserve"> still provides the most fertile ground for individual achievement and reward. Our laws and our incentive-driven market provide a framework that makes success possible. The ultimate reward of building your Mental Balance Sheet is accomplishing and living your vision/dream. America affords you that opportunity.</w:t>
      </w:r>
    </w:p>
    <w:p w14:paraId="158D8048" w14:textId="77777777" w:rsidR="009452BA" w:rsidRPr="00A752B0" w:rsidRDefault="009452BA" w:rsidP="009452BA">
      <w:pPr>
        <w:rPr>
          <w:color w:val="538135" w:themeColor="accent6" w:themeShade="BF"/>
          <w:sz w:val="24"/>
          <w:szCs w:val="24"/>
        </w:rPr>
      </w:pPr>
      <w:r>
        <w:rPr>
          <w:color w:val="538135" w:themeColor="accent6" w:themeShade="BF"/>
          <w:sz w:val="24"/>
          <w:szCs w:val="24"/>
        </w:rPr>
        <w:t>Explore</w:t>
      </w:r>
      <w:r w:rsidRPr="00A752B0">
        <w:rPr>
          <w:color w:val="538135" w:themeColor="accent6" w:themeShade="BF"/>
          <w:sz w:val="24"/>
          <w:szCs w:val="24"/>
        </w:rPr>
        <w:t xml:space="preserve"> Career</w:t>
      </w:r>
      <w:r>
        <w:rPr>
          <w:color w:val="538135" w:themeColor="accent6" w:themeShade="BF"/>
          <w:sz w:val="24"/>
          <w:szCs w:val="24"/>
        </w:rPr>
        <w:t xml:space="preserve"> Paths</w:t>
      </w:r>
    </w:p>
    <w:p w14:paraId="707F0439" w14:textId="77777777" w:rsidR="009452BA" w:rsidRDefault="009452BA" w:rsidP="009452BA">
      <w:pPr>
        <w:spacing w:line="240" w:lineRule="auto"/>
      </w:pPr>
      <w:r>
        <w:t xml:space="preserve">There are unlimited career opportunities in technology, health, science, and business. Business is the backbone of America and the underlying economic structure which makes this country function. Look for jobs that fit your career path and will teach you the skills you need to handle leadership opportunities. Do not think that a Bachelor’s Degree automatically qualifies you for a big salary or a position of power. Expect to “pay your dues.” You can prove your worth and build your reputation by consistently performing above expectations. </w:t>
      </w:r>
    </w:p>
    <w:p w14:paraId="53D1F624" w14:textId="77777777" w:rsidR="009452BA" w:rsidRDefault="009452BA" w:rsidP="009452BA">
      <w:pPr>
        <w:spacing w:line="240" w:lineRule="auto"/>
      </w:pPr>
      <w:r>
        <w:t>Your career path may eventually lead to a high-level position, such as:</w:t>
      </w:r>
    </w:p>
    <w:p w14:paraId="38DCB199" w14:textId="733D0FE9" w:rsidR="009452BA" w:rsidRPr="00FC42B0" w:rsidRDefault="009452BA" w:rsidP="009452BA">
      <w:pPr>
        <w:rPr>
          <w:rFonts w:cstheme="minorHAnsi"/>
        </w:rPr>
      </w:pPr>
      <w:r>
        <w:t xml:space="preserve">  </w:t>
      </w:r>
      <w:r>
        <w:tab/>
      </w:r>
      <w:r w:rsidRPr="00FC42B0">
        <w:rPr>
          <w:rFonts w:cstheme="minorHAnsi"/>
        </w:rPr>
        <w:t>Entrepreneur - Someone</w:t>
      </w:r>
      <w:r w:rsidRPr="00FC42B0">
        <w:rPr>
          <w:rFonts w:cstheme="minorHAnsi"/>
          <w:color w:val="212529"/>
          <w:shd w:val="clear" w:color="auto" w:fill="FFFFFF"/>
        </w:rPr>
        <w:t xml:space="preserve"> who organizes, manages and assumes the risks of a new business.</w:t>
      </w:r>
      <w:r w:rsidRPr="00FC42B0">
        <w:rPr>
          <w:rFonts w:cstheme="minorHAnsi"/>
          <w:b/>
          <w:bCs/>
        </w:rPr>
        <w:t xml:space="preserve"> </w:t>
      </w:r>
    </w:p>
    <w:p w14:paraId="0596115A" w14:textId="77777777" w:rsidR="009452BA" w:rsidRPr="00FC42B0" w:rsidRDefault="009452BA" w:rsidP="009452BA">
      <w:pPr>
        <w:ind w:firstLine="720"/>
        <w:rPr>
          <w:rFonts w:cstheme="minorHAnsi"/>
        </w:rPr>
      </w:pPr>
      <w:r w:rsidRPr="00FC42B0">
        <w:rPr>
          <w:rFonts w:cstheme="minorHAnsi"/>
        </w:rPr>
        <w:t>Intrapreneur – Someone employed by a large organization who creates a new venture</w:t>
      </w:r>
    </w:p>
    <w:p w14:paraId="69246A35" w14:textId="77777777" w:rsidR="009452BA" w:rsidRPr="00FC42B0" w:rsidRDefault="009452BA" w:rsidP="009452BA">
      <w:pPr>
        <w:ind w:left="720"/>
        <w:rPr>
          <w:rFonts w:cstheme="minorHAnsi"/>
          <w:color w:val="202124"/>
          <w:shd w:val="clear" w:color="auto" w:fill="FFFFFF"/>
        </w:rPr>
      </w:pPr>
      <w:r w:rsidRPr="00FC42B0">
        <w:rPr>
          <w:rFonts w:cstheme="minorHAnsi"/>
        </w:rPr>
        <w:t xml:space="preserve">Professional Manager – </w:t>
      </w:r>
      <w:r w:rsidRPr="00FC42B0">
        <w:rPr>
          <w:rFonts w:cstheme="minorHAnsi"/>
          <w:color w:val="202124"/>
          <w:shd w:val="clear" w:color="auto" w:fill="FFFFFF"/>
        </w:rPr>
        <w:t>A person responsible for controlling or </w:t>
      </w:r>
      <w:r w:rsidRPr="00FC42B0">
        <w:rPr>
          <w:rStyle w:val="sdzsvb"/>
          <w:rFonts w:cstheme="minorHAnsi"/>
          <w:color w:val="202124"/>
          <w:shd w:val="clear" w:color="auto" w:fill="FFFFFF"/>
        </w:rPr>
        <w:t>administering</w:t>
      </w:r>
      <w:r w:rsidRPr="00FC42B0">
        <w:rPr>
          <w:rFonts w:cstheme="minorHAnsi"/>
          <w:color w:val="202124"/>
          <w:shd w:val="clear" w:color="auto" w:fill="FFFFFF"/>
        </w:rPr>
        <w:t> all or part of a company</w:t>
      </w:r>
    </w:p>
    <w:p w14:paraId="350B5C28" w14:textId="77777777" w:rsidR="009452BA" w:rsidRPr="00FC42B0" w:rsidRDefault="009452BA" w:rsidP="009452BA">
      <w:pPr>
        <w:ind w:left="720"/>
        <w:rPr>
          <w:rFonts w:cstheme="minorHAnsi"/>
          <w:color w:val="202124"/>
          <w:shd w:val="clear" w:color="auto" w:fill="FFFFFF"/>
        </w:rPr>
      </w:pPr>
      <w:r w:rsidRPr="00FC42B0">
        <w:rPr>
          <w:rFonts w:cstheme="minorHAnsi"/>
          <w:color w:val="202124"/>
          <w:shd w:val="clear" w:color="auto" w:fill="FFFFFF"/>
        </w:rPr>
        <w:t>Marketing and Sales Manager, Banking or Financial Manager, Medical professional, or Attorney. The list of possibilities is endless.</w:t>
      </w:r>
    </w:p>
    <w:p w14:paraId="0FDB2966" w14:textId="77777777" w:rsidR="009452BA" w:rsidRDefault="009452BA" w:rsidP="009452BA">
      <w:pPr>
        <w:rPr>
          <w:rFonts w:cstheme="minorHAnsi"/>
          <w:color w:val="202124"/>
          <w:shd w:val="clear" w:color="auto" w:fill="FFFFFF"/>
        </w:rPr>
      </w:pPr>
      <w:r w:rsidRPr="00733CE2">
        <w:rPr>
          <w:rFonts w:cstheme="minorHAnsi"/>
          <w:color w:val="202124"/>
          <w:shd w:val="clear" w:color="auto" w:fill="FFFFFF"/>
        </w:rPr>
        <w:t>The U.S. Dept. of Labor, Employment and Training Administration</w:t>
      </w:r>
      <w:r>
        <w:rPr>
          <w:rFonts w:cstheme="minorHAnsi"/>
          <w:color w:val="202124"/>
          <w:shd w:val="clear" w:color="auto" w:fill="FFFFFF"/>
        </w:rPr>
        <w:t xml:space="preserve"> (DOL) has developed a website at </w:t>
      </w:r>
      <w:hyperlink r:id="rId14" w:history="1">
        <w:r w:rsidRPr="005F571E">
          <w:rPr>
            <w:rStyle w:val="Hyperlink"/>
            <w:rFonts w:cstheme="minorHAnsi"/>
            <w:shd w:val="clear" w:color="auto" w:fill="FFFFFF"/>
          </w:rPr>
          <w:t>https://www.careeronestop.org/</w:t>
        </w:r>
      </w:hyperlink>
      <w:r>
        <w:rPr>
          <w:rFonts w:cstheme="minorHAnsi"/>
          <w:color w:val="202124"/>
          <w:shd w:val="clear" w:color="auto" w:fill="FFFFFF"/>
        </w:rPr>
        <w:t xml:space="preserve"> where you can </w:t>
      </w:r>
    </w:p>
    <w:p w14:paraId="65CFF0BD" w14:textId="77777777" w:rsidR="009452BA" w:rsidRDefault="009452BA" w:rsidP="009452BA">
      <w:pPr>
        <w:pStyle w:val="ListParagraph"/>
        <w:numPr>
          <w:ilvl w:val="0"/>
          <w:numId w:val="16"/>
        </w:numPr>
        <w:rPr>
          <w:rFonts w:cstheme="minorHAnsi"/>
        </w:rPr>
      </w:pPr>
      <w:r>
        <w:rPr>
          <w:rFonts w:cstheme="minorHAnsi"/>
        </w:rPr>
        <w:t>explore</w:t>
      </w:r>
      <w:r w:rsidRPr="00B375FB">
        <w:rPr>
          <w:rFonts w:cstheme="minorHAnsi"/>
        </w:rPr>
        <w:t xml:space="preserve"> career profiles, </w:t>
      </w:r>
    </w:p>
    <w:p w14:paraId="755375D2" w14:textId="77777777" w:rsidR="009452BA" w:rsidRDefault="009452BA" w:rsidP="009452BA">
      <w:pPr>
        <w:pStyle w:val="ListParagraph"/>
        <w:numPr>
          <w:ilvl w:val="0"/>
          <w:numId w:val="16"/>
        </w:numPr>
        <w:rPr>
          <w:rFonts w:cstheme="minorHAnsi"/>
        </w:rPr>
      </w:pPr>
      <w:r w:rsidRPr="00B375FB">
        <w:rPr>
          <w:rFonts w:cstheme="minorHAnsi"/>
        </w:rPr>
        <w:t xml:space="preserve">watch videos that describe jobs, </w:t>
      </w:r>
    </w:p>
    <w:p w14:paraId="1DDC0076" w14:textId="77777777" w:rsidR="009452BA" w:rsidRDefault="009452BA" w:rsidP="009452BA">
      <w:pPr>
        <w:pStyle w:val="ListParagraph"/>
        <w:numPr>
          <w:ilvl w:val="0"/>
          <w:numId w:val="16"/>
        </w:numPr>
        <w:rPr>
          <w:rFonts w:cstheme="minorHAnsi"/>
        </w:rPr>
      </w:pPr>
      <w:r>
        <w:rPr>
          <w:rFonts w:cstheme="minorHAnsi"/>
        </w:rPr>
        <w:t>discover</w:t>
      </w:r>
      <w:r w:rsidRPr="00B375FB">
        <w:rPr>
          <w:rFonts w:cstheme="minorHAnsi"/>
        </w:rPr>
        <w:t xml:space="preserve"> the fastest-growing careers, </w:t>
      </w:r>
    </w:p>
    <w:p w14:paraId="1C0A7C6C" w14:textId="77777777" w:rsidR="009452BA" w:rsidRDefault="009452BA" w:rsidP="009452BA">
      <w:pPr>
        <w:pStyle w:val="ListParagraph"/>
        <w:numPr>
          <w:ilvl w:val="0"/>
          <w:numId w:val="16"/>
        </w:numPr>
        <w:rPr>
          <w:rFonts w:cstheme="minorHAnsi"/>
        </w:rPr>
      </w:pPr>
      <w:r>
        <w:rPr>
          <w:rFonts w:cstheme="minorHAnsi"/>
        </w:rPr>
        <w:t>find</w:t>
      </w:r>
      <w:r w:rsidRPr="00B375FB">
        <w:rPr>
          <w:rFonts w:cstheme="minorHAnsi"/>
        </w:rPr>
        <w:t xml:space="preserve"> salary and wage information by career, </w:t>
      </w:r>
    </w:p>
    <w:p w14:paraId="5953EEA2" w14:textId="77777777" w:rsidR="009452BA" w:rsidRDefault="009452BA" w:rsidP="009452BA">
      <w:pPr>
        <w:pStyle w:val="ListParagraph"/>
        <w:numPr>
          <w:ilvl w:val="0"/>
          <w:numId w:val="16"/>
        </w:numPr>
        <w:rPr>
          <w:rFonts w:cstheme="minorHAnsi"/>
        </w:rPr>
      </w:pPr>
      <w:r w:rsidRPr="00B375FB">
        <w:rPr>
          <w:rFonts w:cstheme="minorHAnsi"/>
        </w:rPr>
        <w:t xml:space="preserve">assess your areas of interest and </w:t>
      </w:r>
      <w:r>
        <w:rPr>
          <w:rFonts w:cstheme="minorHAnsi"/>
        </w:rPr>
        <w:t xml:space="preserve">your </w:t>
      </w:r>
      <w:r w:rsidRPr="00B375FB">
        <w:rPr>
          <w:rFonts w:cstheme="minorHAnsi"/>
        </w:rPr>
        <w:t xml:space="preserve">skills to identify potential career paths, </w:t>
      </w:r>
    </w:p>
    <w:p w14:paraId="03F6ADEC" w14:textId="77777777" w:rsidR="009452BA" w:rsidRDefault="009452BA" w:rsidP="009452BA">
      <w:pPr>
        <w:pStyle w:val="ListParagraph"/>
        <w:numPr>
          <w:ilvl w:val="0"/>
          <w:numId w:val="16"/>
        </w:numPr>
        <w:rPr>
          <w:rFonts w:cstheme="minorHAnsi"/>
        </w:rPr>
      </w:pPr>
      <w:r w:rsidRPr="00B375FB">
        <w:rPr>
          <w:rFonts w:cstheme="minorHAnsi"/>
        </w:rPr>
        <w:lastRenderedPageBreak/>
        <w:t xml:space="preserve">even explore a self-employment option. </w:t>
      </w:r>
    </w:p>
    <w:p w14:paraId="297AEDE2" w14:textId="7733397A" w:rsidR="009452BA" w:rsidRPr="00733CE2" w:rsidRDefault="009452BA" w:rsidP="009452BA">
      <w:pPr>
        <w:rPr>
          <w:rFonts w:cstheme="minorHAnsi"/>
          <w:color w:val="202124"/>
          <w:shd w:val="clear" w:color="auto" w:fill="FFFFFF"/>
        </w:rPr>
      </w:pPr>
      <w:r>
        <w:rPr>
          <w:rFonts w:cstheme="minorHAnsi"/>
          <w:color w:val="202124"/>
          <w:shd w:val="clear" w:color="auto" w:fill="FFFFFF"/>
        </w:rPr>
        <w:t xml:space="preserve">The DOL website groups job opportunities into “career clusters.” It describes each cluster and provides job descriptions by </w:t>
      </w:r>
      <w:r w:rsidR="001914EB">
        <w:rPr>
          <w:rFonts w:cstheme="minorHAnsi"/>
          <w:color w:val="202124"/>
          <w:shd w:val="clear" w:color="auto" w:fill="FFFFFF"/>
        </w:rPr>
        <w:t xml:space="preserve">the </w:t>
      </w:r>
      <w:r>
        <w:rPr>
          <w:rFonts w:cstheme="minorHAnsi"/>
          <w:color w:val="202124"/>
          <w:shd w:val="clear" w:color="auto" w:fill="FFFFFF"/>
        </w:rPr>
        <w:t xml:space="preserve">education </w:t>
      </w:r>
      <w:r w:rsidR="001914EB">
        <w:rPr>
          <w:rFonts w:cstheme="minorHAnsi"/>
          <w:color w:val="202124"/>
          <w:shd w:val="clear" w:color="auto" w:fill="FFFFFF"/>
        </w:rPr>
        <w:t>l</w:t>
      </w:r>
      <w:r>
        <w:rPr>
          <w:rFonts w:cstheme="minorHAnsi"/>
          <w:color w:val="202124"/>
          <w:shd w:val="clear" w:color="auto" w:fill="FFFFFF"/>
        </w:rPr>
        <w:t>evel required.</w:t>
      </w:r>
    </w:p>
    <w:p w14:paraId="6C04C4F3" w14:textId="77777777" w:rsidR="009452BA" w:rsidRDefault="00000000" w:rsidP="009452BA">
      <w:pPr>
        <w:numPr>
          <w:ilvl w:val="0"/>
          <w:numId w:val="16"/>
        </w:numPr>
        <w:shd w:val="clear" w:color="auto" w:fill="FFFFFF"/>
        <w:spacing w:before="156" w:after="156" w:line="240" w:lineRule="auto"/>
        <w:ind w:left="960" w:right="240"/>
        <w:rPr>
          <w:rStyle w:val="Hyperlink"/>
          <w:rFonts w:cstheme="minorHAnsi"/>
          <w:color w:val="auto"/>
          <w:u w:val="none"/>
        </w:rPr>
      </w:pPr>
      <w:hyperlink r:id="rId15" w:history="1">
        <w:r w:rsidR="009452BA" w:rsidRPr="00733CE2">
          <w:rPr>
            <w:rStyle w:val="Hyperlink"/>
            <w:rFonts w:cstheme="minorHAnsi"/>
            <w:color w:val="auto"/>
            <w:u w:val="none"/>
          </w:rPr>
          <w:t>Agriculture, Food, and Natural Resources</w:t>
        </w:r>
      </w:hyperlink>
      <w:r w:rsidR="009452BA">
        <w:rPr>
          <w:rStyle w:val="Hyperlink"/>
          <w:rFonts w:cstheme="minorHAnsi"/>
          <w:color w:val="auto"/>
          <w:u w:val="none"/>
        </w:rPr>
        <w:t xml:space="preserve"> </w:t>
      </w:r>
      <w:r w:rsidR="009452BA" w:rsidRPr="00AF5B4F">
        <w:rPr>
          <w:rStyle w:val="Hyperlink"/>
          <w:rFonts w:cstheme="minorHAnsi"/>
          <w:color w:val="FF0000"/>
          <w:u w:val="none"/>
        </w:rPr>
        <w:t xml:space="preserve">(Note – in </w:t>
      </w:r>
      <w:r w:rsidR="009452BA">
        <w:rPr>
          <w:rStyle w:val="Hyperlink"/>
          <w:rFonts w:cstheme="minorHAnsi"/>
          <w:color w:val="FF0000"/>
          <w:u w:val="none"/>
        </w:rPr>
        <w:t xml:space="preserve">the </w:t>
      </w:r>
      <w:r w:rsidR="009452BA" w:rsidRPr="00AF5B4F">
        <w:rPr>
          <w:rStyle w:val="Hyperlink"/>
          <w:rFonts w:cstheme="minorHAnsi"/>
          <w:color w:val="FF0000"/>
          <w:u w:val="none"/>
        </w:rPr>
        <w:t>interactive version</w:t>
      </w:r>
      <w:r w:rsidR="009452BA">
        <w:rPr>
          <w:rStyle w:val="Hyperlink"/>
          <w:rFonts w:cstheme="minorHAnsi"/>
          <w:color w:val="FF0000"/>
          <w:u w:val="none"/>
        </w:rPr>
        <w:t>,</w:t>
      </w:r>
      <w:r w:rsidR="009452BA" w:rsidRPr="00AF5B4F">
        <w:rPr>
          <w:rStyle w:val="Hyperlink"/>
          <w:rFonts w:cstheme="minorHAnsi"/>
          <w:color w:val="FF0000"/>
          <w:u w:val="none"/>
        </w:rPr>
        <w:t xml:space="preserve"> bury links) </w:t>
      </w:r>
      <w:hyperlink r:id="rId16" w:history="1">
        <w:r w:rsidR="009452BA" w:rsidRPr="005355B0">
          <w:rPr>
            <w:rStyle w:val="Hyperlink"/>
            <w:rFonts w:cstheme="minorHAnsi"/>
          </w:rPr>
          <w:t>https://www.careeronestop.org/ExploreCareers/Learn/CareerClusters/agriculture-food-natural-resources-career-cluster.aspx</w:t>
        </w:r>
      </w:hyperlink>
    </w:p>
    <w:p w14:paraId="0E0493EB"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17" w:history="1">
        <w:r w:rsidR="009452BA" w:rsidRPr="00733CE2">
          <w:rPr>
            <w:rStyle w:val="Hyperlink"/>
            <w:rFonts w:cstheme="minorHAnsi"/>
            <w:color w:val="auto"/>
            <w:u w:val="none"/>
          </w:rPr>
          <w:t>Architecture and Construction</w:t>
        </w:r>
      </w:hyperlink>
    </w:p>
    <w:p w14:paraId="60AB58BD"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18" w:history="1">
        <w:r w:rsidR="009452BA" w:rsidRPr="00733CE2">
          <w:rPr>
            <w:rStyle w:val="Hyperlink"/>
            <w:rFonts w:cstheme="minorHAnsi"/>
            <w:color w:val="auto"/>
            <w:u w:val="none"/>
          </w:rPr>
          <w:t>Arts, Audio/Video Technology</w:t>
        </w:r>
        <w:r w:rsidR="009452BA">
          <w:rPr>
            <w:rStyle w:val="Hyperlink"/>
            <w:rFonts w:cstheme="minorHAnsi"/>
            <w:color w:val="auto"/>
            <w:u w:val="none"/>
          </w:rPr>
          <w:t>,</w:t>
        </w:r>
        <w:r w:rsidR="009452BA" w:rsidRPr="00733CE2">
          <w:rPr>
            <w:rStyle w:val="Hyperlink"/>
            <w:rFonts w:cstheme="minorHAnsi"/>
            <w:color w:val="auto"/>
            <w:u w:val="none"/>
          </w:rPr>
          <w:t xml:space="preserve"> and Communications</w:t>
        </w:r>
      </w:hyperlink>
    </w:p>
    <w:p w14:paraId="2878379C"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19" w:history="1">
        <w:r w:rsidR="009452BA" w:rsidRPr="00733CE2">
          <w:rPr>
            <w:rStyle w:val="Hyperlink"/>
            <w:rFonts w:cstheme="minorHAnsi"/>
            <w:color w:val="auto"/>
            <w:u w:val="none"/>
          </w:rPr>
          <w:t>Business Management and Administration</w:t>
        </w:r>
      </w:hyperlink>
    </w:p>
    <w:p w14:paraId="26FA1332"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20" w:history="1">
        <w:r w:rsidR="009452BA" w:rsidRPr="00733CE2">
          <w:rPr>
            <w:rStyle w:val="Hyperlink"/>
            <w:rFonts w:cstheme="minorHAnsi"/>
            <w:color w:val="auto"/>
            <w:u w:val="none"/>
          </w:rPr>
          <w:t>Education and Training</w:t>
        </w:r>
      </w:hyperlink>
    </w:p>
    <w:p w14:paraId="62BF2F7E"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21" w:history="1">
        <w:r w:rsidR="009452BA" w:rsidRPr="00733CE2">
          <w:rPr>
            <w:rStyle w:val="Hyperlink"/>
            <w:rFonts w:cstheme="minorHAnsi"/>
            <w:color w:val="auto"/>
            <w:u w:val="none"/>
          </w:rPr>
          <w:t>Energy</w:t>
        </w:r>
      </w:hyperlink>
    </w:p>
    <w:p w14:paraId="5B8DD5CE"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22" w:history="1">
        <w:r w:rsidR="009452BA" w:rsidRPr="00733CE2">
          <w:rPr>
            <w:rStyle w:val="Hyperlink"/>
            <w:rFonts w:cstheme="minorHAnsi"/>
            <w:color w:val="auto"/>
            <w:u w:val="none"/>
          </w:rPr>
          <w:t>Finance</w:t>
        </w:r>
      </w:hyperlink>
    </w:p>
    <w:p w14:paraId="6B50224A"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23" w:history="1">
        <w:r w:rsidR="009452BA" w:rsidRPr="00733CE2">
          <w:rPr>
            <w:rStyle w:val="Hyperlink"/>
            <w:rFonts w:cstheme="minorHAnsi"/>
            <w:color w:val="auto"/>
            <w:u w:val="none"/>
          </w:rPr>
          <w:t>Government and Public Administration</w:t>
        </w:r>
      </w:hyperlink>
    </w:p>
    <w:p w14:paraId="7C4064A5"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24" w:history="1">
        <w:r w:rsidR="009452BA" w:rsidRPr="00733CE2">
          <w:rPr>
            <w:rStyle w:val="Hyperlink"/>
            <w:rFonts w:cstheme="minorHAnsi"/>
            <w:color w:val="auto"/>
            <w:u w:val="none"/>
          </w:rPr>
          <w:t>Health Science</w:t>
        </w:r>
      </w:hyperlink>
    </w:p>
    <w:p w14:paraId="4D620035"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25" w:history="1">
        <w:r w:rsidR="009452BA" w:rsidRPr="00733CE2">
          <w:rPr>
            <w:rStyle w:val="Hyperlink"/>
            <w:rFonts w:cstheme="minorHAnsi"/>
            <w:color w:val="auto"/>
            <w:u w:val="none"/>
          </w:rPr>
          <w:t>Hospitality and Tourism</w:t>
        </w:r>
      </w:hyperlink>
    </w:p>
    <w:p w14:paraId="43AECB3E"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26" w:history="1">
        <w:r w:rsidR="009452BA" w:rsidRPr="00733CE2">
          <w:rPr>
            <w:rStyle w:val="Hyperlink"/>
            <w:rFonts w:cstheme="minorHAnsi"/>
            <w:color w:val="auto"/>
            <w:u w:val="none"/>
          </w:rPr>
          <w:t>Human Services</w:t>
        </w:r>
      </w:hyperlink>
    </w:p>
    <w:p w14:paraId="23B7E922"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27" w:history="1">
        <w:r w:rsidR="009452BA" w:rsidRPr="00733CE2">
          <w:rPr>
            <w:rStyle w:val="Hyperlink"/>
            <w:rFonts w:cstheme="minorHAnsi"/>
            <w:color w:val="auto"/>
            <w:u w:val="none"/>
          </w:rPr>
          <w:t>Information Technology</w:t>
        </w:r>
      </w:hyperlink>
    </w:p>
    <w:p w14:paraId="61778E7F"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28" w:history="1">
        <w:r w:rsidR="009452BA" w:rsidRPr="00733CE2">
          <w:rPr>
            <w:rStyle w:val="Hyperlink"/>
            <w:rFonts w:cstheme="minorHAnsi"/>
            <w:color w:val="auto"/>
            <w:u w:val="none"/>
          </w:rPr>
          <w:t>Law, Public Safety, and Corrections</w:t>
        </w:r>
      </w:hyperlink>
    </w:p>
    <w:p w14:paraId="42A29379"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29" w:history="1">
        <w:r w:rsidR="009452BA" w:rsidRPr="00733CE2">
          <w:rPr>
            <w:rStyle w:val="Hyperlink"/>
            <w:rFonts w:cstheme="minorHAnsi"/>
            <w:color w:val="auto"/>
            <w:u w:val="none"/>
          </w:rPr>
          <w:t>Manufacturing</w:t>
        </w:r>
      </w:hyperlink>
    </w:p>
    <w:p w14:paraId="72007407"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30" w:history="1">
        <w:r w:rsidR="009452BA" w:rsidRPr="00733CE2">
          <w:rPr>
            <w:rStyle w:val="Hyperlink"/>
            <w:rFonts w:cstheme="minorHAnsi"/>
            <w:color w:val="auto"/>
            <w:u w:val="none"/>
          </w:rPr>
          <w:t>Marketing</w:t>
        </w:r>
      </w:hyperlink>
    </w:p>
    <w:p w14:paraId="1670200A"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rPr>
      </w:pPr>
      <w:hyperlink r:id="rId31" w:history="1">
        <w:r w:rsidR="009452BA" w:rsidRPr="00733CE2">
          <w:rPr>
            <w:rStyle w:val="Hyperlink"/>
            <w:rFonts w:cstheme="minorHAnsi"/>
            <w:color w:val="auto"/>
            <w:u w:val="none"/>
          </w:rPr>
          <w:t>Science, Technology, Engineering, and Math</w:t>
        </w:r>
      </w:hyperlink>
    </w:p>
    <w:p w14:paraId="6689DDE5" w14:textId="77777777" w:rsidR="009452BA" w:rsidRPr="00733CE2" w:rsidRDefault="00000000" w:rsidP="009452BA">
      <w:pPr>
        <w:numPr>
          <w:ilvl w:val="0"/>
          <w:numId w:val="16"/>
        </w:numPr>
        <w:shd w:val="clear" w:color="auto" w:fill="FFFFFF"/>
        <w:spacing w:before="156" w:after="156" w:line="240" w:lineRule="auto"/>
        <w:ind w:left="960" w:right="240"/>
        <w:rPr>
          <w:rFonts w:cstheme="minorHAnsi"/>
          <w:color w:val="000000"/>
        </w:rPr>
      </w:pPr>
      <w:hyperlink r:id="rId32" w:history="1">
        <w:r w:rsidR="009452BA" w:rsidRPr="00733CE2">
          <w:rPr>
            <w:rStyle w:val="Hyperlink"/>
            <w:rFonts w:cstheme="minorHAnsi"/>
            <w:color w:val="auto"/>
            <w:u w:val="none"/>
          </w:rPr>
          <w:t>Transportation, Distribution, and Logistics</w:t>
        </w:r>
      </w:hyperlink>
    </w:p>
    <w:p w14:paraId="52129838" w14:textId="77777777" w:rsidR="009452BA" w:rsidRPr="00B375FB" w:rsidRDefault="009452BA" w:rsidP="009452BA">
      <w:pPr>
        <w:rPr>
          <w:rFonts w:cstheme="minorHAnsi"/>
        </w:rPr>
      </w:pPr>
      <w:r>
        <w:rPr>
          <w:rFonts w:cstheme="minorHAnsi"/>
        </w:rPr>
        <w:t>As you explore the information on this website, y</w:t>
      </w:r>
      <w:r w:rsidRPr="00B375FB">
        <w:rPr>
          <w:rFonts w:cstheme="minorHAnsi"/>
        </w:rPr>
        <w:t>ou will be providing your unconscious servomechanism with “food for thought.” You m</w:t>
      </w:r>
      <w:r>
        <w:rPr>
          <w:rFonts w:cstheme="minorHAnsi"/>
        </w:rPr>
        <w:t>ay</w:t>
      </w:r>
      <w:r w:rsidRPr="00B375FB">
        <w:rPr>
          <w:rFonts w:cstheme="minorHAnsi"/>
        </w:rPr>
        <w:t xml:space="preserve"> even uncover a career path you </w:t>
      </w:r>
      <w:proofErr w:type="gramStart"/>
      <w:r w:rsidRPr="00B375FB">
        <w:rPr>
          <w:rFonts w:cstheme="minorHAnsi"/>
        </w:rPr>
        <w:t>ha</w:t>
      </w:r>
      <w:r>
        <w:rPr>
          <w:rFonts w:cstheme="minorHAnsi"/>
        </w:rPr>
        <w:t>ven’t</w:t>
      </w:r>
      <w:proofErr w:type="gramEnd"/>
      <w:r>
        <w:rPr>
          <w:rFonts w:cstheme="minorHAnsi"/>
        </w:rPr>
        <w:t xml:space="preserve"> </w:t>
      </w:r>
      <w:r w:rsidRPr="00B375FB">
        <w:rPr>
          <w:rFonts w:cstheme="minorHAnsi"/>
        </w:rPr>
        <w:t>considered.</w:t>
      </w:r>
    </w:p>
    <w:p w14:paraId="2E668A1D" w14:textId="77777777" w:rsidR="009452BA" w:rsidRPr="00A752B0" w:rsidRDefault="009452BA" w:rsidP="009452BA">
      <w:pPr>
        <w:rPr>
          <w:color w:val="538135" w:themeColor="accent6" w:themeShade="BF"/>
          <w:sz w:val="24"/>
          <w:szCs w:val="24"/>
        </w:rPr>
      </w:pPr>
      <w:r>
        <w:rPr>
          <w:color w:val="538135" w:themeColor="accent6" w:themeShade="BF"/>
          <w:sz w:val="24"/>
          <w:szCs w:val="24"/>
        </w:rPr>
        <w:t>Choosing a Path</w:t>
      </w:r>
    </w:p>
    <w:p w14:paraId="2ECD5859" w14:textId="23317066" w:rsidR="009452BA" w:rsidRDefault="009452BA" w:rsidP="009452BA">
      <w:pPr>
        <w:rPr>
          <w:rFonts w:cstheme="minorHAnsi"/>
        </w:rPr>
      </w:pPr>
      <w:r>
        <w:rPr>
          <w:rFonts w:cstheme="minorHAnsi"/>
        </w:rPr>
        <w:t xml:space="preserve">Making decisions about college majors, occupations, or companies you want to work </w:t>
      </w:r>
      <w:r w:rsidR="001914EB">
        <w:rPr>
          <w:rFonts w:cstheme="minorHAnsi"/>
        </w:rPr>
        <w:t xml:space="preserve">for </w:t>
      </w:r>
      <w:r>
        <w:rPr>
          <w:rFonts w:cstheme="minorHAnsi"/>
        </w:rPr>
        <w:t>requires effort. Deciding whether to work for yourself or join a corporation should be thoroughly researched and carefully considered.</w:t>
      </w:r>
    </w:p>
    <w:p w14:paraId="16C311B2" w14:textId="77777777" w:rsidR="009452BA" w:rsidRPr="008D17E3" w:rsidRDefault="009452BA" w:rsidP="009452BA">
      <w:pPr>
        <w:rPr>
          <w:rFonts w:cstheme="minorHAnsi"/>
        </w:rPr>
      </w:pPr>
      <w:r>
        <w:rPr>
          <w:rFonts w:cstheme="minorHAnsi"/>
        </w:rPr>
        <w:t>To get a feeling for different types of work, go out of your comfort zone. Another way to learn about jobs is to work over the summer, work part-time, or do freelance “gig” work (</w:t>
      </w:r>
      <w:hyperlink r:id="rId33" w:history="1">
        <w:r w:rsidRPr="004114D5">
          <w:rPr>
            <w:rStyle w:val="Hyperlink"/>
            <w:rFonts w:cstheme="minorHAnsi"/>
          </w:rPr>
          <w:t>https://www.bls.gov/careeroutlook/2016/article/what-is-the-gig-economy.htm</w:t>
        </w:r>
      </w:hyperlink>
      <w:r>
        <w:rPr>
          <w:rFonts w:cstheme="minorHAnsi"/>
        </w:rPr>
        <w:t xml:space="preserve"> ). Experience will help direct you toward your goal in life. </w:t>
      </w:r>
      <w:r>
        <w:rPr>
          <w:rFonts w:eastAsia="Times New Roman" w:cstheme="minorHAnsi"/>
          <w:color w:val="538135" w:themeColor="accent6" w:themeShade="BF"/>
          <w:sz w:val="24"/>
          <w:szCs w:val="24"/>
        </w:rPr>
        <w:br w:type="page"/>
      </w:r>
    </w:p>
    <w:p w14:paraId="548A9874" w14:textId="774FBF46" w:rsidR="009452BA" w:rsidRDefault="009452BA" w:rsidP="009452BA">
      <w:pPr>
        <w:spacing w:line="240" w:lineRule="auto"/>
        <w:rPr>
          <w:rFonts w:eastAsia="Times New Roman" w:cstheme="minorHAnsi"/>
          <w:color w:val="538135" w:themeColor="accent6" w:themeShade="BF"/>
          <w:sz w:val="24"/>
          <w:szCs w:val="24"/>
        </w:rPr>
      </w:pPr>
      <w:r w:rsidRPr="000B0D44">
        <w:rPr>
          <w:rFonts w:eastAsia="Times New Roman" w:cstheme="minorHAnsi"/>
          <w:color w:val="538135" w:themeColor="accent6" w:themeShade="BF"/>
          <w:sz w:val="24"/>
          <w:szCs w:val="24"/>
        </w:rPr>
        <w:lastRenderedPageBreak/>
        <w:t>Self-Reflection</w:t>
      </w:r>
      <w:r>
        <w:rPr>
          <w:rFonts w:eastAsia="Times New Roman" w:cstheme="minorHAnsi"/>
          <w:color w:val="538135" w:themeColor="accent6" w:themeShade="BF"/>
          <w:sz w:val="24"/>
          <w:szCs w:val="24"/>
        </w:rPr>
        <w:t xml:space="preserve"> – </w:t>
      </w:r>
      <w:r w:rsidR="00E22221" w:rsidRPr="00EC610D">
        <w:rPr>
          <w:rFonts w:eastAsia="Times New Roman" w:cstheme="minorHAnsi"/>
          <w:color w:val="0070C0"/>
          <w:sz w:val="24"/>
          <w:szCs w:val="24"/>
        </w:rPr>
        <w:t>Module</w:t>
      </w:r>
      <w:r>
        <w:rPr>
          <w:rFonts w:eastAsia="Times New Roman" w:cstheme="minorHAnsi"/>
          <w:color w:val="538135" w:themeColor="accent6" w:themeShade="BF"/>
          <w:sz w:val="24"/>
          <w:szCs w:val="24"/>
        </w:rPr>
        <w:t xml:space="preserve"> 1</w:t>
      </w:r>
      <w:r w:rsidR="00B1428C">
        <w:rPr>
          <w:rFonts w:eastAsia="Times New Roman" w:cstheme="minorHAnsi"/>
          <w:color w:val="538135" w:themeColor="accent6" w:themeShade="BF"/>
          <w:sz w:val="24"/>
          <w:szCs w:val="24"/>
        </w:rPr>
        <w:t>1</w:t>
      </w:r>
    </w:p>
    <w:p w14:paraId="64077C38" w14:textId="77777777" w:rsidR="009452BA" w:rsidRDefault="009452BA" w:rsidP="009452BA">
      <w:pPr>
        <w:rPr>
          <w:rFonts w:cstheme="minorHAnsi"/>
        </w:rPr>
      </w:pPr>
      <w:r>
        <w:rPr>
          <w:rFonts w:cstheme="minorHAnsi"/>
        </w:rPr>
        <w:t xml:space="preserve">Complete the interest assessment at </w:t>
      </w:r>
      <w:hyperlink r:id="rId34" w:history="1">
        <w:r w:rsidRPr="005F571E">
          <w:rPr>
            <w:rStyle w:val="Hyperlink"/>
            <w:rFonts w:cstheme="minorHAnsi"/>
          </w:rPr>
          <w:t>https://www.careeronestop.org/toolkit/careers/interest-assessment.aspx</w:t>
        </w:r>
      </w:hyperlink>
      <w:r>
        <w:rPr>
          <w:rFonts w:cstheme="minorHAnsi"/>
        </w:rPr>
        <w:t>. What are the top three jobs suggested in your results?</w:t>
      </w:r>
    </w:p>
    <w:p w14:paraId="0E3567A2" w14:textId="77777777" w:rsidR="009452BA" w:rsidRDefault="009452BA" w:rsidP="009452BA">
      <w:pPr>
        <w:rPr>
          <w:rFonts w:cstheme="minorHAnsi"/>
        </w:rPr>
      </w:pPr>
    </w:p>
    <w:p w14:paraId="31D56BEC" w14:textId="77777777" w:rsidR="009452BA" w:rsidRPr="002253AA" w:rsidRDefault="009452BA" w:rsidP="009452BA">
      <w:pPr>
        <w:pStyle w:val="ListParagraph"/>
        <w:numPr>
          <w:ilvl w:val="0"/>
          <w:numId w:val="14"/>
        </w:numPr>
        <w:spacing w:line="240" w:lineRule="auto"/>
        <w:rPr>
          <w:rFonts w:eastAsia="Times New Roman" w:cstheme="minorHAnsi"/>
        </w:rPr>
      </w:pPr>
      <w:r w:rsidRPr="002253AA">
        <w:rPr>
          <w:rFonts w:eastAsia="Times New Roman" w:cstheme="minorHAnsi"/>
        </w:rPr>
        <w:t>_______________________________________________________</w:t>
      </w:r>
    </w:p>
    <w:p w14:paraId="639A0DCE" w14:textId="77777777" w:rsidR="009452BA" w:rsidRPr="000B0D44" w:rsidRDefault="009452BA" w:rsidP="009452BA">
      <w:pPr>
        <w:spacing w:line="240" w:lineRule="auto"/>
        <w:rPr>
          <w:rFonts w:eastAsia="Times New Roman" w:cstheme="minorHAnsi"/>
        </w:rPr>
      </w:pPr>
    </w:p>
    <w:p w14:paraId="28108635" w14:textId="77777777" w:rsidR="009452BA" w:rsidRDefault="009452BA" w:rsidP="009452BA">
      <w:pPr>
        <w:pStyle w:val="ListParagraph"/>
        <w:numPr>
          <w:ilvl w:val="0"/>
          <w:numId w:val="14"/>
        </w:numPr>
        <w:spacing w:line="240" w:lineRule="auto"/>
        <w:rPr>
          <w:rFonts w:eastAsia="Times New Roman" w:cstheme="minorHAnsi"/>
        </w:rPr>
      </w:pPr>
      <w:r>
        <w:rPr>
          <w:rFonts w:eastAsia="Times New Roman" w:cstheme="minorHAnsi"/>
        </w:rPr>
        <w:t>________________________________________________________</w:t>
      </w:r>
    </w:p>
    <w:p w14:paraId="1CF96816" w14:textId="77777777" w:rsidR="009452BA" w:rsidRDefault="009452BA" w:rsidP="009452BA">
      <w:pPr>
        <w:spacing w:line="240" w:lineRule="auto"/>
        <w:rPr>
          <w:rFonts w:eastAsia="Times New Roman" w:cstheme="minorHAnsi"/>
        </w:rPr>
      </w:pPr>
    </w:p>
    <w:p w14:paraId="271ADCC0" w14:textId="77777777" w:rsidR="009452BA" w:rsidRPr="00D0608D" w:rsidRDefault="009452BA" w:rsidP="009452BA">
      <w:pPr>
        <w:pStyle w:val="ListParagraph"/>
        <w:numPr>
          <w:ilvl w:val="0"/>
          <w:numId w:val="14"/>
        </w:numPr>
        <w:rPr>
          <w:rFonts w:cstheme="minorHAnsi"/>
        </w:rPr>
      </w:pPr>
      <w:r w:rsidRPr="00D0608D">
        <w:rPr>
          <w:rFonts w:eastAsia="Times New Roman" w:cstheme="minorHAnsi"/>
        </w:rPr>
        <w:t>_______________________________________________</w:t>
      </w:r>
      <w:r>
        <w:rPr>
          <w:rFonts w:eastAsia="Times New Roman" w:cstheme="minorHAnsi"/>
        </w:rPr>
        <w:t>_________</w:t>
      </w:r>
    </w:p>
    <w:p w14:paraId="4C937389" w14:textId="77777777" w:rsidR="009452BA" w:rsidRDefault="009452BA" w:rsidP="009452BA">
      <w:pPr>
        <w:rPr>
          <w:rFonts w:cstheme="minorHAnsi"/>
          <w:b/>
          <w:bCs/>
        </w:rPr>
      </w:pPr>
    </w:p>
    <w:p w14:paraId="4FC43B0A" w14:textId="77777777" w:rsidR="009452BA" w:rsidRDefault="009452BA" w:rsidP="009452BA">
      <w:pPr>
        <w:rPr>
          <w:rFonts w:cstheme="minorHAnsi"/>
        </w:rPr>
      </w:pPr>
      <w:r>
        <w:rPr>
          <w:rFonts w:cstheme="minorHAnsi"/>
        </w:rPr>
        <w:t xml:space="preserve">Think of an occupation you find interesting. Use this link to enter the name of the occupation and your zip code: </w:t>
      </w:r>
      <w:hyperlink r:id="rId35" w:history="1">
        <w:r w:rsidRPr="005F571E">
          <w:rPr>
            <w:rStyle w:val="Hyperlink"/>
            <w:rFonts w:cstheme="minorHAnsi"/>
          </w:rPr>
          <w:t>https://www.careeronestop.org/Toolkit/Careers/Occupations/occupation-profile.aspx</w:t>
        </w:r>
      </w:hyperlink>
    </w:p>
    <w:p w14:paraId="3619DA88" w14:textId="47FBE556" w:rsidR="009452BA" w:rsidRDefault="009452BA" w:rsidP="009452BA">
      <w:pPr>
        <w:rPr>
          <w:rFonts w:cstheme="minorHAnsi"/>
        </w:rPr>
      </w:pPr>
      <w:r>
        <w:rPr>
          <w:rFonts w:cstheme="minorHAnsi"/>
        </w:rPr>
        <w:t xml:space="preserve">Select a job from the </w:t>
      </w:r>
      <w:r w:rsidR="001914EB">
        <w:rPr>
          <w:rFonts w:cstheme="minorHAnsi"/>
        </w:rPr>
        <w:t>generated list</w:t>
      </w:r>
      <w:r>
        <w:rPr>
          <w:rFonts w:cstheme="minorHAnsi"/>
        </w:rPr>
        <w:t xml:space="preserve"> and use that information to fill in the blanks.</w:t>
      </w:r>
    </w:p>
    <w:p w14:paraId="18E15C77" w14:textId="77777777" w:rsidR="009452BA" w:rsidRDefault="009452BA" w:rsidP="009452BA">
      <w:pPr>
        <w:rPr>
          <w:rFonts w:cstheme="minorHAnsi"/>
        </w:rPr>
      </w:pPr>
      <w:r>
        <w:rPr>
          <w:rFonts w:cstheme="minorHAnsi"/>
        </w:rPr>
        <w:t>Job Title ____________________________________________________</w:t>
      </w:r>
    </w:p>
    <w:p w14:paraId="18A4F888" w14:textId="77777777" w:rsidR="009452BA" w:rsidRDefault="009452BA" w:rsidP="009452BA">
      <w:pPr>
        <w:rPr>
          <w:rFonts w:cstheme="minorHAnsi"/>
        </w:rPr>
      </w:pPr>
      <w:r>
        <w:rPr>
          <w:rFonts w:cstheme="minorHAnsi"/>
        </w:rPr>
        <w:t>Outlook: New job opportunities are ___________________ in the future.</w:t>
      </w:r>
    </w:p>
    <w:p w14:paraId="0BDF2ED5" w14:textId="77777777" w:rsidR="009452BA" w:rsidRDefault="009452BA" w:rsidP="009452BA">
      <w:pPr>
        <w:rPr>
          <w:rFonts w:cstheme="minorHAnsi"/>
        </w:rPr>
      </w:pPr>
      <w:r>
        <w:rPr>
          <w:rFonts w:cstheme="minorHAnsi"/>
        </w:rPr>
        <w:t xml:space="preserve">Typical Wages: The </w:t>
      </w:r>
      <w:r w:rsidRPr="00B87941">
        <w:rPr>
          <w:rFonts w:cstheme="minorHAnsi"/>
          <w:b/>
          <w:bCs/>
        </w:rPr>
        <w:t>Median</w:t>
      </w:r>
      <w:r>
        <w:rPr>
          <w:rFonts w:cstheme="minorHAnsi"/>
        </w:rPr>
        <w:t xml:space="preserve"> annual wage plotted on the chart is ___________________. </w:t>
      </w:r>
    </w:p>
    <w:p w14:paraId="0C14686A" w14:textId="77777777" w:rsidR="009452BA" w:rsidRDefault="009452BA" w:rsidP="009452BA">
      <w:pPr>
        <w:rPr>
          <w:rFonts w:cstheme="minorHAnsi"/>
        </w:rPr>
      </w:pPr>
      <w:r>
        <w:rPr>
          <w:rFonts w:cstheme="minorHAnsi"/>
        </w:rPr>
        <w:t>Typical Education: What is the most common education level for this job? _______________________.</w:t>
      </w:r>
    </w:p>
    <w:p w14:paraId="05F6657B" w14:textId="77777777" w:rsidR="009452BA" w:rsidRDefault="009452BA" w:rsidP="009452BA">
      <w:pPr>
        <w:rPr>
          <w:rFonts w:cstheme="minorHAnsi"/>
        </w:rPr>
      </w:pPr>
      <w:r>
        <w:rPr>
          <w:rFonts w:cstheme="minorHAnsi"/>
        </w:rPr>
        <w:t>Projected Employment: By what percentage is employment in this occupation projected to increase or decrease? ____________________________.</w:t>
      </w:r>
    </w:p>
    <w:p w14:paraId="589FD149" w14:textId="77777777" w:rsidR="009452BA" w:rsidRDefault="009452BA" w:rsidP="009452BA">
      <w:pPr>
        <w:rPr>
          <w:rFonts w:cstheme="minorHAnsi"/>
        </w:rPr>
      </w:pPr>
      <w:r>
        <w:rPr>
          <w:rFonts w:cstheme="minorHAnsi"/>
        </w:rPr>
        <w:t>List the top five knowledge, skills, and ability required to succeed in this occupation.</w:t>
      </w:r>
    </w:p>
    <w:p w14:paraId="062CC0CE" w14:textId="77777777" w:rsidR="009452BA" w:rsidRDefault="009452BA" w:rsidP="009452BA">
      <w:pPr>
        <w:rPr>
          <w:rFonts w:cstheme="minorHAnsi"/>
        </w:rPr>
      </w:pPr>
      <w:r>
        <w:rPr>
          <w:rFonts w:cstheme="minorHAnsi"/>
        </w:rPr>
        <w:t>Knowledge:</w:t>
      </w:r>
      <w:r>
        <w:rPr>
          <w:rFonts w:cstheme="minorHAnsi"/>
        </w:rPr>
        <w:tab/>
      </w:r>
      <w:r>
        <w:rPr>
          <w:rFonts w:cstheme="minorHAnsi"/>
        </w:rPr>
        <w:tab/>
      </w:r>
      <w:r>
        <w:rPr>
          <w:rFonts w:cstheme="minorHAnsi"/>
        </w:rPr>
        <w:tab/>
      </w:r>
      <w:r>
        <w:rPr>
          <w:rFonts w:cstheme="minorHAnsi"/>
        </w:rPr>
        <w:tab/>
        <w:t>Skills</w:t>
      </w:r>
      <w:r>
        <w:rPr>
          <w:rFonts w:cstheme="minorHAnsi"/>
        </w:rPr>
        <w:tab/>
      </w:r>
      <w:r>
        <w:rPr>
          <w:rFonts w:cstheme="minorHAnsi"/>
        </w:rPr>
        <w:tab/>
      </w:r>
      <w:r>
        <w:rPr>
          <w:rFonts w:cstheme="minorHAnsi"/>
        </w:rPr>
        <w:tab/>
      </w:r>
      <w:r>
        <w:rPr>
          <w:rFonts w:cstheme="minorHAnsi"/>
        </w:rPr>
        <w:tab/>
        <w:t>Abilities</w:t>
      </w:r>
    </w:p>
    <w:p w14:paraId="7DED45CC" w14:textId="77777777" w:rsidR="009452BA" w:rsidRDefault="009452BA" w:rsidP="009452BA">
      <w:pPr>
        <w:rPr>
          <w:rFonts w:cstheme="minorHAnsi"/>
        </w:rPr>
      </w:pPr>
      <w:r>
        <w:rPr>
          <w:rFonts w:cstheme="minorHAnsi"/>
        </w:rPr>
        <w:t xml:space="preserve">1)_________________________        </w:t>
      </w:r>
      <w:proofErr w:type="gramStart"/>
      <w:r>
        <w:rPr>
          <w:rFonts w:cstheme="minorHAnsi"/>
        </w:rPr>
        <w:t>1)_</w:t>
      </w:r>
      <w:proofErr w:type="gramEnd"/>
      <w:r>
        <w:rPr>
          <w:rFonts w:cstheme="minorHAnsi"/>
        </w:rPr>
        <w:t>______________________        1)_____________________</w:t>
      </w:r>
    </w:p>
    <w:p w14:paraId="129B8E56" w14:textId="77777777" w:rsidR="009452BA" w:rsidRDefault="009452BA" w:rsidP="009452BA">
      <w:pPr>
        <w:rPr>
          <w:rFonts w:cstheme="minorHAnsi"/>
        </w:rPr>
      </w:pPr>
      <w:r>
        <w:rPr>
          <w:rFonts w:cstheme="minorHAnsi"/>
        </w:rPr>
        <w:t xml:space="preserve">2)_________________________        </w:t>
      </w:r>
      <w:proofErr w:type="gramStart"/>
      <w:r>
        <w:rPr>
          <w:rFonts w:cstheme="minorHAnsi"/>
        </w:rPr>
        <w:t>2)_</w:t>
      </w:r>
      <w:proofErr w:type="gramEnd"/>
      <w:r>
        <w:rPr>
          <w:rFonts w:cstheme="minorHAnsi"/>
        </w:rPr>
        <w:t>______________________        2)_____________________</w:t>
      </w:r>
    </w:p>
    <w:p w14:paraId="74B02A05" w14:textId="77777777" w:rsidR="009452BA" w:rsidRDefault="009452BA" w:rsidP="009452BA">
      <w:pPr>
        <w:rPr>
          <w:rFonts w:cstheme="minorHAnsi"/>
        </w:rPr>
      </w:pPr>
      <w:r>
        <w:rPr>
          <w:rFonts w:cstheme="minorHAnsi"/>
        </w:rPr>
        <w:t xml:space="preserve">3)_________________________        </w:t>
      </w:r>
      <w:proofErr w:type="gramStart"/>
      <w:r>
        <w:rPr>
          <w:rFonts w:cstheme="minorHAnsi"/>
        </w:rPr>
        <w:t>3)_</w:t>
      </w:r>
      <w:proofErr w:type="gramEnd"/>
      <w:r>
        <w:rPr>
          <w:rFonts w:cstheme="minorHAnsi"/>
        </w:rPr>
        <w:t>______________________        3)_____________________</w:t>
      </w:r>
    </w:p>
    <w:p w14:paraId="2548E52C" w14:textId="77777777" w:rsidR="009452BA" w:rsidRDefault="009452BA" w:rsidP="009452BA">
      <w:pPr>
        <w:rPr>
          <w:rFonts w:cstheme="minorHAnsi"/>
        </w:rPr>
      </w:pPr>
      <w:r>
        <w:rPr>
          <w:rFonts w:cstheme="minorHAnsi"/>
        </w:rPr>
        <w:t>4)_________________________        4)_______________________        4)_____________________</w:t>
      </w:r>
    </w:p>
    <w:p w14:paraId="788C9D6D" w14:textId="77777777" w:rsidR="009452BA" w:rsidRDefault="009452BA" w:rsidP="009452BA">
      <w:pPr>
        <w:rPr>
          <w:rFonts w:cstheme="minorHAnsi"/>
        </w:rPr>
      </w:pPr>
      <w:r>
        <w:rPr>
          <w:rFonts w:cstheme="minorHAnsi"/>
        </w:rPr>
        <w:t>5)_________________________        5)_______________________        5)_____________________</w:t>
      </w:r>
    </w:p>
    <w:p w14:paraId="458053A3" w14:textId="77777777" w:rsidR="009452BA" w:rsidRDefault="009452BA" w:rsidP="009452BA">
      <w:pPr>
        <w:rPr>
          <w:rFonts w:cstheme="minorHAnsi"/>
        </w:rPr>
      </w:pPr>
    </w:p>
    <w:p w14:paraId="209C69BE" w14:textId="06CBF970" w:rsidR="00A30A3C" w:rsidRPr="009452BA" w:rsidRDefault="00D55770" w:rsidP="0098598A">
      <w:r w:rsidRPr="00176960">
        <w:rPr>
          <w:b/>
          <w:bCs/>
          <w:sz w:val="28"/>
          <w:szCs w:val="28"/>
        </w:rPr>
        <w:br w:type="page"/>
      </w:r>
      <w:r w:rsidR="00A30A3C" w:rsidRPr="00A30A3C">
        <w:rPr>
          <w:b/>
          <w:bCs/>
          <w:sz w:val="28"/>
          <w:szCs w:val="28"/>
        </w:rPr>
        <w:lastRenderedPageBreak/>
        <w:t>Appendix A</w:t>
      </w:r>
    </w:p>
    <w:p w14:paraId="11679559" w14:textId="5C83D48B" w:rsidR="00A30A3C" w:rsidRDefault="00A30A3C" w:rsidP="0098598A">
      <w:pPr>
        <w:rPr>
          <w:color w:val="538135" w:themeColor="accent6" w:themeShade="BF"/>
          <w:sz w:val="24"/>
          <w:szCs w:val="24"/>
        </w:rPr>
      </w:pPr>
      <w:r>
        <w:rPr>
          <w:color w:val="538135" w:themeColor="accent6" w:themeShade="BF"/>
          <w:sz w:val="24"/>
          <w:szCs w:val="24"/>
        </w:rPr>
        <w:t>Mind Map</w:t>
      </w:r>
      <w:r w:rsidR="00DC3008">
        <w:rPr>
          <w:color w:val="538135" w:themeColor="accent6" w:themeShade="BF"/>
          <w:sz w:val="24"/>
          <w:szCs w:val="24"/>
        </w:rPr>
        <w:t xml:space="preserve"> Example</w:t>
      </w:r>
    </w:p>
    <w:p w14:paraId="5CD46634" w14:textId="431B826E" w:rsidR="0098598A" w:rsidRPr="00A30A3C" w:rsidRDefault="0098598A" w:rsidP="0098598A">
      <w:pPr>
        <w:rPr>
          <w:sz w:val="24"/>
          <w:szCs w:val="24"/>
        </w:rPr>
      </w:pPr>
      <w:r w:rsidRPr="00A30A3C">
        <w:rPr>
          <w:sz w:val="24"/>
          <w:szCs w:val="24"/>
        </w:rPr>
        <w:t xml:space="preserve">Goal: Get into a </w:t>
      </w:r>
      <w:r w:rsidR="0045560C" w:rsidRPr="00A30A3C">
        <w:rPr>
          <w:sz w:val="24"/>
          <w:szCs w:val="24"/>
        </w:rPr>
        <w:t>good c</w:t>
      </w:r>
      <w:r w:rsidRPr="00A30A3C">
        <w:rPr>
          <w:sz w:val="24"/>
          <w:szCs w:val="24"/>
        </w:rPr>
        <w:t>ollege where you can graduate debt free</w:t>
      </w:r>
    </w:p>
    <w:p w14:paraId="2F43B5B1" w14:textId="759ADC35" w:rsidR="0098598A" w:rsidRDefault="00B37EA8" w:rsidP="0098598A">
      <w:r>
        <w:rPr>
          <w:b/>
          <w:bCs/>
        </w:rPr>
        <w:t>Empiricism (</w:t>
      </w:r>
      <w:r w:rsidR="0098598A" w:rsidRPr="00A17F44">
        <w:rPr>
          <w:b/>
          <w:bCs/>
        </w:rPr>
        <w:t>Knowledge</w:t>
      </w:r>
      <w:r>
        <w:rPr>
          <w:b/>
          <w:bCs/>
        </w:rPr>
        <w:t>)</w:t>
      </w:r>
      <w:r w:rsidR="0098598A">
        <w:rPr>
          <w:b/>
          <w:bCs/>
        </w:rPr>
        <w:t xml:space="preserve"> –</w:t>
      </w:r>
    </w:p>
    <w:p w14:paraId="0FE90066" w14:textId="00A7A886" w:rsidR="0098598A" w:rsidRDefault="00454EFC">
      <w:pPr>
        <w:pStyle w:val="ListParagraph"/>
        <w:numPr>
          <w:ilvl w:val="0"/>
          <w:numId w:val="7"/>
        </w:numPr>
      </w:pPr>
      <w:r>
        <w:t>You g</w:t>
      </w:r>
      <w:r w:rsidR="0098598A">
        <w:t xml:space="preserve">et the data – Know your ACT </w:t>
      </w:r>
      <w:r w:rsidR="00D42E8A">
        <w:t>or</w:t>
      </w:r>
      <w:r w:rsidR="0098598A">
        <w:t xml:space="preserve"> SAT scores, GPA, and Class Rank. </w:t>
      </w:r>
    </w:p>
    <w:p w14:paraId="087B3E21" w14:textId="538587A8" w:rsidR="0098598A" w:rsidRDefault="00454EFC">
      <w:pPr>
        <w:pStyle w:val="ListParagraph"/>
        <w:numPr>
          <w:ilvl w:val="0"/>
          <w:numId w:val="7"/>
        </w:numPr>
      </w:pPr>
      <w:r>
        <w:t>You w</w:t>
      </w:r>
      <w:r w:rsidR="0098598A">
        <w:t xml:space="preserve">ork with a counselor </w:t>
      </w:r>
      <w:r w:rsidR="00D42E8A">
        <w:t>or</w:t>
      </w:r>
      <w:r w:rsidR="0098598A">
        <w:t xml:space="preserve"> feed your data into an online calculator to determine schools where you are likely to be accepted.</w:t>
      </w:r>
    </w:p>
    <w:p w14:paraId="522BD682" w14:textId="713DDE38" w:rsidR="00771ABA" w:rsidRDefault="00454EFC">
      <w:pPr>
        <w:pStyle w:val="ListParagraph"/>
        <w:numPr>
          <w:ilvl w:val="0"/>
          <w:numId w:val="7"/>
        </w:numPr>
      </w:pPr>
      <w:r>
        <w:t>You go</w:t>
      </w:r>
      <w:r w:rsidR="0098598A">
        <w:t xml:space="preserve"> to </w:t>
      </w:r>
      <w:hyperlink r:id="rId36" w:history="1">
        <w:r w:rsidR="00FE7062" w:rsidRPr="00625E68">
          <w:rPr>
            <w:rStyle w:val="Hyperlink"/>
          </w:rPr>
          <w:t>https://www.studentwallet.org/</w:t>
        </w:r>
      </w:hyperlink>
      <w:r w:rsidR="00FE7062">
        <w:t xml:space="preserve"> </w:t>
      </w:r>
      <w:r w:rsidR="0098598A">
        <w:t xml:space="preserve">and use the system to </w:t>
      </w:r>
      <w:r w:rsidR="00771ABA">
        <w:t>find the scholarships that apply to your situation.</w:t>
      </w:r>
    </w:p>
    <w:p w14:paraId="3236B525" w14:textId="17DE7ADB" w:rsidR="00454EFC" w:rsidRDefault="00454EFC">
      <w:pPr>
        <w:pStyle w:val="ListParagraph"/>
        <w:numPr>
          <w:ilvl w:val="0"/>
          <w:numId w:val="7"/>
        </w:numPr>
      </w:pPr>
      <w:r>
        <w:t xml:space="preserve">You go to </w:t>
      </w:r>
      <w:hyperlink r:id="rId37" w:history="1">
        <w:r w:rsidRPr="00625E68">
          <w:rPr>
            <w:rStyle w:val="Hyperlink"/>
          </w:rPr>
          <w:t>https://www.commonapp.org/</w:t>
        </w:r>
      </w:hyperlink>
      <w:r>
        <w:t xml:space="preserve"> to understand the application requirements and the options for writing the required personal statement.</w:t>
      </w:r>
    </w:p>
    <w:p w14:paraId="5395DBC0" w14:textId="57347EEC" w:rsidR="0098598A" w:rsidRDefault="00771ABA" w:rsidP="00771ABA">
      <w:pPr>
        <w:rPr>
          <w:b/>
          <w:bCs/>
        </w:rPr>
      </w:pPr>
      <w:r>
        <w:t xml:space="preserve"> </w:t>
      </w:r>
      <w:r w:rsidRPr="00A17F44">
        <w:rPr>
          <w:b/>
          <w:bCs/>
        </w:rPr>
        <w:t>Servomechanism</w:t>
      </w:r>
      <w:r>
        <w:rPr>
          <w:b/>
          <w:bCs/>
        </w:rPr>
        <w:t xml:space="preserve"> (as a Creative Mechanism)</w:t>
      </w:r>
    </w:p>
    <w:p w14:paraId="51B1EDD5" w14:textId="15ED3E79" w:rsidR="00771ABA" w:rsidRDefault="00771ABA">
      <w:pPr>
        <w:pStyle w:val="ListParagraph"/>
        <w:numPr>
          <w:ilvl w:val="0"/>
          <w:numId w:val="7"/>
        </w:numPr>
      </w:pPr>
      <w:r>
        <w:t xml:space="preserve">You </w:t>
      </w:r>
      <w:r w:rsidR="0045560C">
        <w:t>consider</w:t>
      </w:r>
      <w:r>
        <w:t xml:space="preserve"> these factors</w:t>
      </w:r>
      <w:r w:rsidR="00E94C04">
        <w:t>.</w:t>
      </w:r>
    </w:p>
    <w:p w14:paraId="5899E03A" w14:textId="04E17731" w:rsidR="00771ABA" w:rsidRDefault="00771ABA">
      <w:pPr>
        <w:pStyle w:val="ListParagraph"/>
        <w:numPr>
          <w:ilvl w:val="1"/>
          <w:numId w:val="7"/>
        </w:numPr>
      </w:pPr>
      <w:r>
        <w:t>Your talents (What do you do best)</w:t>
      </w:r>
    </w:p>
    <w:p w14:paraId="0E2CC89C" w14:textId="68DDC22A" w:rsidR="00771ABA" w:rsidRDefault="00771ABA">
      <w:pPr>
        <w:pStyle w:val="ListParagraph"/>
        <w:numPr>
          <w:ilvl w:val="1"/>
          <w:numId w:val="7"/>
        </w:numPr>
      </w:pPr>
      <w:r>
        <w:t>Your desires (What do you want to do after graduation?)</w:t>
      </w:r>
    </w:p>
    <w:p w14:paraId="450760D6" w14:textId="7D3A82BD" w:rsidR="00771ABA" w:rsidRDefault="00771ABA">
      <w:pPr>
        <w:pStyle w:val="ListParagraph"/>
        <w:numPr>
          <w:ilvl w:val="1"/>
          <w:numId w:val="7"/>
        </w:numPr>
      </w:pPr>
      <w:r>
        <w:t>School location</w:t>
      </w:r>
      <w:r w:rsidR="00454EFC">
        <w:t>s</w:t>
      </w:r>
      <w:r>
        <w:t xml:space="preserve"> (Will you stay in that area after graduation?)</w:t>
      </w:r>
    </w:p>
    <w:p w14:paraId="3B9BFE2C" w14:textId="20DC73A0" w:rsidR="00771ABA" w:rsidRDefault="00771ABA">
      <w:pPr>
        <w:pStyle w:val="ListParagraph"/>
        <w:numPr>
          <w:ilvl w:val="1"/>
          <w:numId w:val="7"/>
        </w:numPr>
      </w:pPr>
      <w:r>
        <w:t xml:space="preserve">Specific programs offered by each school </w:t>
      </w:r>
    </w:p>
    <w:p w14:paraId="3503C846" w14:textId="7088D120" w:rsidR="00D24B90" w:rsidRPr="002C1A06" w:rsidRDefault="0045560C">
      <w:pPr>
        <w:pStyle w:val="ListParagraph"/>
        <w:numPr>
          <w:ilvl w:val="0"/>
          <w:numId w:val="7"/>
        </w:numPr>
      </w:pPr>
      <w:r w:rsidRPr="002C1A06">
        <w:t>You i</w:t>
      </w:r>
      <w:r w:rsidR="00E94C04" w:rsidRPr="002C1A06">
        <w:t>dentif</w:t>
      </w:r>
      <w:r w:rsidRPr="002C1A06">
        <w:t>y</w:t>
      </w:r>
      <w:r w:rsidR="00E94C04" w:rsidRPr="002C1A06">
        <w:t xml:space="preserve"> 5-8 schools to which you will apply, including </w:t>
      </w:r>
      <w:r w:rsidR="00D24B90" w:rsidRPr="002C1A06">
        <w:t xml:space="preserve">at least one of </w:t>
      </w:r>
      <w:r w:rsidR="00E94C04" w:rsidRPr="002C1A06">
        <w:t>the following</w:t>
      </w:r>
      <w:r w:rsidR="00D24B90" w:rsidRPr="002C1A06">
        <w:t>:</w:t>
      </w:r>
    </w:p>
    <w:p w14:paraId="5124939C" w14:textId="19F86D66" w:rsidR="00D24B90" w:rsidRPr="002C1A06" w:rsidRDefault="00E94C04">
      <w:pPr>
        <w:pStyle w:val="ListParagraph"/>
        <w:numPr>
          <w:ilvl w:val="1"/>
          <w:numId w:val="7"/>
        </w:numPr>
      </w:pPr>
      <w:r w:rsidRPr="002C1A06">
        <w:t xml:space="preserve">a </w:t>
      </w:r>
      <w:r w:rsidR="00D24B90" w:rsidRPr="002C1A06">
        <w:t xml:space="preserve">safety school – where you are nearly sure you will be accepted </w:t>
      </w:r>
    </w:p>
    <w:p w14:paraId="655F9C9C" w14:textId="3C59C725" w:rsidR="00D24B90" w:rsidRPr="002C1A06" w:rsidRDefault="00E94C04">
      <w:pPr>
        <w:pStyle w:val="ListParagraph"/>
        <w:numPr>
          <w:ilvl w:val="1"/>
          <w:numId w:val="7"/>
        </w:numPr>
      </w:pPr>
      <w:r w:rsidRPr="002C1A06">
        <w:t xml:space="preserve">a </w:t>
      </w:r>
      <w:r w:rsidR="00D24B90" w:rsidRPr="002C1A06">
        <w:t>match school – where you believe your qualifications match their requirements</w:t>
      </w:r>
    </w:p>
    <w:p w14:paraId="1E84D0AB" w14:textId="5096BB88" w:rsidR="00D24B90" w:rsidRPr="002C1A06" w:rsidRDefault="00E94C04">
      <w:pPr>
        <w:pStyle w:val="ListParagraph"/>
        <w:numPr>
          <w:ilvl w:val="1"/>
          <w:numId w:val="7"/>
        </w:numPr>
      </w:pPr>
      <w:r w:rsidRPr="002C1A06">
        <w:t xml:space="preserve">a </w:t>
      </w:r>
      <w:r w:rsidR="00D24B90" w:rsidRPr="002C1A06">
        <w:t>stretch school – where you are close to requirements and hope to be accepted.</w:t>
      </w:r>
    </w:p>
    <w:p w14:paraId="232AA457" w14:textId="2995A341" w:rsidR="00454EFC" w:rsidRDefault="00B37EA8" w:rsidP="00454EFC">
      <w:r>
        <w:rPr>
          <w:b/>
          <w:bCs/>
        </w:rPr>
        <w:t>Missile (</w:t>
      </w:r>
      <w:r w:rsidR="00454EFC" w:rsidRPr="00A17F44">
        <w:rPr>
          <w:b/>
          <w:bCs/>
        </w:rPr>
        <w:t>Action</w:t>
      </w:r>
      <w:r>
        <w:rPr>
          <w:b/>
          <w:bCs/>
        </w:rPr>
        <w:t>)</w:t>
      </w:r>
      <w:r w:rsidR="00454EFC">
        <w:t xml:space="preserve"> </w:t>
      </w:r>
    </w:p>
    <w:p w14:paraId="5D4942BE" w14:textId="25DD82CD" w:rsidR="00454EFC" w:rsidRPr="00454EFC" w:rsidRDefault="00454EFC">
      <w:pPr>
        <w:pStyle w:val="ListParagraph"/>
        <w:numPr>
          <w:ilvl w:val="0"/>
          <w:numId w:val="7"/>
        </w:numPr>
        <w:rPr>
          <w:sz w:val="44"/>
          <w:szCs w:val="44"/>
        </w:rPr>
      </w:pPr>
      <w:r>
        <w:t>You complete the information on the standard application.</w:t>
      </w:r>
    </w:p>
    <w:p w14:paraId="6D8DF5E3" w14:textId="6FB25E78" w:rsidR="00FE7062" w:rsidRPr="00FE7062" w:rsidRDefault="00454EFC">
      <w:pPr>
        <w:pStyle w:val="ListParagraph"/>
        <w:numPr>
          <w:ilvl w:val="0"/>
          <w:numId w:val="7"/>
        </w:numPr>
        <w:rPr>
          <w:sz w:val="44"/>
          <w:szCs w:val="44"/>
        </w:rPr>
      </w:pPr>
      <w:r>
        <w:t xml:space="preserve">You write your personal statement </w:t>
      </w:r>
      <w:r w:rsidR="00FE7062">
        <w:t>and attach it to your</w:t>
      </w:r>
      <w:r>
        <w:t xml:space="preserve"> standard application.</w:t>
      </w:r>
    </w:p>
    <w:p w14:paraId="7EC63988" w14:textId="1B8BC4E0" w:rsidR="00454EFC" w:rsidRPr="00E94C04" w:rsidRDefault="00454EFC">
      <w:pPr>
        <w:pStyle w:val="ListParagraph"/>
        <w:numPr>
          <w:ilvl w:val="0"/>
          <w:numId w:val="7"/>
        </w:numPr>
        <w:rPr>
          <w:sz w:val="44"/>
          <w:szCs w:val="44"/>
        </w:rPr>
      </w:pPr>
      <w:r>
        <w:t xml:space="preserve">You complete </w:t>
      </w:r>
      <w:r w:rsidR="00E94C04">
        <w:t xml:space="preserve">and submit </w:t>
      </w:r>
      <w:r>
        <w:t xml:space="preserve">any additional questions required by </w:t>
      </w:r>
      <w:r w:rsidR="00D24B90">
        <w:t>your selected colleges</w:t>
      </w:r>
      <w:r w:rsidR="00E94C04">
        <w:t>.</w:t>
      </w:r>
    </w:p>
    <w:p w14:paraId="5C0C8C8E" w14:textId="111CF0AD" w:rsidR="00E94C04" w:rsidRPr="00E94C04" w:rsidRDefault="00E94C04">
      <w:pPr>
        <w:pStyle w:val="ListParagraph"/>
        <w:numPr>
          <w:ilvl w:val="0"/>
          <w:numId w:val="7"/>
        </w:numPr>
        <w:rPr>
          <w:sz w:val="44"/>
          <w:szCs w:val="44"/>
        </w:rPr>
      </w:pPr>
      <w:r>
        <w:t>You send your High School transcript and official ACT or SAT scores to each college.</w:t>
      </w:r>
    </w:p>
    <w:p w14:paraId="1E49D56C" w14:textId="233EFF48" w:rsidR="00E94C04" w:rsidRPr="00FE7062" w:rsidRDefault="00E94C04">
      <w:pPr>
        <w:pStyle w:val="ListParagraph"/>
        <w:numPr>
          <w:ilvl w:val="0"/>
          <w:numId w:val="7"/>
        </w:numPr>
        <w:rPr>
          <w:sz w:val="44"/>
          <w:szCs w:val="44"/>
        </w:rPr>
      </w:pPr>
      <w:r>
        <w:t xml:space="preserve">You get </w:t>
      </w:r>
      <w:r w:rsidR="00D42E8A">
        <w:t>two</w:t>
      </w:r>
      <w:r>
        <w:t xml:space="preserve"> letters of recommendation</w:t>
      </w:r>
      <w:r w:rsidR="00FE7062">
        <w:t xml:space="preserve"> (teacher evaluations)</w:t>
      </w:r>
      <w:r>
        <w:t xml:space="preserve"> and submit them to each school, as required.</w:t>
      </w:r>
    </w:p>
    <w:p w14:paraId="478A1962" w14:textId="178E54EB" w:rsidR="00FE7062" w:rsidRPr="00FE7062" w:rsidRDefault="00FE7062">
      <w:pPr>
        <w:pStyle w:val="ListParagraph"/>
        <w:numPr>
          <w:ilvl w:val="0"/>
          <w:numId w:val="7"/>
        </w:numPr>
        <w:rPr>
          <w:sz w:val="44"/>
          <w:szCs w:val="44"/>
        </w:rPr>
      </w:pPr>
      <w:r>
        <w:t>You pay each school’s application fee.</w:t>
      </w:r>
    </w:p>
    <w:p w14:paraId="7C864F96" w14:textId="403AF7FB" w:rsidR="00FE7062" w:rsidRPr="00FE7062" w:rsidRDefault="00FE7062">
      <w:pPr>
        <w:pStyle w:val="ListParagraph"/>
        <w:numPr>
          <w:ilvl w:val="0"/>
          <w:numId w:val="7"/>
        </w:numPr>
        <w:rPr>
          <w:sz w:val="44"/>
          <w:szCs w:val="44"/>
        </w:rPr>
      </w:pPr>
      <w:r>
        <w:t>You complete and submit the Free Applications for Federal Student Aid (FAFSA</w:t>
      </w:r>
      <w:r w:rsidR="00391495">
        <w:t>®</w:t>
      </w:r>
      <w:r>
        <w:t xml:space="preserve"> form) at </w:t>
      </w:r>
      <w:hyperlink r:id="rId38" w:history="1">
        <w:r w:rsidRPr="00625E68">
          <w:rPr>
            <w:rStyle w:val="Hyperlink"/>
          </w:rPr>
          <w:t>https://studentaid.gov/h/apply-for-aid</w:t>
        </w:r>
      </w:hyperlink>
    </w:p>
    <w:p w14:paraId="1DA999AD" w14:textId="11EFF329" w:rsidR="00D24B90" w:rsidRPr="00FE7062" w:rsidRDefault="00FE7062">
      <w:pPr>
        <w:pStyle w:val="ListParagraph"/>
        <w:numPr>
          <w:ilvl w:val="0"/>
          <w:numId w:val="7"/>
        </w:numPr>
        <w:rPr>
          <w:sz w:val="44"/>
          <w:szCs w:val="44"/>
        </w:rPr>
      </w:pPr>
      <w:r>
        <w:t>You a</w:t>
      </w:r>
      <w:r w:rsidR="00D24B90">
        <w:t xml:space="preserve">pply for </w:t>
      </w:r>
      <w:r>
        <w:t xml:space="preserve">the </w:t>
      </w:r>
      <w:r w:rsidR="00D24B90">
        <w:t>scholarships and grants</w:t>
      </w:r>
      <w:r>
        <w:t xml:space="preserve"> you identified.</w:t>
      </w:r>
    </w:p>
    <w:p w14:paraId="56E82058" w14:textId="61FEE030" w:rsidR="00D24B90" w:rsidRPr="00D24B90" w:rsidRDefault="00D24B90" w:rsidP="00D24B90">
      <w:pPr>
        <w:rPr>
          <w:sz w:val="44"/>
          <w:szCs w:val="44"/>
        </w:rPr>
      </w:pPr>
      <w:r w:rsidRPr="00A17F44">
        <w:rPr>
          <w:b/>
          <w:bCs/>
        </w:rPr>
        <w:t xml:space="preserve">Servomechanism </w:t>
      </w:r>
      <w:r>
        <w:rPr>
          <w:b/>
          <w:bCs/>
        </w:rPr>
        <w:t xml:space="preserve">(as a </w:t>
      </w:r>
      <w:r w:rsidRPr="00A17F44">
        <w:rPr>
          <w:b/>
          <w:bCs/>
        </w:rPr>
        <w:t>Success Mechanism</w:t>
      </w:r>
      <w:r>
        <w:rPr>
          <w:b/>
          <w:bCs/>
        </w:rPr>
        <w:t>)</w:t>
      </w:r>
    </w:p>
    <w:p w14:paraId="3453A293" w14:textId="4BCB9DB4" w:rsidR="00D24B90" w:rsidRPr="0045560C" w:rsidRDefault="00D24B90">
      <w:pPr>
        <w:pStyle w:val="ListParagraph"/>
        <w:numPr>
          <w:ilvl w:val="0"/>
          <w:numId w:val="7"/>
        </w:numPr>
        <w:rPr>
          <w:sz w:val="44"/>
          <w:szCs w:val="44"/>
        </w:rPr>
      </w:pPr>
      <w:r>
        <w:t xml:space="preserve">As responses </w:t>
      </w:r>
      <w:r w:rsidR="00E94C04">
        <w:t>to your applications for schools and scholarships arrive,</w:t>
      </w:r>
      <w:r>
        <w:t xml:space="preserve"> you adjust your plans and </w:t>
      </w:r>
      <w:r w:rsidR="00E94C04">
        <w:t>identify</w:t>
      </w:r>
      <w:r>
        <w:t xml:space="preserve"> the school </w:t>
      </w:r>
      <w:r w:rsidR="00E94C04">
        <w:t>that best fits</w:t>
      </w:r>
      <w:r>
        <w:t xml:space="preserve"> and where your scholarships will cover the costs.</w:t>
      </w:r>
    </w:p>
    <w:p w14:paraId="5D6DDD94" w14:textId="5B78D103" w:rsidR="0045560C" w:rsidRPr="0045560C" w:rsidRDefault="0045560C" w:rsidP="0045560C">
      <w:r>
        <w:lastRenderedPageBreak/>
        <w:t xml:space="preserve">Reaching the goal of getting into a good college where you can graduate </w:t>
      </w:r>
      <w:r w:rsidR="00D42E8A">
        <w:t xml:space="preserve">debt-free is </w:t>
      </w:r>
      <w:r>
        <w:t xml:space="preserve">the largest project you have taken on to date. </w:t>
      </w:r>
      <w:r w:rsidR="00567B43">
        <w:t>Do not</w:t>
      </w:r>
      <w:r>
        <w:t xml:space="preserve"> be discouraged – keep on track. Watch your deadlines and pay attention to details. Be courageous and adapt when necessary.</w:t>
      </w:r>
    </w:p>
    <w:p w14:paraId="29C7A314" w14:textId="77777777" w:rsidR="000B0D44" w:rsidRDefault="000B0D44">
      <w:pPr>
        <w:rPr>
          <w:rFonts w:ascii="Calibri" w:eastAsia="Times New Roman" w:hAnsi="Calibri" w:cs="Calibri"/>
          <w:color w:val="538135" w:themeColor="accent6" w:themeShade="BF"/>
          <w:sz w:val="24"/>
          <w:szCs w:val="24"/>
        </w:rPr>
      </w:pPr>
      <w:r>
        <w:rPr>
          <w:rFonts w:ascii="Calibri" w:eastAsia="Times New Roman" w:hAnsi="Calibri" w:cs="Calibri"/>
          <w:color w:val="538135" w:themeColor="accent6" w:themeShade="BF"/>
          <w:sz w:val="24"/>
          <w:szCs w:val="24"/>
        </w:rPr>
        <w:br w:type="page"/>
      </w:r>
    </w:p>
    <w:p w14:paraId="3474F249" w14:textId="7FFB6BE9" w:rsidR="000B0D44" w:rsidRPr="000B0D44" w:rsidRDefault="00B1428C" w:rsidP="000B0D44">
      <w:pPr>
        <w:spacing w:line="240" w:lineRule="auto"/>
        <w:rPr>
          <w:rFonts w:eastAsia="Times New Roman" w:cstheme="minorHAnsi"/>
          <w:color w:val="538135" w:themeColor="accent6" w:themeShade="BF"/>
          <w:sz w:val="24"/>
          <w:szCs w:val="24"/>
        </w:rPr>
      </w:pPr>
      <w:r>
        <w:rPr>
          <w:rFonts w:eastAsia="Times New Roman" w:cstheme="minorHAnsi"/>
          <w:color w:val="538135" w:themeColor="accent6" w:themeShade="BF"/>
          <w:sz w:val="24"/>
          <w:szCs w:val="24"/>
        </w:rPr>
        <w:lastRenderedPageBreak/>
        <w:t>Personal Essay Worksheet</w:t>
      </w:r>
    </w:p>
    <w:p w14:paraId="7D17C9D7" w14:textId="77777777" w:rsidR="00251E75" w:rsidRDefault="00251E75" w:rsidP="00251E75">
      <w:pPr>
        <w:spacing w:line="240" w:lineRule="auto"/>
      </w:pPr>
      <w:r w:rsidRPr="00FA2FDD">
        <w:t xml:space="preserve">What </w:t>
      </w:r>
      <w:r>
        <w:t>are your best subjects in school? Are you interested in a career related to those subjects?</w:t>
      </w:r>
    </w:p>
    <w:p w14:paraId="14A741F5" w14:textId="77777777" w:rsidR="00251E75" w:rsidRDefault="00251E75" w:rsidP="00251E75">
      <w:pPr>
        <w:spacing w:line="240" w:lineRule="auto"/>
      </w:pPr>
    </w:p>
    <w:p w14:paraId="6F9A096D" w14:textId="77777777" w:rsidR="00251E75" w:rsidRDefault="00251E75" w:rsidP="00251E75">
      <w:pPr>
        <w:spacing w:line="240" w:lineRule="auto"/>
      </w:pPr>
    </w:p>
    <w:p w14:paraId="036887FF" w14:textId="77777777" w:rsidR="00251E75" w:rsidRDefault="00251E75" w:rsidP="00251E75">
      <w:pPr>
        <w:spacing w:line="240" w:lineRule="auto"/>
      </w:pPr>
    </w:p>
    <w:p w14:paraId="13CE9A38" w14:textId="5F3EE58C" w:rsidR="000B0D44" w:rsidRDefault="000B0D44" w:rsidP="000B0D44">
      <w:pPr>
        <w:spacing w:line="240" w:lineRule="auto"/>
        <w:rPr>
          <w:rFonts w:eastAsia="Times New Roman" w:cstheme="minorHAnsi"/>
        </w:rPr>
      </w:pPr>
      <w:r w:rsidRPr="000B0D44">
        <w:rPr>
          <w:rFonts w:eastAsia="Times New Roman" w:cstheme="minorHAnsi"/>
        </w:rPr>
        <w:t>List some of the areas you might want to study in college</w:t>
      </w:r>
      <w:r w:rsidR="00E52312">
        <w:rPr>
          <w:rFonts w:eastAsia="Times New Roman" w:cstheme="minorHAnsi"/>
        </w:rPr>
        <w:t>:</w:t>
      </w:r>
      <w:r w:rsidRPr="000B0D44">
        <w:rPr>
          <w:rFonts w:eastAsia="Times New Roman" w:cstheme="minorHAnsi"/>
        </w:rPr>
        <w:t xml:space="preserve"> </w:t>
      </w:r>
      <w:r w:rsidR="00567B43" w:rsidRPr="000B0D44">
        <w:rPr>
          <w:rFonts w:eastAsia="Times New Roman" w:cstheme="minorHAnsi"/>
        </w:rPr>
        <w:t>(e.g.</w:t>
      </w:r>
      <w:r w:rsidRPr="000B0D44">
        <w:rPr>
          <w:rFonts w:eastAsia="Times New Roman" w:cstheme="minorHAnsi"/>
        </w:rPr>
        <w:t>, business)</w:t>
      </w:r>
    </w:p>
    <w:p w14:paraId="7FF77DDC" w14:textId="77777777" w:rsidR="000B0D44" w:rsidRPr="000B0D44" w:rsidRDefault="000B0D44" w:rsidP="000B0D44">
      <w:pPr>
        <w:spacing w:line="240" w:lineRule="auto"/>
        <w:rPr>
          <w:rFonts w:eastAsia="Times New Roman" w:cstheme="minorHAnsi"/>
        </w:rPr>
      </w:pPr>
    </w:p>
    <w:p w14:paraId="476C067B" w14:textId="5C4BC08C" w:rsidR="000B0D44" w:rsidRPr="002253AA" w:rsidRDefault="000B0D44">
      <w:pPr>
        <w:pStyle w:val="ListParagraph"/>
        <w:numPr>
          <w:ilvl w:val="0"/>
          <w:numId w:val="14"/>
        </w:numPr>
        <w:spacing w:line="240" w:lineRule="auto"/>
        <w:rPr>
          <w:rFonts w:eastAsia="Times New Roman" w:cstheme="minorHAnsi"/>
        </w:rPr>
      </w:pPr>
      <w:r w:rsidRPr="002253AA">
        <w:rPr>
          <w:rFonts w:eastAsia="Times New Roman" w:cstheme="minorHAnsi"/>
        </w:rPr>
        <w:t>_______________________________________________________</w:t>
      </w:r>
    </w:p>
    <w:p w14:paraId="27031110" w14:textId="77777777" w:rsidR="000B0D44" w:rsidRPr="000B0D44" w:rsidRDefault="000B0D44" w:rsidP="000B0D44">
      <w:pPr>
        <w:spacing w:line="240" w:lineRule="auto"/>
        <w:rPr>
          <w:rFonts w:eastAsia="Times New Roman" w:cstheme="minorHAnsi"/>
        </w:rPr>
      </w:pPr>
    </w:p>
    <w:p w14:paraId="0821512B" w14:textId="12684EC2" w:rsidR="000B0D44" w:rsidRDefault="000B0D44">
      <w:pPr>
        <w:pStyle w:val="ListParagraph"/>
        <w:numPr>
          <w:ilvl w:val="0"/>
          <w:numId w:val="14"/>
        </w:numPr>
        <w:spacing w:line="240" w:lineRule="auto"/>
        <w:rPr>
          <w:rFonts w:eastAsia="Times New Roman" w:cstheme="minorHAnsi"/>
        </w:rPr>
      </w:pPr>
      <w:r>
        <w:rPr>
          <w:rFonts w:eastAsia="Times New Roman" w:cstheme="minorHAnsi"/>
        </w:rPr>
        <w:t>________________________________________________________</w:t>
      </w:r>
    </w:p>
    <w:p w14:paraId="7C75BAC1" w14:textId="4B8A7506" w:rsidR="000B0D44" w:rsidRDefault="000B0D44" w:rsidP="000B0D44">
      <w:pPr>
        <w:spacing w:line="240" w:lineRule="auto"/>
        <w:rPr>
          <w:rFonts w:eastAsia="Times New Roman" w:cstheme="minorHAnsi"/>
        </w:rPr>
      </w:pPr>
    </w:p>
    <w:p w14:paraId="51A12D37" w14:textId="3C76DE2D" w:rsidR="00E52312" w:rsidRPr="00E52312" w:rsidRDefault="000B0D44">
      <w:pPr>
        <w:pStyle w:val="ListParagraph"/>
        <w:numPr>
          <w:ilvl w:val="0"/>
          <w:numId w:val="14"/>
        </w:numPr>
        <w:spacing w:line="240" w:lineRule="auto"/>
        <w:rPr>
          <w:rFonts w:eastAsia="Times New Roman" w:cstheme="minorHAnsi"/>
        </w:rPr>
      </w:pPr>
      <w:r>
        <w:rPr>
          <w:rFonts w:eastAsia="Times New Roman" w:cstheme="minorHAnsi"/>
        </w:rPr>
        <w:t>_______________________________________________________</w:t>
      </w:r>
    </w:p>
    <w:p w14:paraId="2BB336F2" w14:textId="77777777" w:rsidR="00E52312" w:rsidRPr="000B0D44" w:rsidRDefault="00E52312" w:rsidP="00E52312">
      <w:pPr>
        <w:spacing w:line="240" w:lineRule="auto"/>
        <w:rPr>
          <w:rFonts w:eastAsia="Times New Roman" w:cstheme="minorHAnsi"/>
        </w:rPr>
      </w:pPr>
    </w:p>
    <w:p w14:paraId="154FB443" w14:textId="77777777" w:rsidR="00E52312" w:rsidRDefault="00E52312">
      <w:pPr>
        <w:pStyle w:val="ListParagraph"/>
        <w:numPr>
          <w:ilvl w:val="0"/>
          <w:numId w:val="14"/>
        </w:numPr>
        <w:spacing w:line="240" w:lineRule="auto"/>
        <w:rPr>
          <w:rFonts w:eastAsia="Times New Roman" w:cstheme="minorHAnsi"/>
        </w:rPr>
      </w:pPr>
      <w:r>
        <w:rPr>
          <w:rFonts w:eastAsia="Times New Roman" w:cstheme="minorHAnsi"/>
        </w:rPr>
        <w:t>_______________________________________________________</w:t>
      </w:r>
    </w:p>
    <w:p w14:paraId="2DC339B8" w14:textId="77777777" w:rsidR="00E52312" w:rsidRPr="000B0D44" w:rsidRDefault="00E52312" w:rsidP="00E52312">
      <w:pPr>
        <w:spacing w:line="240" w:lineRule="auto"/>
        <w:rPr>
          <w:rFonts w:eastAsia="Times New Roman" w:cstheme="minorHAnsi"/>
        </w:rPr>
      </w:pPr>
    </w:p>
    <w:p w14:paraId="358A1758" w14:textId="77777777" w:rsidR="00E52312" w:rsidRDefault="00E52312">
      <w:pPr>
        <w:pStyle w:val="ListParagraph"/>
        <w:numPr>
          <w:ilvl w:val="0"/>
          <w:numId w:val="14"/>
        </w:numPr>
        <w:spacing w:line="240" w:lineRule="auto"/>
        <w:rPr>
          <w:rFonts w:eastAsia="Times New Roman" w:cstheme="minorHAnsi"/>
        </w:rPr>
      </w:pPr>
      <w:r>
        <w:rPr>
          <w:rFonts w:eastAsia="Times New Roman" w:cstheme="minorHAnsi"/>
        </w:rPr>
        <w:t>________________________________________________________</w:t>
      </w:r>
    </w:p>
    <w:p w14:paraId="0DAE5A19" w14:textId="77777777" w:rsidR="00E52312" w:rsidRDefault="00E52312" w:rsidP="00E52312">
      <w:pPr>
        <w:spacing w:line="240" w:lineRule="auto"/>
        <w:rPr>
          <w:rFonts w:eastAsia="Times New Roman" w:cstheme="minorHAnsi"/>
        </w:rPr>
      </w:pPr>
    </w:p>
    <w:p w14:paraId="0A7AC3C7" w14:textId="1B7F32F9" w:rsidR="000B0D44" w:rsidRDefault="00E52312" w:rsidP="000B0D44">
      <w:r>
        <w:t>List any colleges or universities you are considering with programs that fit your interests:</w:t>
      </w:r>
    </w:p>
    <w:p w14:paraId="7C97E488" w14:textId="77777777" w:rsidR="00E52312" w:rsidRPr="000B0D44" w:rsidRDefault="00E52312" w:rsidP="00E52312">
      <w:pPr>
        <w:spacing w:line="240" w:lineRule="auto"/>
        <w:rPr>
          <w:rFonts w:eastAsia="Times New Roman" w:cstheme="minorHAnsi"/>
        </w:rPr>
      </w:pPr>
    </w:p>
    <w:p w14:paraId="6A272892" w14:textId="77777777" w:rsidR="00E52312" w:rsidRDefault="00E52312">
      <w:pPr>
        <w:pStyle w:val="ListParagraph"/>
        <w:numPr>
          <w:ilvl w:val="0"/>
          <w:numId w:val="13"/>
        </w:numPr>
        <w:spacing w:line="240" w:lineRule="auto"/>
        <w:rPr>
          <w:rFonts w:eastAsia="Times New Roman" w:cstheme="minorHAnsi"/>
        </w:rPr>
      </w:pPr>
      <w:r>
        <w:rPr>
          <w:rFonts w:eastAsia="Times New Roman" w:cstheme="minorHAnsi"/>
        </w:rPr>
        <w:t>_______________________________________________________</w:t>
      </w:r>
    </w:p>
    <w:p w14:paraId="7B4C49EB" w14:textId="77777777" w:rsidR="00E52312" w:rsidRPr="000B0D44" w:rsidRDefault="00E52312" w:rsidP="00E52312">
      <w:pPr>
        <w:spacing w:line="240" w:lineRule="auto"/>
        <w:rPr>
          <w:rFonts w:eastAsia="Times New Roman" w:cstheme="minorHAnsi"/>
        </w:rPr>
      </w:pPr>
    </w:p>
    <w:p w14:paraId="38BCB741" w14:textId="77777777" w:rsidR="00E52312" w:rsidRDefault="00E52312">
      <w:pPr>
        <w:pStyle w:val="ListParagraph"/>
        <w:numPr>
          <w:ilvl w:val="0"/>
          <w:numId w:val="13"/>
        </w:numPr>
        <w:spacing w:line="240" w:lineRule="auto"/>
        <w:rPr>
          <w:rFonts w:eastAsia="Times New Roman" w:cstheme="minorHAnsi"/>
        </w:rPr>
      </w:pPr>
      <w:r>
        <w:rPr>
          <w:rFonts w:eastAsia="Times New Roman" w:cstheme="minorHAnsi"/>
        </w:rPr>
        <w:t>________________________________________________________</w:t>
      </w:r>
    </w:p>
    <w:p w14:paraId="3ACF0E42" w14:textId="77777777" w:rsidR="00E52312" w:rsidRDefault="00E52312" w:rsidP="00E52312">
      <w:pPr>
        <w:spacing w:line="240" w:lineRule="auto"/>
        <w:rPr>
          <w:rFonts w:eastAsia="Times New Roman" w:cstheme="minorHAnsi"/>
        </w:rPr>
      </w:pPr>
    </w:p>
    <w:p w14:paraId="3462C50E" w14:textId="77777777" w:rsidR="00E52312" w:rsidRPr="000B0D44" w:rsidRDefault="00E52312">
      <w:pPr>
        <w:pStyle w:val="ListParagraph"/>
        <w:numPr>
          <w:ilvl w:val="0"/>
          <w:numId w:val="13"/>
        </w:numPr>
        <w:spacing w:line="240" w:lineRule="auto"/>
        <w:rPr>
          <w:rFonts w:eastAsia="Times New Roman" w:cstheme="minorHAnsi"/>
        </w:rPr>
      </w:pPr>
      <w:r>
        <w:rPr>
          <w:rFonts w:eastAsia="Times New Roman" w:cstheme="minorHAnsi"/>
        </w:rPr>
        <w:t>________________________________________________________</w:t>
      </w:r>
    </w:p>
    <w:p w14:paraId="4C2E8413" w14:textId="77777777" w:rsidR="00E52312" w:rsidRDefault="00E52312" w:rsidP="00E52312"/>
    <w:p w14:paraId="18F9A0AD" w14:textId="0E87461B" w:rsidR="00E52312" w:rsidRPr="00E52312" w:rsidRDefault="00E52312">
      <w:pPr>
        <w:pStyle w:val="ListParagraph"/>
        <w:numPr>
          <w:ilvl w:val="0"/>
          <w:numId w:val="13"/>
        </w:numPr>
        <w:spacing w:line="240" w:lineRule="auto"/>
        <w:rPr>
          <w:rFonts w:eastAsia="Times New Roman" w:cstheme="minorHAnsi"/>
        </w:rPr>
      </w:pPr>
      <w:r w:rsidRPr="00E52312">
        <w:rPr>
          <w:rFonts w:eastAsia="Times New Roman" w:cstheme="minorHAnsi"/>
        </w:rPr>
        <w:t>_______________________________________________________</w:t>
      </w:r>
    </w:p>
    <w:p w14:paraId="3B95C4AB" w14:textId="77777777" w:rsidR="00E52312" w:rsidRPr="000B0D44" w:rsidRDefault="00E52312" w:rsidP="00E52312">
      <w:pPr>
        <w:spacing w:line="240" w:lineRule="auto"/>
        <w:rPr>
          <w:rFonts w:eastAsia="Times New Roman" w:cstheme="minorHAnsi"/>
        </w:rPr>
      </w:pPr>
    </w:p>
    <w:p w14:paraId="7BA6BA52" w14:textId="0970AA25" w:rsidR="00E52312" w:rsidRPr="00E52312" w:rsidRDefault="00E52312">
      <w:pPr>
        <w:pStyle w:val="ListParagraph"/>
        <w:numPr>
          <w:ilvl w:val="0"/>
          <w:numId w:val="13"/>
        </w:numPr>
        <w:spacing w:line="240" w:lineRule="auto"/>
        <w:rPr>
          <w:rFonts w:eastAsia="Times New Roman" w:cstheme="minorHAnsi"/>
        </w:rPr>
      </w:pPr>
      <w:r w:rsidRPr="00E52312">
        <w:rPr>
          <w:rFonts w:eastAsia="Times New Roman" w:cstheme="minorHAnsi"/>
        </w:rPr>
        <w:t>________________________________________________________</w:t>
      </w:r>
    </w:p>
    <w:p w14:paraId="44C4D49F" w14:textId="4E1DABE8" w:rsidR="00E52312" w:rsidRDefault="00E52312" w:rsidP="000B0D44"/>
    <w:p w14:paraId="1EF43747" w14:textId="051678F4" w:rsidR="00251E75" w:rsidRDefault="00251E75" w:rsidP="00251E75">
      <w:pPr>
        <w:spacing w:line="240" w:lineRule="auto"/>
        <w:rPr>
          <w:rFonts w:eastAsia="Times New Roman" w:cstheme="minorHAnsi"/>
        </w:rPr>
      </w:pPr>
      <w:r>
        <w:rPr>
          <w:rFonts w:eastAsia="Times New Roman" w:cstheme="minorHAnsi"/>
        </w:rPr>
        <w:lastRenderedPageBreak/>
        <w:t xml:space="preserve">Traveling back and forth to college can be expensive. Is it </w:t>
      </w:r>
      <w:r w:rsidR="00D42E8A">
        <w:rPr>
          <w:rFonts w:eastAsia="Times New Roman" w:cstheme="minorHAnsi"/>
        </w:rPr>
        <w:t>essential</w:t>
      </w:r>
      <w:r>
        <w:rPr>
          <w:rFonts w:eastAsia="Times New Roman" w:cstheme="minorHAnsi"/>
        </w:rPr>
        <w:t xml:space="preserve"> to be within driving distance of family? Is there a location where you hope to live and work after college graduation?  Please explain.</w:t>
      </w:r>
    </w:p>
    <w:p w14:paraId="19F94F93" w14:textId="77777777" w:rsidR="00251E75" w:rsidRDefault="00251E75" w:rsidP="00251E75">
      <w:pPr>
        <w:spacing w:line="240" w:lineRule="auto"/>
        <w:rPr>
          <w:rFonts w:eastAsia="Times New Roman" w:cstheme="minorHAnsi"/>
        </w:rPr>
      </w:pPr>
    </w:p>
    <w:p w14:paraId="0C6E7766" w14:textId="77777777" w:rsidR="00251E75" w:rsidRPr="00FA2F12" w:rsidRDefault="00251E75" w:rsidP="00251E75">
      <w:pPr>
        <w:spacing w:line="240" w:lineRule="auto"/>
        <w:rPr>
          <w:rFonts w:eastAsia="Times New Roman" w:cstheme="minorHAnsi"/>
        </w:rPr>
      </w:pPr>
    </w:p>
    <w:p w14:paraId="04E731FD" w14:textId="77777777" w:rsidR="00251E75" w:rsidRPr="008F6649" w:rsidRDefault="00251E75" w:rsidP="00251E75"/>
    <w:p w14:paraId="6358BC72" w14:textId="541CC704" w:rsidR="005E4D8E" w:rsidRDefault="005E4D8E">
      <w:r>
        <w:br w:type="page"/>
      </w:r>
    </w:p>
    <w:p w14:paraId="337E532A" w14:textId="66B42FDB" w:rsidR="005E4D8E" w:rsidRPr="00A30A3C" w:rsidRDefault="005E4D8E" w:rsidP="005E4D8E">
      <w:pPr>
        <w:rPr>
          <w:b/>
          <w:bCs/>
          <w:sz w:val="28"/>
          <w:szCs w:val="28"/>
        </w:rPr>
      </w:pPr>
      <w:r w:rsidRPr="00A30A3C">
        <w:rPr>
          <w:b/>
          <w:bCs/>
          <w:sz w:val="28"/>
          <w:szCs w:val="28"/>
        </w:rPr>
        <w:lastRenderedPageBreak/>
        <w:t xml:space="preserve">Appendix </w:t>
      </w:r>
      <w:r>
        <w:rPr>
          <w:b/>
          <w:bCs/>
          <w:sz w:val="28"/>
          <w:szCs w:val="28"/>
        </w:rPr>
        <w:t>B</w:t>
      </w:r>
    </w:p>
    <w:p w14:paraId="0082BB3A" w14:textId="3B929AC6" w:rsidR="005E4D8E" w:rsidRDefault="00AB5E57" w:rsidP="005E4D8E">
      <w:pPr>
        <w:rPr>
          <w:color w:val="538135" w:themeColor="accent6" w:themeShade="BF"/>
          <w:sz w:val="24"/>
          <w:szCs w:val="24"/>
        </w:rPr>
      </w:pPr>
      <w:r>
        <w:rPr>
          <w:color w:val="538135" w:themeColor="accent6" w:themeShade="BF"/>
          <w:sz w:val="24"/>
          <w:szCs w:val="24"/>
        </w:rPr>
        <w:t xml:space="preserve">College Admissions - </w:t>
      </w:r>
      <w:r w:rsidR="005E4D8E">
        <w:rPr>
          <w:color w:val="538135" w:themeColor="accent6" w:themeShade="BF"/>
          <w:sz w:val="24"/>
          <w:szCs w:val="24"/>
        </w:rPr>
        <w:t>Writing Your Personal Statement</w:t>
      </w:r>
    </w:p>
    <w:p w14:paraId="3B54D6F7" w14:textId="7DDC7A4B" w:rsidR="00E66A08" w:rsidRDefault="00495D06" w:rsidP="00E66A08">
      <w:pPr>
        <w:pStyle w:val="NormalWeb"/>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College applications</w:t>
      </w:r>
      <w:r w:rsidR="00AB5E57">
        <w:rPr>
          <w:rFonts w:ascii="Calibri" w:hAnsi="Calibri" w:cs="Calibri"/>
          <w:color w:val="000000"/>
          <w:sz w:val="22"/>
          <w:szCs w:val="22"/>
        </w:rPr>
        <w:t xml:space="preserve"> require you to submit an original essay</w:t>
      </w:r>
      <w:r w:rsidR="00E66A08" w:rsidRPr="00E66A08">
        <w:rPr>
          <w:rFonts w:ascii="Calibri" w:hAnsi="Calibri" w:cs="Calibri"/>
          <w:color w:val="000000"/>
          <w:sz w:val="22"/>
          <w:szCs w:val="22"/>
        </w:rPr>
        <w:t xml:space="preserve"> </w:t>
      </w:r>
      <w:r w:rsidR="00AB5E57">
        <w:rPr>
          <w:rFonts w:ascii="Calibri" w:hAnsi="Calibri" w:cs="Calibri"/>
          <w:color w:val="000000"/>
          <w:sz w:val="22"/>
          <w:szCs w:val="22"/>
        </w:rPr>
        <w:t>or</w:t>
      </w:r>
      <w:r w:rsidR="00E66A08" w:rsidRPr="00E66A08">
        <w:rPr>
          <w:rFonts w:ascii="Calibri" w:hAnsi="Calibri" w:cs="Calibri"/>
          <w:color w:val="000000"/>
          <w:sz w:val="22"/>
          <w:szCs w:val="22"/>
        </w:rPr>
        <w:t xml:space="preserve"> </w:t>
      </w:r>
      <w:r w:rsidR="00E66A08" w:rsidRPr="00AB5E57">
        <w:rPr>
          <w:rFonts w:ascii="Calibri" w:hAnsi="Calibri" w:cs="Calibri"/>
          <w:color w:val="000000"/>
          <w:sz w:val="22"/>
          <w:szCs w:val="22"/>
        </w:rPr>
        <w:t>Personal Statement</w:t>
      </w:r>
      <w:r w:rsidR="00E66A08" w:rsidRPr="00E66A08">
        <w:rPr>
          <w:rFonts w:ascii="Calibri" w:hAnsi="Calibri" w:cs="Calibri"/>
          <w:color w:val="000000"/>
          <w:sz w:val="22"/>
          <w:szCs w:val="22"/>
        </w:rPr>
        <w:t xml:space="preserve">. </w:t>
      </w:r>
      <w:r w:rsidR="00E66A08">
        <w:rPr>
          <w:rFonts w:ascii="Calibri" w:hAnsi="Calibri" w:cs="Calibri"/>
          <w:color w:val="000000"/>
          <w:sz w:val="22"/>
          <w:szCs w:val="22"/>
        </w:rPr>
        <w:t xml:space="preserve">The </w:t>
      </w:r>
      <w:r w:rsidR="001914EB">
        <w:rPr>
          <w:rFonts w:ascii="Calibri" w:hAnsi="Calibri" w:cs="Calibri"/>
          <w:color w:val="000000"/>
          <w:sz w:val="22"/>
          <w:szCs w:val="22"/>
        </w:rPr>
        <w:t>essay aims</w:t>
      </w:r>
      <w:r w:rsidR="00E66A08">
        <w:rPr>
          <w:rFonts w:ascii="Calibri" w:hAnsi="Calibri" w:cs="Calibri"/>
          <w:color w:val="000000"/>
          <w:sz w:val="22"/>
          <w:szCs w:val="22"/>
        </w:rPr>
        <w:t xml:space="preserve"> to convey </w:t>
      </w:r>
      <w:r w:rsidR="00AB5E57">
        <w:rPr>
          <w:rFonts w:ascii="Calibri" w:hAnsi="Calibri" w:cs="Calibri"/>
          <w:color w:val="000000"/>
          <w:sz w:val="22"/>
          <w:szCs w:val="22"/>
        </w:rPr>
        <w:t xml:space="preserve">important </w:t>
      </w:r>
      <w:r w:rsidR="00E66A08">
        <w:rPr>
          <w:rFonts w:ascii="Calibri" w:hAnsi="Calibri" w:cs="Calibri"/>
          <w:color w:val="000000"/>
          <w:sz w:val="22"/>
          <w:szCs w:val="22"/>
        </w:rPr>
        <w:t xml:space="preserve">information about yourself that is not revealed by questions on the </w:t>
      </w:r>
      <w:r w:rsidR="00AB5E57">
        <w:rPr>
          <w:rFonts w:ascii="Calibri" w:hAnsi="Calibri" w:cs="Calibri"/>
          <w:color w:val="000000"/>
          <w:sz w:val="22"/>
          <w:szCs w:val="22"/>
        </w:rPr>
        <w:t xml:space="preserve">college </w:t>
      </w:r>
      <w:r w:rsidR="00E66A08">
        <w:rPr>
          <w:rFonts w:ascii="Calibri" w:hAnsi="Calibri" w:cs="Calibri"/>
          <w:color w:val="000000"/>
          <w:sz w:val="22"/>
          <w:szCs w:val="22"/>
        </w:rPr>
        <w:t xml:space="preserve">application. </w:t>
      </w:r>
      <w:r>
        <w:rPr>
          <w:rFonts w:ascii="Calibri" w:hAnsi="Calibri" w:cs="Calibri"/>
          <w:color w:val="000000"/>
          <w:sz w:val="22"/>
          <w:szCs w:val="22"/>
        </w:rPr>
        <w:t xml:space="preserve">It is meant to </w:t>
      </w:r>
      <w:r w:rsidR="00946287">
        <w:rPr>
          <w:rFonts w:ascii="Calibri" w:hAnsi="Calibri" w:cs="Calibri"/>
          <w:color w:val="000000"/>
          <w:sz w:val="22"/>
          <w:szCs w:val="22"/>
        </w:rPr>
        <w:t>show admissions counselors why they should be interested in you.</w:t>
      </w:r>
    </w:p>
    <w:p w14:paraId="4249CA36" w14:textId="43886C28" w:rsidR="00AB5E57" w:rsidRDefault="00E66A08" w:rsidP="00E66A08">
      <w:pPr>
        <w:spacing w:after="0" w:line="240" w:lineRule="auto"/>
        <w:rPr>
          <w:rFonts w:ascii="Calibri" w:hAnsi="Calibri" w:cs="Calibri"/>
          <w:color w:val="000000"/>
        </w:rPr>
      </w:pPr>
      <w:r w:rsidRPr="00E66A08">
        <w:rPr>
          <w:rFonts w:ascii="Times New Roman" w:eastAsia="Times New Roman" w:hAnsi="Times New Roman" w:cs="Times New Roman"/>
        </w:rPr>
        <w:br/>
      </w:r>
      <w:r w:rsidR="00946287">
        <w:rPr>
          <w:rFonts w:ascii="Calibri" w:hAnsi="Calibri" w:cs="Calibri"/>
          <w:color w:val="000000"/>
        </w:rPr>
        <w:t>Writing a personal statement is</w:t>
      </w:r>
      <w:r w:rsidR="00946287" w:rsidRPr="00E66A08">
        <w:rPr>
          <w:rFonts w:ascii="Calibri" w:hAnsi="Calibri" w:cs="Calibri"/>
          <w:color w:val="000000"/>
        </w:rPr>
        <w:t xml:space="preserve"> as much a thinking task as a writing </w:t>
      </w:r>
      <w:r w:rsidR="00946287">
        <w:rPr>
          <w:rFonts w:ascii="Calibri" w:hAnsi="Calibri" w:cs="Calibri"/>
          <w:color w:val="000000"/>
        </w:rPr>
        <w:t>task</w:t>
      </w:r>
      <w:r w:rsidR="00946287" w:rsidRPr="00E66A08">
        <w:rPr>
          <w:rFonts w:ascii="Calibri" w:hAnsi="Calibri" w:cs="Calibri"/>
          <w:color w:val="000000"/>
        </w:rPr>
        <w:t>.</w:t>
      </w:r>
      <w:r w:rsidR="00946287">
        <w:rPr>
          <w:rFonts w:ascii="Calibri" w:hAnsi="Calibri" w:cs="Calibri"/>
          <w:color w:val="000000"/>
        </w:rPr>
        <w:t xml:space="preserve"> Before you write anything, you should spend ample time considering significant </w:t>
      </w:r>
      <w:r w:rsidR="006354D5">
        <w:rPr>
          <w:rFonts w:ascii="Calibri" w:hAnsi="Calibri" w:cs="Calibri"/>
          <w:color w:val="000000"/>
        </w:rPr>
        <w:t>personality</w:t>
      </w:r>
      <w:r w:rsidR="00946287">
        <w:rPr>
          <w:rFonts w:ascii="Calibri" w:hAnsi="Calibri" w:cs="Calibri"/>
          <w:color w:val="000000"/>
        </w:rPr>
        <w:t xml:space="preserve"> traits, life experiences</w:t>
      </w:r>
      <w:r w:rsidR="006354D5">
        <w:rPr>
          <w:rFonts w:ascii="Calibri" w:hAnsi="Calibri" w:cs="Calibri"/>
          <w:color w:val="000000"/>
        </w:rPr>
        <w:t>,</w:t>
      </w:r>
      <w:r w:rsidR="00946287">
        <w:rPr>
          <w:rFonts w:ascii="Calibri" w:hAnsi="Calibri" w:cs="Calibri"/>
          <w:color w:val="000000"/>
        </w:rPr>
        <w:t xml:space="preserve"> and activities that make you unique.</w:t>
      </w:r>
      <w:r w:rsidR="00AB5E57" w:rsidRPr="00E66A08">
        <w:rPr>
          <w:rFonts w:ascii="Calibri" w:hAnsi="Calibri" w:cs="Calibri"/>
          <w:color w:val="000000"/>
        </w:rPr>
        <w:t> </w:t>
      </w:r>
      <w:r w:rsidR="00AB5E57">
        <w:rPr>
          <w:rFonts w:ascii="Calibri" w:hAnsi="Calibri" w:cs="Calibri"/>
          <w:color w:val="000000"/>
        </w:rPr>
        <w:t xml:space="preserve">Finding just the right subject for your essay is half of the battle. The exercises </w:t>
      </w:r>
      <w:r w:rsidR="00946287">
        <w:rPr>
          <w:rFonts w:ascii="Calibri" w:hAnsi="Calibri" w:cs="Calibri"/>
          <w:color w:val="000000"/>
        </w:rPr>
        <w:t>that follow will</w:t>
      </w:r>
      <w:r w:rsidR="00AB5E57">
        <w:rPr>
          <w:rFonts w:ascii="Calibri" w:hAnsi="Calibri" w:cs="Calibri"/>
          <w:color w:val="000000"/>
        </w:rPr>
        <w:t xml:space="preserve"> assist you in thinking through your options.</w:t>
      </w:r>
    </w:p>
    <w:p w14:paraId="47B73684" w14:textId="77777777" w:rsidR="00AB5E57" w:rsidRDefault="00AB5E57" w:rsidP="00E66A08">
      <w:pPr>
        <w:spacing w:after="0" w:line="240" w:lineRule="auto"/>
        <w:rPr>
          <w:rFonts w:ascii="Calibri" w:hAnsi="Calibri" w:cs="Calibri"/>
          <w:color w:val="000000"/>
        </w:rPr>
      </w:pPr>
    </w:p>
    <w:p w14:paraId="749F3A2F" w14:textId="10C163EA" w:rsidR="00C168A5" w:rsidRDefault="00946287" w:rsidP="00C168A5">
      <w:pPr>
        <w:rPr>
          <w:color w:val="538135" w:themeColor="accent6" w:themeShade="BF"/>
          <w:sz w:val="24"/>
          <w:szCs w:val="24"/>
        </w:rPr>
      </w:pPr>
      <w:r>
        <w:rPr>
          <w:color w:val="538135" w:themeColor="accent6" w:themeShade="BF"/>
          <w:sz w:val="24"/>
          <w:szCs w:val="24"/>
        </w:rPr>
        <w:t xml:space="preserve">Writing that </w:t>
      </w:r>
      <w:r w:rsidR="00C168A5">
        <w:rPr>
          <w:color w:val="538135" w:themeColor="accent6" w:themeShade="BF"/>
          <w:sz w:val="24"/>
          <w:szCs w:val="24"/>
        </w:rPr>
        <w:t>Engag</w:t>
      </w:r>
      <w:r>
        <w:rPr>
          <w:color w:val="538135" w:themeColor="accent6" w:themeShade="BF"/>
          <w:sz w:val="24"/>
          <w:szCs w:val="24"/>
        </w:rPr>
        <w:t>es</w:t>
      </w:r>
      <w:r w:rsidR="00C168A5">
        <w:rPr>
          <w:color w:val="538135" w:themeColor="accent6" w:themeShade="BF"/>
          <w:sz w:val="24"/>
          <w:szCs w:val="24"/>
        </w:rPr>
        <w:t xml:space="preserve"> Readers</w:t>
      </w:r>
    </w:p>
    <w:p w14:paraId="22D9706F" w14:textId="0E6C45C4" w:rsidR="00946287" w:rsidRDefault="00C40BD9" w:rsidP="00E66A08">
      <w:pPr>
        <w:spacing w:after="0" w:line="240" w:lineRule="auto"/>
        <w:rPr>
          <w:rFonts w:ascii="Calibri" w:hAnsi="Calibri" w:cs="Calibri"/>
          <w:color w:val="000000"/>
        </w:rPr>
      </w:pPr>
      <w:r w:rsidRPr="00C40BD9">
        <w:rPr>
          <w:rFonts w:ascii="Calibri" w:hAnsi="Calibri" w:cs="Calibri"/>
          <w:color w:val="000000"/>
        </w:rPr>
        <w:t>Your essay's style must be appropriate for</w:t>
      </w:r>
      <w:r w:rsidR="00E66A08">
        <w:rPr>
          <w:rFonts w:ascii="Calibri" w:hAnsi="Calibri" w:cs="Calibri"/>
          <w:color w:val="000000"/>
        </w:rPr>
        <w:t xml:space="preserve"> college admissions counselors</w:t>
      </w:r>
      <w:r w:rsidR="00946287">
        <w:rPr>
          <w:rFonts w:ascii="Calibri" w:hAnsi="Calibri" w:cs="Calibri"/>
          <w:color w:val="000000"/>
        </w:rPr>
        <w:t xml:space="preserve"> rather than family or friends</w:t>
      </w:r>
      <w:r w:rsidR="00AB5E57">
        <w:rPr>
          <w:rFonts w:ascii="Calibri" w:hAnsi="Calibri" w:cs="Calibri"/>
          <w:color w:val="000000"/>
        </w:rPr>
        <w:t xml:space="preserve">, </w:t>
      </w:r>
      <w:r w:rsidR="00946287">
        <w:rPr>
          <w:rFonts w:ascii="Calibri" w:hAnsi="Calibri" w:cs="Calibri"/>
          <w:color w:val="000000"/>
        </w:rPr>
        <w:t>yet</w:t>
      </w:r>
      <w:r w:rsidR="00AB5E57">
        <w:rPr>
          <w:rFonts w:ascii="Calibri" w:hAnsi="Calibri" w:cs="Calibri"/>
          <w:color w:val="000000"/>
        </w:rPr>
        <w:t xml:space="preserve"> it must be </w:t>
      </w:r>
      <w:r w:rsidR="00E66A08">
        <w:rPr>
          <w:rFonts w:ascii="Calibri" w:hAnsi="Calibri" w:cs="Calibri"/>
          <w:color w:val="000000"/>
        </w:rPr>
        <w:t>written in your own “voice.”</w:t>
      </w:r>
      <w:r w:rsidR="00AB5E57">
        <w:rPr>
          <w:rFonts w:ascii="Calibri" w:hAnsi="Calibri" w:cs="Calibri"/>
          <w:color w:val="000000"/>
        </w:rPr>
        <w:t xml:space="preserve"> A coach </w:t>
      </w:r>
      <w:r w:rsidR="00946287">
        <w:rPr>
          <w:rFonts w:ascii="Calibri" w:hAnsi="Calibri" w:cs="Calibri"/>
          <w:color w:val="000000"/>
        </w:rPr>
        <w:t>may work with you</w:t>
      </w:r>
      <w:r w:rsidR="00AB5E57">
        <w:rPr>
          <w:rFonts w:ascii="Calibri" w:hAnsi="Calibri" w:cs="Calibri"/>
          <w:color w:val="000000"/>
        </w:rPr>
        <w:t xml:space="preserve"> during the process, but </w:t>
      </w:r>
      <w:r>
        <w:rPr>
          <w:rFonts w:ascii="Calibri" w:hAnsi="Calibri" w:cs="Calibri"/>
          <w:color w:val="000000"/>
        </w:rPr>
        <w:t>your final words must be yours</w:t>
      </w:r>
      <w:r w:rsidR="00AB5E57">
        <w:rPr>
          <w:rFonts w:ascii="Calibri" w:hAnsi="Calibri" w:cs="Calibri"/>
          <w:color w:val="000000"/>
        </w:rPr>
        <w:t xml:space="preserve">. </w:t>
      </w:r>
      <w:r w:rsidR="00C72BA2">
        <w:rPr>
          <w:rFonts w:ascii="Calibri" w:hAnsi="Calibri" w:cs="Calibri"/>
          <w:color w:val="000000"/>
        </w:rPr>
        <w:t xml:space="preserve">To </w:t>
      </w:r>
      <w:r w:rsidR="00946287">
        <w:rPr>
          <w:rFonts w:ascii="Calibri" w:hAnsi="Calibri" w:cs="Calibri"/>
          <w:color w:val="000000"/>
        </w:rPr>
        <w:t>engag</w:t>
      </w:r>
      <w:r w:rsidR="00C72BA2">
        <w:rPr>
          <w:rFonts w:ascii="Calibri" w:hAnsi="Calibri" w:cs="Calibri"/>
          <w:color w:val="000000"/>
        </w:rPr>
        <w:t>e</w:t>
      </w:r>
      <w:r w:rsidR="00946287">
        <w:rPr>
          <w:rFonts w:ascii="Calibri" w:hAnsi="Calibri" w:cs="Calibri"/>
          <w:color w:val="000000"/>
        </w:rPr>
        <w:t xml:space="preserve"> and intrigu</w:t>
      </w:r>
      <w:r w:rsidR="00C72BA2">
        <w:rPr>
          <w:rFonts w:ascii="Calibri" w:hAnsi="Calibri" w:cs="Calibri"/>
          <w:color w:val="000000"/>
        </w:rPr>
        <w:t>e readers, take advantage of the following guidelines.</w:t>
      </w:r>
    </w:p>
    <w:p w14:paraId="4613818A" w14:textId="77777777" w:rsidR="00946287" w:rsidRDefault="00946287" w:rsidP="00E66A08">
      <w:pPr>
        <w:spacing w:after="0" w:line="240" w:lineRule="auto"/>
        <w:rPr>
          <w:rFonts w:ascii="Calibri" w:hAnsi="Calibri" w:cs="Calibri"/>
          <w:color w:val="000000"/>
        </w:rPr>
      </w:pPr>
    </w:p>
    <w:p w14:paraId="335E51AC" w14:textId="1674282B" w:rsidR="00E66A08" w:rsidRDefault="00AB5E57" w:rsidP="00E66A08">
      <w:pPr>
        <w:spacing w:after="0" w:line="240" w:lineRule="auto"/>
        <w:rPr>
          <w:rFonts w:ascii="Calibri" w:hAnsi="Calibri" w:cs="Calibri"/>
          <w:color w:val="000000"/>
        </w:rPr>
      </w:pPr>
      <w:r w:rsidRPr="00495D06">
        <w:rPr>
          <w:rFonts w:ascii="Calibri" w:hAnsi="Calibri" w:cs="Calibri"/>
          <w:color w:val="BF8F00" w:themeColor="accent4" w:themeShade="BF"/>
        </w:rPr>
        <w:t>Write in active voice</w:t>
      </w:r>
      <w:r>
        <w:rPr>
          <w:rFonts w:ascii="Calibri" w:hAnsi="Calibri" w:cs="Calibri"/>
          <w:color w:val="000000"/>
        </w:rPr>
        <w:t xml:space="preserve"> (the sentence’s subject </w:t>
      </w:r>
      <w:r w:rsidR="00C40BD9">
        <w:rPr>
          <w:rFonts w:ascii="Calibri" w:hAnsi="Calibri" w:cs="Calibri"/>
          <w:color w:val="000000"/>
        </w:rPr>
        <w:t>acts</w:t>
      </w:r>
      <w:r>
        <w:rPr>
          <w:rFonts w:ascii="Calibri" w:hAnsi="Calibri" w:cs="Calibri"/>
          <w:color w:val="000000"/>
        </w:rPr>
        <w:t>), not passive (e.g.</w:t>
      </w:r>
      <w:r w:rsidR="00C40BD9">
        <w:rPr>
          <w:rFonts w:ascii="Calibri" w:hAnsi="Calibri" w:cs="Calibri"/>
          <w:color w:val="000000"/>
        </w:rPr>
        <w:t>,</w:t>
      </w:r>
      <w:r>
        <w:rPr>
          <w:rFonts w:ascii="Calibri" w:hAnsi="Calibri" w:cs="Calibri"/>
          <w:color w:val="000000"/>
        </w:rPr>
        <w:t xml:space="preserve"> </w:t>
      </w:r>
      <w:r w:rsidR="00202134">
        <w:rPr>
          <w:rFonts w:ascii="Calibri" w:hAnsi="Calibri" w:cs="Calibri"/>
          <w:color w:val="000000"/>
        </w:rPr>
        <w:t xml:space="preserve">The target of the action </w:t>
      </w:r>
      <w:r w:rsidR="00C40BD9">
        <w:rPr>
          <w:rFonts w:ascii="Calibri" w:hAnsi="Calibri" w:cs="Calibri"/>
          <w:color w:val="000000"/>
        </w:rPr>
        <w:t>acts</w:t>
      </w:r>
      <w:r w:rsidR="00202134">
        <w:rPr>
          <w:rFonts w:ascii="Calibri" w:hAnsi="Calibri" w:cs="Calibri"/>
          <w:color w:val="000000"/>
        </w:rPr>
        <w:t>.)</w:t>
      </w:r>
    </w:p>
    <w:p w14:paraId="3B8F1F6F" w14:textId="7CB5C168" w:rsidR="00202134" w:rsidRDefault="00202134" w:rsidP="00E66A08">
      <w:pPr>
        <w:spacing w:after="0" w:line="240" w:lineRule="auto"/>
        <w:rPr>
          <w:rFonts w:ascii="Calibri" w:hAnsi="Calibri" w:cs="Calibri"/>
          <w:color w:val="000000"/>
        </w:rPr>
      </w:pPr>
    </w:p>
    <w:p w14:paraId="6DA24107" w14:textId="77777777" w:rsidR="00202134" w:rsidRDefault="00202134" w:rsidP="00E66A08">
      <w:pPr>
        <w:spacing w:after="0" w:line="240" w:lineRule="auto"/>
        <w:rPr>
          <w:rFonts w:ascii="Calibri" w:hAnsi="Calibri" w:cs="Calibri"/>
          <w:color w:val="000000"/>
        </w:rPr>
      </w:pPr>
      <w:r>
        <w:rPr>
          <w:rFonts w:ascii="Calibri" w:hAnsi="Calibri" w:cs="Calibri"/>
          <w:color w:val="000000"/>
        </w:rPr>
        <w:t>For example:</w:t>
      </w:r>
    </w:p>
    <w:p w14:paraId="63C9BC0C" w14:textId="57518683" w:rsidR="00202134" w:rsidRDefault="00202134" w:rsidP="00E66A08">
      <w:pPr>
        <w:spacing w:after="0" w:line="240" w:lineRule="auto"/>
        <w:rPr>
          <w:rFonts w:ascii="Calibri" w:hAnsi="Calibri" w:cs="Calibri"/>
          <w:color w:val="000000"/>
        </w:rPr>
      </w:pPr>
      <w:r w:rsidRPr="00C168A5">
        <w:rPr>
          <w:rFonts w:ascii="Calibri" w:hAnsi="Calibri" w:cs="Calibri"/>
          <w:color w:val="BF8F00" w:themeColor="accent4" w:themeShade="BF"/>
        </w:rPr>
        <w:t>Passive</w:t>
      </w:r>
      <w:r>
        <w:rPr>
          <w:rFonts w:ascii="Calibri" w:hAnsi="Calibri" w:cs="Calibri"/>
          <w:color w:val="000000"/>
        </w:rPr>
        <w:t xml:space="preserve"> – The peanuts were eaten by the elephant.</w:t>
      </w:r>
    </w:p>
    <w:p w14:paraId="60368FC2" w14:textId="7504C230" w:rsidR="00202134" w:rsidRDefault="00202134" w:rsidP="00E66A08">
      <w:pPr>
        <w:spacing w:after="0" w:line="240" w:lineRule="auto"/>
        <w:rPr>
          <w:rFonts w:ascii="Calibri" w:hAnsi="Calibri" w:cs="Calibri"/>
          <w:color w:val="000000"/>
        </w:rPr>
      </w:pPr>
      <w:r w:rsidRPr="00C168A5">
        <w:rPr>
          <w:rFonts w:ascii="Calibri" w:hAnsi="Calibri" w:cs="Calibri"/>
          <w:color w:val="BF8F00" w:themeColor="accent4" w:themeShade="BF"/>
        </w:rPr>
        <w:t>Active</w:t>
      </w:r>
      <w:r>
        <w:rPr>
          <w:rFonts w:ascii="Calibri" w:hAnsi="Calibri" w:cs="Calibri"/>
          <w:color w:val="000000"/>
        </w:rPr>
        <w:t xml:space="preserve"> – The elephant ate the peanuts</w:t>
      </w:r>
      <w:r w:rsidR="00C40BD9">
        <w:rPr>
          <w:rFonts w:ascii="Calibri" w:hAnsi="Calibri" w:cs="Calibri"/>
          <w:color w:val="000000"/>
        </w:rPr>
        <w:t>.</w:t>
      </w:r>
    </w:p>
    <w:p w14:paraId="07DDDD12" w14:textId="6576BA67" w:rsidR="00202134" w:rsidRDefault="00202134" w:rsidP="00E66A08">
      <w:pPr>
        <w:spacing w:after="0" w:line="240" w:lineRule="auto"/>
        <w:rPr>
          <w:rFonts w:ascii="Calibri" w:hAnsi="Calibri" w:cs="Calibri"/>
          <w:color w:val="000000"/>
        </w:rPr>
      </w:pPr>
    </w:p>
    <w:p w14:paraId="16D9EA78" w14:textId="1417E097" w:rsidR="00202134" w:rsidRDefault="00202134" w:rsidP="00E66A08">
      <w:pPr>
        <w:spacing w:after="0" w:line="240" w:lineRule="auto"/>
        <w:rPr>
          <w:rFonts w:ascii="Calibri" w:hAnsi="Calibri" w:cs="Calibri"/>
          <w:color w:val="000000"/>
        </w:rPr>
      </w:pPr>
      <w:r w:rsidRPr="00495D06">
        <w:rPr>
          <w:rFonts w:ascii="Calibri" w:hAnsi="Calibri" w:cs="Calibri"/>
          <w:color w:val="BF8F00" w:themeColor="accent4" w:themeShade="BF"/>
        </w:rPr>
        <w:t>“</w:t>
      </w:r>
      <w:r w:rsidR="00C72BA2" w:rsidRPr="00495D06">
        <w:rPr>
          <w:rFonts w:ascii="Calibri" w:hAnsi="Calibri" w:cs="Calibri"/>
          <w:color w:val="BF8F00" w:themeColor="accent4" w:themeShade="BF"/>
        </w:rPr>
        <w:t>S</w:t>
      </w:r>
      <w:r w:rsidRPr="00495D06">
        <w:rPr>
          <w:rFonts w:ascii="Calibri" w:hAnsi="Calibri" w:cs="Calibri"/>
          <w:color w:val="BF8F00" w:themeColor="accent4" w:themeShade="BF"/>
        </w:rPr>
        <w:t xml:space="preserve">how” </w:t>
      </w:r>
      <w:r>
        <w:rPr>
          <w:rFonts w:ascii="Calibri" w:hAnsi="Calibri" w:cs="Calibri"/>
          <w:color w:val="000000"/>
        </w:rPr>
        <w:t xml:space="preserve">(using descriptions and actions) </w:t>
      </w:r>
      <w:r w:rsidRPr="00495D06">
        <w:rPr>
          <w:rFonts w:ascii="Calibri" w:hAnsi="Calibri" w:cs="Calibri"/>
          <w:color w:val="BF8F00" w:themeColor="accent4" w:themeShade="BF"/>
        </w:rPr>
        <w:t xml:space="preserve">rather than “tell” </w:t>
      </w:r>
      <w:r>
        <w:rPr>
          <w:rFonts w:ascii="Calibri" w:hAnsi="Calibri" w:cs="Calibri"/>
          <w:color w:val="000000"/>
        </w:rPr>
        <w:t xml:space="preserve">(summarizing or </w:t>
      </w:r>
      <w:r w:rsidR="00C72BA2">
        <w:rPr>
          <w:rFonts w:ascii="Calibri" w:hAnsi="Calibri" w:cs="Calibri"/>
          <w:color w:val="000000"/>
        </w:rPr>
        <w:t>reporting</w:t>
      </w:r>
      <w:r>
        <w:rPr>
          <w:rFonts w:ascii="Calibri" w:hAnsi="Calibri" w:cs="Calibri"/>
          <w:color w:val="000000"/>
        </w:rPr>
        <w:t xml:space="preserve"> facts to tell what is happening.)</w:t>
      </w:r>
      <w:r w:rsidR="00495D06">
        <w:rPr>
          <w:rFonts w:ascii="Calibri" w:hAnsi="Calibri" w:cs="Calibri"/>
          <w:color w:val="000000"/>
        </w:rPr>
        <w:t xml:space="preserve"> Let the reader experience your story.</w:t>
      </w:r>
    </w:p>
    <w:p w14:paraId="396C7DCB" w14:textId="1222B841" w:rsidR="00202134" w:rsidRDefault="00202134" w:rsidP="00E66A08">
      <w:pPr>
        <w:spacing w:after="0" w:line="240" w:lineRule="auto"/>
        <w:rPr>
          <w:rFonts w:ascii="Calibri" w:hAnsi="Calibri" w:cs="Calibri"/>
          <w:color w:val="000000"/>
        </w:rPr>
      </w:pPr>
    </w:p>
    <w:p w14:paraId="5903517B" w14:textId="1AA7FDCF" w:rsidR="00202134" w:rsidRDefault="00202134" w:rsidP="00E66A08">
      <w:pPr>
        <w:spacing w:after="0" w:line="240" w:lineRule="auto"/>
        <w:rPr>
          <w:rFonts w:ascii="Calibri" w:hAnsi="Calibri" w:cs="Calibri"/>
          <w:color w:val="000000"/>
        </w:rPr>
      </w:pPr>
      <w:r>
        <w:rPr>
          <w:rFonts w:ascii="Calibri" w:hAnsi="Calibri" w:cs="Calibri"/>
          <w:color w:val="000000"/>
        </w:rPr>
        <w:t>For example:</w:t>
      </w:r>
    </w:p>
    <w:p w14:paraId="39C0B47C" w14:textId="4619FB28" w:rsidR="00202134" w:rsidRDefault="00202134" w:rsidP="00E66A08">
      <w:pPr>
        <w:spacing w:after="0" w:line="240" w:lineRule="auto"/>
        <w:rPr>
          <w:rFonts w:ascii="Calibri" w:hAnsi="Calibri" w:cs="Calibri"/>
          <w:color w:val="000000"/>
        </w:rPr>
      </w:pPr>
      <w:r w:rsidRPr="00C168A5">
        <w:rPr>
          <w:rFonts w:ascii="Calibri" w:hAnsi="Calibri" w:cs="Calibri"/>
          <w:color w:val="BF8F00" w:themeColor="accent4" w:themeShade="BF"/>
        </w:rPr>
        <w:t>Telling</w:t>
      </w:r>
      <w:r>
        <w:rPr>
          <w:rFonts w:ascii="Calibri" w:hAnsi="Calibri" w:cs="Calibri"/>
          <w:color w:val="000000"/>
        </w:rPr>
        <w:t xml:space="preserve"> – I </w:t>
      </w:r>
      <w:r w:rsidR="003B3141">
        <w:rPr>
          <w:rFonts w:ascii="Calibri" w:hAnsi="Calibri" w:cs="Calibri"/>
          <w:color w:val="000000"/>
        </w:rPr>
        <w:t>scored the final goal</w:t>
      </w:r>
      <w:r>
        <w:rPr>
          <w:rFonts w:ascii="Calibri" w:hAnsi="Calibri" w:cs="Calibri"/>
          <w:color w:val="000000"/>
        </w:rPr>
        <w:t>.</w:t>
      </w:r>
    </w:p>
    <w:p w14:paraId="7DF190CF" w14:textId="34E964A7" w:rsidR="00202134" w:rsidRPr="00C168A5" w:rsidRDefault="00202134" w:rsidP="00E66A08">
      <w:pPr>
        <w:spacing w:after="0" w:line="240" w:lineRule="auto"/>
        <w:rPr>
          <w:rFonts w:cstheme="minorHAnsi"/>
          <w:color w:val="000000"/>
        </w:rPr>
      </w:pPr>
      <w:r w:rsidRPr="00C168A5">
        <w:rPr>
          <w:rFonts w:ascii="Calibri" w:hAnsi="Calibri" w:cs="Calibri"/>
          <w:color w:val="BF8F00" w:themeColor="accent4" w:themeShade="BF"/>
        </w:rPr>
        <w:t>Showing</w:t>
      </w:r>
      <w:r>
        <w:rPr>
          <w:rFonts w:ascii="Calibri" w:hAnsi="Calibri" w:cs="Calibri"/>
          <w:color w:val="000000"/>
        </w:rPr>
        <w:t xml:space="preserve"> – </w:t>
      </w:r>
      <w:r w:rsidR="003B3141">
        <w:rPr>
          <w:rFonts w:ascii="Calibri" w:hAnsi="Calibri" w:cs="Calibri"/>
          <w:color w:val="000000"/>
        </w:rPr>
        <w:t>With only 20 seconds left on the clock, I sped down the side of the ice</w:t>
      </w:r>
      <w:r w:rsidR="00C168A5">
        <w:rPr>
          <w:rFonts w:ascii="Calibri" w:hAnsi="Calibri" w:cs="Calibri"/>
          <w:color w:val="000000"/>
        </w:rPr>
        <w:t xml:space="preserve"> as my teammates checked attackers and </w:t>
      </w:r>
      <w:r w:rsidR="00C40BD9">
        <w:rPr>
          <w:rFonts w:ascii="Calibri" w:hAnsi="Calibri" w:cs="Calibri"/>
          <w:color w:val="000000"/>
        </w:rPr>
        <w:t>dodged</w:t>
      </w:r>
      <w:r w:rsidR="00C168A5">
        <w:rPr>
          <w:rFonts w:ascii="Calibri" w:hAnsi="Calibri" w:cs="Calibri"/>
          <w:color w:val="000000"/>
        </w:rPr>
        <w:t xml:space="preserve"> their bodies and sticks as they fell.</w:t>
      </w:r>
      <w:r w:rsidR="003B3141">
        <w:rPr>
          <w:rFonts w:ascii="Calibri" w:hAnsi="Calibri" w:cs="Calibri"/>
          <w:color w:val="000000"/>
        </w:rPr>
        <w:t xml:space="preserve"> At the last </w:t>
      </w:r>
      <w:r w:rsidR="00C168A5">
        <w:rPr>
          <w:rFonts w:ascii="Calibri" w:hAnsi="Calibri" w:cs="Calibri"/>
          <w:color w:val="000000"/>
        </w:rPr>
        <w:t>second,</w:t>
      </w:r>
      <w:r w:rsidR="003B3141">
        <w:rPr>
          <w:rFonts w:ascii="Calibri" w:hAnsi="Calibri" w:cs="Calibri"/>
          <w:color w:val="000000"/>
        </w:rPr>
        <w:t xml:space="preserve"> I shot the puck</w:t>
      </w:r>
      <w:r w:rsidR="00C168A5">
        <w:rPr>
          <w:rFonts w:ascii="Calibri" w:hAnsi="Calibri" w:cs="Calibri"/>
          <w:color w:val="000000"/>
        </w:rPr>
        <w:t xml:space="preserve"> into </w:t>
      </w:r>
      <w:r w:rsidR="00C168A5" w:rsidRPr="00C168A5">
        <w:rPr>
          <w:rFonts w:cstheme="minorHAnsi"/>
          <w:color w:val="000000"/>
        </w:rPr>
        <w:t>the net</w:t>
      </w:r>
      <w:r w:rsidR="003B3141" w:rsidRPr="00C168A5">
        <w:rPr>
          <w:rFonts w:cstheme="minorHAnsi"/>
          <w:color w:val="000000"/>
        </w:rPr>
        <w:t xml:space="preserve"> and then slammed into the boards. </w:t>
      </w:r>
    </w:p>
    <w:p w14:paraId="2265CDB8" w14:textId="3691DBCB" w:rsidR="00AB5E57" w:rsidRPr="00C168A5" w:rsidRDefault="00AB5E57" w:rsidP="00E66A08">
      <w:pPr>
        <w:spacing w:after="0" w:line="240" w:lineRule="auto"/>
        <w:rPr>
          <w:rFonts w:cstheme="minorHAnsi"/>
          <w:color w:val="000000"/>
        </w:rPr>
      </w:pPr>
    </w:p>
    <w:p w14:paraId="4898501F" w14:textId="30B1CDDD" w:rsidR="00C168A5" w:rsidRPr="00C168A5" w:rsidRDefault="001914EB" w:rsidP="00E66A08">
      <w:pPr>
        <w:spacing w:after="0" w:line="240" w:lineRule="auto"/>
        <w:rPr>
          <w:rFonts w:eastAsia="Times New Roman" w:cstheme="minorHAnsi"/>
        </w:rPr>
      </w:pPr>
      <w:r>
        <w:rPr>
          <w:rFonts w:eastAsia="Times New Roman" w:cstheme="minorHAnsi"/>
          <w:color w:val="BF8F00" w:themeColor="accent4" w:themeShade="BF"/>
        </w:rPr>
        <w:t>An excellent</w:t>
      </w:r>
      <w:r w:rsidR="00C168A5" w:rsidRPr="006354D5">
        <w:rPr>
          <w:rFonts w:eastAsia="Times New Roman" w:cstheme="minorHAnsi"/>
          <w:color w:val="BF8F00" w:themeColor="accent4" w:themeShade="BF"/>
        </w:rPr>
        <w:t xml:space="preserve"> essay </w:t>
      </w:r>
      <w:r w:rsidR="00C168A5">
        <w:rPr>
          <w:rFonts w:eastAsia="Times New Roman" w:cstheme="minorHAnsi"/>
        </w:rPr>
        <w:t>should:</w:t>
      </w:r>
    </w:p>
    <w:p w14:paraId="446FFAF7" w14:textId="6990A063" w:rsidR="00E66A08" w:rsidRDefault="00C168A5">
      <w:pPr>
        <w:numPr>
          <w:ilvl w:val="0"/>
          <w:numId w:val="18"/>
        </w:numPr>
        <w:spacing w:after="0" w:line="240" w:lineRule="auto"/>
        <w:textAlignment w:val="baseline"/>
        <w:rPr>
          <w:rFonts w:eastAsia="Times New Roman" w:cstheme="minorHAnsi"/>
          <w:color w:val="000000"/>
        </w:rPr>
      </w:pPr>
      <w:r>
        <w:rPr>
          <w:rFonts w:eastAsia="Times New Roman" w:cstheme="minorHAnsi"/>
          <w:color w:val="000000"/>
        </w:rPr>
        <w:t>A</w:t>
      </w:r>
      <w:r w:rsidR="00E66A08" w:rsidRPr="00C168A5">
        <w:rPr>
          <w:rFonts w:eastAsia="Times New Roman" w:cstheme="minorHAnsi"/>
          <w:color w:val="000000"/>
        </w:rPr>
        <w:t xml:space="preserve">ppeal to the reader’s </w:t>
      </w:r>
      <w:r w:rsidR="00E66A08" w:rsidRPr="00C168A5">
        <w:rPr>
          <w:rFonts w:eastAsia="Times New Roman" w:cstheme="minorHAnsi"/>
          <w:i/>
          <w:iCs/>
          <w:color w:val="BF8F00" w:themeColor="accent4" w:themeShade="BF"/>
        </w:rPr>
        <w:t>heart</w:t>
      </w:r>
      <w:r w:rsidR="00E66A08" w:rsidRPr="00C168A5">
        <w:rPr>
          <w:rFonts w:eastAsia="Times New Roman" w:cstheme="minorHAnsi"/>
          <w:color w:val="000000"/>
        </w:rPr>
        <w:t xml:space="preserve">, </w:t>
      </w:r>
      <w:r w:rsidR="00E66A08" w:rsidRPr="00C168A5">
        <w:rPr>
          <w:rFonts w:eastAsia="Times New Roman" w:cstheme="minorHAnsi"/>
          <w:i/>
          <w:iCs/>
          <w:color w:val="BF8F00" w:themeColor="accent4" w:themeShade="BF"/>
        </w:rPr>
        <w:t>mind</w:t>
      </w:r>
      <w:r w:rsidR="00E66A08" w:rsidRPr="00C168A5">
        <w:rPr>
          <w:rFonts w:eastAsia="Times New Roman" w:cstheme="minorHAnsi"/>
          <w:color w:val="000000"/>
        </w:rPr>
        <w:t xml:space="preserve">, and </w:t>
      </w:r>
      <w:r w:rsidR="00E66A08" w:rsidRPr="00C168A5">
        <w:rPr>
          <w:rFonts w:eastAsia="Times New Roman" w:cstheme="minorHAnsi"/>
          <w:i/>
          <w:iCs/>
          <w:color w:val="BF8F00" w:themeColor="accent4" w:themeShade="BF"/>
        </w:rPr>
        <w:t>gut</w:t>
      </w:r>
      <w:r w:rsidR="00E66A08" w:rsidRPr="00C168A5">
        <w:rPr>
          <w:rFonts w:eastAsia="Times New Roman" w:cstheme="minorHAnsi"/>
          <w:color w:val="000000"/>
        </w:rPr>
        <w:t>. </w:t>
      </w:r>
    </w:p>
    <w:p w14:paraId="68EFADEE" w14:textId="416C0712" w:rsidR="00E66A08" w:rsidRPr="00C168A5" w:rsidRDefault="00C168A5">
      <w:pPr>
        <w:pStyle w:val="ListParagraph"/>
        <w:numPr>
          <w:ilvl w:val="0"/>
          <w:numId w:val="18"/>
        </w:numPr>
        <w:spacing w:line="240" w:lineRule="auto"/>
        <w:textAlignment w:val="baseline"/>
        <w:rPr>
          <w:rFonts w:ascii="Calibri" w:eastAsia="Times New Roman" w:hAnsi="Calibri" w:cs="Calibri"/>
          <w:color w:val="000000"/>
        </w:rPr>
      </w:pPr>
      <w:r w:rsidRPr="00C168A5">
        <w:rPr>
          <w:rFonts w:eastAsia="Times New Roman" w:cstheme="minorHAnsi"/>
          <w:color w:val="000000"/>
        </w:rPr>
        <w:t xml:space="preserve">Have a) an </w:t>
      </w:r>
      <w:r w:rsidRPr="00C168A5">
        <w:rPr>
          <w:rFonts w:eastAsia="Times New Roman" w:cstheme="minorHAnsi"/>
          <w:i/>
          <w:iCs/>
          <w:color w:val="BF8F00" w:themeColor="accent4" w:themeShade="BF"/>
        </w:rPr>
        <w:t>uncommon</w:t>
      </w:r>
      <w:r w:rsidRPr="00C168A5">
        <w:rPr>
          <w:rFonts w:ascii="Calibri" w:eastAsia="Times New Roman" w:hAnsi="Calibri" w:cs="Calibri"/>
          <w:i/>
          <w:iCs/>
          <w:color w:val="BF8F00" w:themeColor="accent4" w:themeShade="BF"/>
        </w:rPr>
        <w:t xml:space="preserve"> topi</w:t>
      </w:r>
      <w:r w:rsidRPr="00C168A5">
        <w:rPr>
          <w:rFonts w:ascii="Calibri" w:eastAsia="Times New Roman" w:hAnsi="Calibri" w:cs="Calibri"/>
          <w:i/>
          <w:iCs/>
          <w:color w:val="000000"/>
        </w:rPr>
        <w:t>c</w:t>
      </w:r>
      <w:r w:rsidRPr="00C168A5">
        <w:rPr>
          <w:rFonts w:ascii="Calibri" w:eastAsia="Times New Roman" w:hAnsi="Calibri" w:cs="Calibri"/>
          <w:color w:val="000000"/>
        </w:rPr>
        <w:t xml:space="preserve">, b) </w:t>
      </w:r>
      <w:r w:rsidRPr="00C168A5">
        <w:rPr>
          <w:rFonts w:ascii="Calibri" w:eastAsia="Times New Roman" w:hAnsi="Calibri" w:cs="Calibri"/>
          <w:i/>
          <w:iCs/>
          <w:color w:val="BF8F00" w:themeColor="accent4" w:themeShade="BF"/>
        </w:rPr>
        <w:t>uncommon connections</w:t>
      </w:r>
      <w:r w:rsidRPr="00C168A5">
        <w:rPr>
          <w:rFonts w:ascii="Calibri" w:eastAsia="Times New Roman" w:hAnsi="Calibri" w:cs="Calibri"/>
          <w:color w:val="000000"/>
        </w:rPr>
        <w:t xml:space="preserve">, and c) </w:t>
      </w:r>
      <w:r w:rsidRPr="00C168A5">
        <w:rPr>
          <w:rFonts w:ascii="Calibri" w:eastAsia="Times New Roman" w:hAnsi="Calibri" w:cs="Calibri"/>
          <w:i/>
          <w:iCs/>
          <w:color w:val="BF8F00" w:themeColor="accent4" w:themeShade="BF"/>
        </w:rPr>
        <w:t>uncommon language</w:t>
      </w:r>
      <w:r w:rsidRPr="00C168A5">
        <w:rPr>
          <w:rFonts w:ascii="Calibri" w:eastAsia="Times New Roman" w:hAnsi="Calibri" w:cs="Calibri"/>
          <w:color w:val="000000"/>
        </w:rPr>
        <w:t xml:space="preserve">. </w:t>
      </w:r>
      <w:r w:rsidR="00E66A08" w:rsidRPr="00C168A5">
        <w:rPr>
          <w:rFonts w:ascii="Calibri" w:eastAsia="Times New Roman" w:hAnsi="Calibri" w:cs="Calibri"/>
          <w:color w:val="000000"/>
        </w:rPr>
        <w:t xml:space="preserve">Of these, the one that can often differentiate your essay is </w:t>
      </w:r>
      <w:r w:rsidR="00E66A08" w:rsidRPr="00C168A5">
        <w:rPr>
          <w:rFonts w:ascii="Calibri" w:eastAsia="Times New Roman" w:hAnsi="Calibri" w:cs="Calibri"/>
          <w:i/>
          <w:iCs/>
          <w:color w:val="000000"/>
        </w:rPr>
        <w:t>uncommon connections</w:t>
      </w:r>
      <w:r w:rsidR="00E66A08" w:rsidRPr="00C168A5">
        <w:rPr>
          <w:rFonts w:ascii="Calibri" w:eastAsia="Times New Roman" w:hAnsi="Calibri" w:cs="Calibri"/>
          <w:color w:val="000000"/>
        </w:rPr>
        <w:t>.</w:t>
      </w:r>
    </w:p>
    <w:p w14:paraId="2B65C6EF" w14:textId="77777777" w:rsidR="00823DD2" w:rsidRDefault="00823DD2" w:rsidP="000B0D44">
      <w:pPr>
        <w:rPr>
          <w:color w:val="538135" w:themeColor="accent6" w:themeShade="BF"/>
          <w:sz w:val="24"/>
          <w:szCs w:val="24"/>
        </w:rPr>
      </w:pPr>
      <w:r>
        <w:rPr>
          <w:color w:val="538135" w:themeColor="accent6" w:themeShade="BF"/>
          <w:sz w:val="24"/>
          <w:szCs w:val="24"/>
        </w:rPr>
        <w:t>Specific Applications</w:t>
      </w:r>
    </w:p>
    <w:p w14:paraId="33D7C165" w14:textId="1E7981EE" w:rsidR="00823DD2" w:rsidRDefault="00C72BA2" w:rsidP="000B0D44">
      <w:r>
        <w:t xml:space="preserve">More than 1000 colleges use Common App as their standard admission application </w:t>
      </w:r>
      <w:hyperlink r:id="rId39" w:history="1">
        <w:r w:rsidRPr="00013E4E">
          <w:rPr>
            <w:rStyle w:val="Hyperlink"/>
          </w:rPr>
          <w:t>https://www.commonapp.org/</w:t>
        </w:r>
      </w:hyperlink>
      <w:r>
        <w:t xml:space="preserve">. </w:t>
      </w:r>
    </w:p>
    <w:p w14:paraId="0B391DA2" w14:textId="4AB92F31" w:rsidR="00823DD2" w:rsidRDefault="00823DD2" w:rsidP="000B0D44">
      <w:r>
        <w:t xml:space="preserve">The Coalition for College reports that 150+ “top colleges” use their application. </w:t>
      </w:r>
      <w:hyperlink r:id="rId40" w:history="1">
        <w:r w:rsidRPr="00926AB4">
          <w:rPr>
            <w:rStyle w:val="Hyperlink"/>
          </w:rPr>
          <w:t>https://www.coalitionforcollegeaccess.org/</w:t>
        </w:r>
      </w:hyperlink>
      <w:r>
        <w:t xml:space="preserve"> .</w:t>
      </w:r>
    </w:p>
    <w:p w14:paraId="1F1E3946" w14:textId="18E2D005" w:rsidR="00823DD2" w:rsidRPr="00823DD2" w:rsidRDefault="00823DD2" w:rsidP="00823DD2">
      <w:pPr>
        <w:rPr>
          <w:color w:val="538135" w:themeColor="accent6" w:themeShade="BF"/>
          <w:sz w:val="24"/>
          <w:szCs w:val="24"/>
        </w:rPr>
      </w:pPr>
      <w:r w:rsidRPr="00823DD2">
        <w:rPr>
          <w:color w:val="538135" w:themeColor="accent6" w:themeShade="BF"/>
          <w:sz w:val="24"/>
          <w:szCs w:val="24"/>
        </w:rPr>
        <w:t>Common App vs. Coalition for College</w:t>
      </w:r>
    </w:p>
    <w:p w14:paraId="3D5455CD" w14:textId="576A7939" w:rsidR="00823DD2" w:rsidRDefault="00823DD2" w:rsidP="000B0D44">
      <w:r>
        <w:lastRenderedPageBreak/>
        <w:t>Both provide prompts for their required essays. The Common Application list seven options</w:t>
      </w:r>
      <w:r w:rsidR="00C40BD9">
        <w:t>,</w:t>
      </w:r>
      <w:r>
        <w:t xml:space="preserve"> while the Coalition for College lists five – including the option to write an essay of your choice. </w:t>
      </w:r>
      <w:r w:rsidRPr="00823DD2">
        <w:rPr>
          <w:color w:val="BF8F00" w:themeColor="accent4" w:themeShade="BF"/>
        </w:rPr>
        <w:t xml:space="preserve">Therefore, it is wise to choose </w:t>
      </w:r>
      <w:r w:rsidR="00C40BD9">
        <w:rPr>
          <w:color w:val="BF8F00" w:themeColor="accent4" w:themeShade="BF"/>
        </w:rPr>
        <w:t>one</w:t>
      </w:r>
      <w:r w:rsidRPr="00823DD2">
        <w:rPr>
          <w:color w:val="BF8F00" w:themeColor="accent4" w:themeShade="BF"/>
        </w:rPr>
        <w:t xml:space="preserve"> of the prompts from the Common Application and submit the same essay to the Coalition for College.</w:t>
      </w:r>
    </w:p>
    <w:p w14:paraId="367A4EF2" w14:textId="41C69A32" w:rsidR="00823DD2" w:rsidRPr="007370F5" w:rsidRDefault="00823DD2" w:rsidP="000B0D44">
      <w:pPr>
        <w:rPr>
          <w:color w:val="BF8F00" w:themeColor="accent4" w:themeShade="BF"/>
        </w:rPr>
      </w:pPr>
      <w:r>
        <w:t xml:space="preserve">The Common Application specifies an essay length of between 250 and 650 words. The </w:t>
      </w:r>
      <w:r w:rsidR="007370F5">
        <w:t xml:space="preserve">Coalition for College requires 500 – 550 words. </w:t>
      </w:r>
      <w:r w:rsidR="007370F5" w:rsidRPr="007370F5">
        <w:rPr>
          <w:color w:val="BF8F00" w:themeColor="accent4" w:themeShade="BF"/>
        </w:rPr>
        <w:t>Therefore, you can cover both requirements by writing an essay of 500 – 550 words.</w:t>
      </w:r>
    </w:p>
    <w:p w14:paraId="6F0BD1D9" w14:textId="24798080" w:rsidR="00E52312" w:rsidRDefault="00C72BA2" w:rsidP="000B0D44">
      <w:r>
        <w:t>Therefore,</w:t>
      </w:r>
      <w:r w:rsidR="00A91721">
        <w:t xml:space="preserve"> </w:t>
      </w:r>
      <w:r w:rsidR="00C40BD9" w:rsidRPr="00C40BD9">
        <w:t>choosing an essay topic from prompts found on The Common Application is wise</w:t>
      </w:r>
      <w:r w:rsidR="00A91721">
        <w:t xml:space="preserve">. </w:t>
      </w:r>
    </w:p>
    <w:p w14:paraId="2474F519" w14:textId="3A3747C5" w:rsidR="000155FC" w:rsidRDefault="000155FC" w:rsidP="000B0D44">
      <w:r>
        <w:t xml:space="preserve">The content rarely changes, so consider those that were part of the 2022 application. </w:t>
      </w:r>
    </w:p>
    <w:p w14:paraId="75C910C7" w14:textId="2676A789" w:rsidR="000155FC" w:rsidRDefault="00823DD2" w:rsidP="000B0D44">
      <w:pPr>
        <w:rPr>
          <w:color w:val="538135" w:themeColor="accent6" w:themeShade="BF"/>
          <w:sz w:val="24"/>
          <w:szCs w:val="24"/>
        </w:rPr>
      </w:pPr>
      <w:r>
        <w:rPr>
          <w:color w:val="538135" w:themeColor="accent6" w:themeShade="BF"/>
          <w:sz w:val="24"/>
          <w:szCs w:val="24"/>
        </w:rPr>
        <w:t>Common Application Essay Prompts</w:t>
      </w:r>
      <w:r w:rsidR="000155FC" w:rsidRPr="000155FC">
        <w:rPr>
          <w:color w:val="538135" w:themeColor="accent6" w:themeShade="BF"/>
          <w:sz w:val="24"/>
          <w:szCs w:val="24"/>
        </w:rPr>
        <w:t xml:space="preserve"> 2022</w:t>
      </w:r>
      <w:r w:rsidR="002C778E">
        <w:rPr>
          <w:color w:val="538135" w:themeColor="accent6" w:themeShade="BF"/>
          <w:sz w:val="24"/>
          <w:szCs w:val="24"/>
        </w:rPr>
        <w:t>-2023</w:t>
      </w:r>
    </w:p>
    <w:p w14:paraId="14D23C2C" w14:textId="6B4041B0" w:rsidR="007370F5" w:rsidRDefault="007370F5">
      <w:pPr>
        <w:pStyle w:val="ListParagraph"/>
        <w:numPr>
          <w:ilvl w:val="0"/>
          <w:numId w:val="19"/>
        </w:numPr>
        <w:spacing w:line="276" w:lineRule="auto"/>
      </w:pPr>
      <w:r>
        <w:t xml:space="preserve">Some students have a background, identity, interest, or talent that is so meaningful they believe their application would be incomplete without it. If this sounds like you, then please share your story. </w:t>
      </w:r>
      <w:r w:rsidRPr="007370F5">
        <w:rPr>
          <w:i/>
          <w:iCs/>
        </w:rPr>
        <w:t>(If you choose this prompt, base your story on the personal attributes you intend to demonstrate.)</w:t>
      </w:r>
    </w:p>
    <w:p w14:paraId="1B24FDF7" w14:textId="0371F2BA" w:rsidR="007370F5" w:rsidRDefault="007370F5">
      <w:pPr>
        <w:pStyle w:val="ListParagraph"/>
        <w:numPr>
          <w:ilvl w:val="0"/>
          <w:numId w:val="19"/>
        </w:numPr>
        <w:spacing w:line="276" w:lineRule="auto"/>
      </w:pPr>
      <w:r>
        <w:t xml:space="preserve">The lessons we take from obstacles we encounter can be fundamental to later success. Recount a time when you faced a challenge, setback, or failure. How did it affect you, and what did you learn from the experience? </w:t>
      </w:r>
      <w:r w:rsidRPr="007370F5">
        <w:rPr>
          <w:i/>
          <w:iCs/>
        </w:rPr>
        <w:t>(Be careful. College admissions readers may find your challenge to be sufficiently difficult/important. Be sure not to whine.)</w:t>
      </w:r>
    </w:p>
    <w:p w14:paraId="6C322362" w14:textId="250BCB63" w:rsidR="00ED35A9" w:rsidRPr="00ED35A9" w:rsidRDefault="007370F5">
      <w:pPr>
        <w:pStyle w:val="ListParagraph"/>
        <w:numPr>
          <w:ilvl w:val="0"/>
          <w:numId w:val="19"/>
        </w:numPr>
        <w:shd w:val="clear" w:color="auto" w:fill="FFFFFF"/>
        <w:spacing w:before="100" w:beforeAutospacing="1" w:after="100" w:afterAutospacing="1" w:line="276" w:lineRule="auto"/>
      </w:pPr>
      <w:r w:rsidRPr="00ED35A9">
        <w:t>R</w:t>
      </w:r>
      <w:r>
        <w:t xml:space="preserve">eflect on a time when you questioned or challenged a belief or idea. What prompted your thinking? What was the outcome? </w:t>
      </w:r>
      <w:r w:rsidR="002C778E" w:rsidRPr="00ED35A9">
        <w:rPr>
          <w:i/>
          <w:iCs/>
        </w:rPr>
        <w:t xml:space="preserve">(The belief or idea does not have to be profound, but it should have changed your thinking or behavior </w:t>
      </w:r>
      <w:r w:rsidR="00C40BD9">
        <w:rPr>
          <w:i/>
          <w:iCs/>
        </w:rPr>
        <w:t>from then on</w:t>
      </w:r>
      <w:r w:rsidR="002C778E" w:rsidRPr="00ED35A9">
        <w:rPr>
          <w:i/>
          <w:iCs/>
        </w:rPr>
        <w:t>.)</w:t>
      </w:r>
    </w:p>
    <w:p w14:paraId="77A78FC7" w14:textId="2D6D023C" w:rsidR="00ED35A9" w:rsidRPr="00ED35A9" w:rsidRDefault="00ED35A9">
      <w:pPr>
        <w:pStyle w:val="ListParagraph"/>
        <w:numPr>
          <w:ilvl w:val="0"/>
          <w:numId w:val="19"/>
        </w:numPr>
        <w:shd w:val="clear" w:color="auto" w:fill="FFFFFF"/>
        <w:spacing w:before="100" w:beforeAutospacing="1" w:after="100" w:afterAutospacing="1" w:line="276" w:lineRule="auto"/>
      </w:pPr>
      <w:r w:rsidRPr="002C778E">
        <w:rPr>
          <w:rFonts w:eastAsia="Times New Roman" w:cstheme="minorHAnsi"/>
          <w:color w:val="4A4A4A"/>
        </w:rPr>
        <w:t>Reflect on something that someone has done for you that has made you happy or thankful in a surprising way. How has this gratitude affected or motivated you?</w:t>
      </w:r>
      <w:r w:rsidRPr="00ED35A9">
        <w:rPr>
          <w:rFonts w:cstheme="minorHAnsi"/>
        </w:rPr>
        <w:t xml:space="preserve"> </w:t>
      </w:r>
      <w:r w:rsidRPr="00ED35A9">
        <w:rPr>
          <w:rFonts w:cstheme="minorHAnsi"/>
          <w:i/>
          <w:iCs/>
        </w:rPr>
        <w:t xml:space="preserve">(The </w:t>
      </w:r>
      <w:r w:rsidR="00C40BD9">
        <w:rPr>
          <w:rFonts w:cstheme="minorHAnsi"/>
          <w:i/>
          <w:iCs/>
        </w:rPr>
        <w:t>crucial</w:t>
      </w:r>
      <w:r w:rsidRPr="00ED35A9">
        <w:rPr>
          <w:rFonts w:cstheme="minorHAnsi"/>
          <w:i/>
          <w:iCs/>
        </w:rPr>
        <w:t xml:space="preserve"> words here are </w:t>
      </w:r>
      <w:r w:rsidRPr="00ED35A9">
        <w:rPr>
          <w:rFonts w:cstheme="minorHAnsi"/>
          <w:i/>
          <w:iCs/>
          <w:u w:val="single"/>
        </w:rPr>
        <w:t>surprising</w:t>
      </w:r>
      <w:r w:rsidRPr="00ED35A9">
        <w:rPr>
          <w:rFonts w:cstheme="minorHAnsi"/>
          <w:i/>
          <w:iCs/>
        </w:rPr>
        <w:t xml:space="preserve">, </w:t>
      </w:r>
      <w:r w:rsidRPr="00ED35A9">
        <w:rPr>
          <w:rFonts w:cstheme="minorHAnsi"/>
          <w:i/>
          <w:iCs/>
          <w:u w:val="single"/>
        </w:rPr>
        <w:t>affected</w:t>
      </w:r>
      <w:r w:rsidRPr="00ED35A9">
        <w:rPr>
          <w:rFonts w:cstheme="minorHAnsi"/>
          <w:i/>
          <w:iCs/>
        </w:rPr>
        <w:t xml:space="preserve">, </w:t>
      </w:r>
      <w:r w:rsidR="00C40BD9">
        <w:rPr>
          <w:rFonts w:cstheme="minorHAnsi"/>
          <w:i/>
          <w:iCs/>
        </w:rPr>
        <w:t xml:space="preserve">and </w:t>
      </w:r>
      <w:r w:rsidRPr="00ED35A9">
        <w:rPr>
          <w:rFonts w:cstheme="minorHAnsi"/>
          <w:i/>
          <w:iCs/>
          <w:u w:val="single"/>
        </w:rPr>
        <w:t>motivated</w:t>
      </w:r>
      <w:r w:rsidRPr="00ED35A9">
        <w:rPr>
          <w:rFonts w:cstheme="minorHAnsi"/>
          <w:i/>
          <w:iCs/>
        </w:rPr>
        <w:t>. The event must have affected you</w:t>
      </w:r>
      <w:r w:rsidR="00C40BD9">
        <w:rPr>
          <w:rFonts w:cstheme="minorHAnsi"/>
          <w:i/>
          <w:iCs/>
        </w:rPr>
        <w:t>r</w:t>
      </w:r>
      <w:r w:rsidRPr="00ED35A9">
        <w:rPr>
          <w:rFonts w:cstheme="minorHAnsi"/>
          <w:i/>
          <w:iCs/>
        </w:rPr>
        <w:t xml:space="preserve"> behavior or attitudes.)</w:t>
      </w:r>
    </w:p>
    <w:p w14:paraId="34879325" w14:textId="3FBA4E66" w:rsidR="00ED35A9" w:rsidRPr="002C778E" w:rsidRDefault="00ED35A9">
      <w:pPr>
        <w:numPr>
          <w:ilvl w:val="0"/>
          <w:numId w:val="19"/>
        </w:numPr>
        <w:shd w:val="clear" w:color="auto" w:fill="FFFFFF"/>
        <w:spacing w:before="100" w:beforeAutospacing="1" w:after="100" w:afterAutospacing="1" w:line="276" w:lineRule="auto"/>
        <w:rPr>
          <w:rFonts w:eastAsia="Times New Roman" w:cstheme="minorHAnsi"/>
          <w:i/>
          <w:iCs/>
          <w:color w:val="4A4A4A"/>
        </w:rPr>
      </w:pPr>
      <w:r w:rsidRPr="002C778E">
        <w:rPr>
          <w:rFonts w:eastAsia="Times New Roman" w:cstheme="minorHAnsi"/>
          <w:color w:val="4A4A4A"/>
        </w:rPr>
        <w:t>Discuss an accomplishment, event, or realization that sparked a period of personal growth and a new understanding of yourself or others.</w:t>
      </w:r>
      <w:r>
        <w:rPr>
          <w:rFonts w:eastAsia="Times New Roman" w:cstheme="minorHAnsi"/>
          <w:color w:val="4A4A4A"/>
        </w:rPr>
        <w:t xml:space="preserve"> </w:t>
      </w:r>
      <w:r w:rsidRPr="00ED35A9">
        <w:rPr>
          <w:rFonts w:eastAsia="Times New Roman" w:cstheme="minorHAnsi"/>
          <w:i/>
          <w:iCs/>
          <w:color w:val="4A4A4A"/>
        </w:rPr>
        <w:t xml:space="preserve">(This prompt assumes that </w:t>
      </w:r>
      <w:r w:rsidRPr="00ED35A9">
        <w:rPr>
          <w:rFonts w:eastAsia="Times New Roman" w:cstheme="minorHAnsi"/>
          <w:i/>
          <w:iCs/>
          <w:color w:val="4A4A4A"/>
          <w:u w:val="single"/>
        </w:rPr>
        <w:t>personal growth and new understanding</w:t>
      </w:r>
      <w:r w:rsidRPr="00ED35A9">
        <w:rPr>
          <w:rFonts w:eastAsia="Times New Roman" w:cstheme="minorHAnsi"/>
          <w:i/>
          <w:iCs/>
          <w:color w:val="4A4A4A"/>
        </w:rPr>
        <w:t xml:space="preserve"> took place.)</w:t>
      </w:r>
    </w:p>
    <w:p w14:paraId="7CA6E987" w14:textId="1883D722" w:rsidR="00ED35A9" w:rsidRPr="002C778E" w:rsidRDefault="00ED35A9">
      <w:pPr>
        <w:numPr>
          <w:ilvl w:val="0"/>
          <w:numId w:val="19"/>
        </w:numPr>
        <w:shd w:val="clear" w:color="auto" w:fill="FFFFFF"/>
        <w:spacing w:before="100" w:beforeAutospacing="1" w:after="100" w:afterAutospacing="1" w:line="240" w:lineRule="auto"/>
        <w:rPr>
          <w:rFonts w:eastAsia="Times New Roman" w:cstheme="minorHAnsi"/>
          <w:i/>
          <w:iCs/>
          <w:color w:val="4A4A4A"/>
        </w:rPr>
      </w:pPr>
      <w:r w:rsidRPr="002C778E">
        <w:rPr>
          <w:rFonts w:eastAsia="Times New Roman" w:cstheme="minorHAnsi"/>
          <w:color w:val="4A4A4A"/>
        </w:rPr>
        <w:t>Describe a topic, idea, or concept you find so engaging that it makes you lose all track of time. Why does it captivate you? What or who do you turn to when you want to learn more?</w:t>
      </w:r>
      <w:r>
        <w:rPr>
          <w:rFonts w:eastAsia="Times New Roman" w:cstheme="minorHAnsi"/>
          <w:color w:val="4A4A4A"/>
        </w:rPr>
        <w:t xml:space="preserve"> </w:t>
      </w:r>
      <w:r w:rsidRPr="00ED35A9">
        <w:rPr>
          <w:rFonts w:eastAsia="Times New Roman" w:cstheme="minorHAnsi"/>
          <w:i/>
          <w:iCs/>
          <w:color w:val="4A4A4A"/>
        </w:rPr>
        <w:t xml:space="preserve">(You must clearly explain the </w:t>
      </w:r>
      <w:r w:rsidRPr="00ED35A9">
        <w:rPr>
          <w:rFonts w:eastAsia="Times New Roman" w:cstheme="minorHAnsi"/>
          <w:i/>
          <w:iCs/>
          <w:color w:val="4A4A4A"/>
          <w:u w:val="single"/>
        </w:rPr>
        <w:t>captivation factor</w:t>
      </w:r>
      <w:r w:rsidRPr="00ED35A9">
        <w:rPr>
          <w:rFonts w:eastAsia="Times New Roman" w:cstheme="minorHAnsi"/>
          <w:i/>
          <w:iCs/>
          <w:color w:val="4A4A4A"/>
        </w:rPr>
        <w:t xml:space="preserve"> and the question about </w:t>
      </w:r>
      <w:r w:rsidRPr="00ED35A9">
        <w:rPr>
          <w:rFonts w:eastAsia="Times New Roman" w:cstheme="minorHAnsi"/>
          <w:i/>
          <w:iCs/>
          <w:color w:val="4A4A4A"/>
          <w:u w:val="single"/>
        </w:rPr>
        <w:t>learning more</w:t>
      </w:r>
      <w:r w:rsidRPr="00ED35A9">
        <w:rPr>
          <w:rFonts w:eastAsia="Times New Roman" w:cstheme="minorHAnsi"/>
          <w:i/>
          <w:iCs/>
          <w:color w:val="4A4A4A"/>
        </w:rPr>
        <w:t>.)</w:t>
      </w:r>
    </w:p>
    <w:p w14:paraId="12B3BE9B" w14:textId="0AF923E6" w:rsidR="00ED35A9" w:rsidRPr="00ED35A9" w:rsidRDefault="00ED35A9">
      <w:pPr>
        <w:numPr>
          <w:ilvl w:val="0"/>
          <w:numId w:val="19"/>
        </w:numPr>
        <w:shd w:val="clear" w:color="auto" w:fill="FFFFFF"/>
        <w:spacing w:before="100" w:beforeAutospacing="1" w:after="100" w:afterAutospacing="1" w:line="240" w:lineRule="auto"/>
        <w:rPr>
          <w:rFonts w:eastAsia="Times New Roman" w:cstheme="minorHAnsi"/>
          <w:color w:val="4A4A4A"/>
        </w:rPr>
      </w:pPr>
      <w:r w:rsidRPr="002C778E">
        <w:rPr>
          <w:rFonts w:eastAsia="Times New Roman" w:cstheme="minorHAnsi"/>
          <w:color w:val="4A4A4A"/>
        </w:rPr>
        <w:t>Share an essay on any topic of your choice. It can be one you've already written, one that responds to a different prompt, or one of your own design.</w:t>
      </w:r>
      <w:r>
        <w:rPr>
          <w:rFonts w:eastAsia="Times New Roman" w:cstheme="minorHAnsi"/>
          <w:color w:val="4A4A4A"/>
        </w:rPr>
        <w:t xml:space="preserve"> </w:t>
      </w:r>
      <w:r w:rsidRPr="00ED35A9">
        <w:rPr>
          <w:rFonts w:eastAsia="Times New Roman" w:cstheme="minorHAnsi"/>
          <w:i/>
          <w:iCs/>
          <w:color w:val="4A4A4A"/>
        </w:rPr>
        <w:t xml:space="preserve">(Do not fall for this one. </w:t>
      </w:r>
      <w:r w:rsidR="00C40BD9">
        <w:rPr>
          <w:rFonts w:eastAsia="Times New Roman" w:cstheme="minorHAnsi"/>
          <w:i/>
          <w:iCs/>
          <w:color w:val="4A4A4A"/>
          <w:u w:val="single"/>
        </w:rPr>
        <w:t>Refrain from submitting</w:t>
      </w:r>
      <w:r w:rsidRPr="00ED35A9">
        <w:rPr>
          <w:rFonts w:eastAsia="Times New Roman" w:cstheme="minorHAnsi"/>
          <w:i/>
          <w:iCs/>
          <w:color w:val="4A4A4A"/>
          <w:u w:val="single"/>
        </w:rPr>
        <w:t xml:space="preserve"> creative writing</w:t>
      </w:r>
      <w:r w:rsidRPr="00ED35A9">
        <w:rPr>
          <w:rFonts w:eastAsia="Times New Roman" w:cstheme="minorHAnsi"/>
          <w:i/>
          <w:iCs/>
          <w:color w:val="4A4A4A"/>
        </w:rPr>
        <w:t xml:space="preserve"> since it probably does not reveal new information about you.)</w:t>
      </w:r>
      <w:r w:rsidR="00567B43">
        <w:rPr>
          <w:rStyle w:val="FootnoteReference"/>
          <w:rFonts w:eastAsia="Times New Roman" w:cstheme="minorHAnsi"/>
          <w:i/>
          <w:iCs/>
          <w:color w:val="4A4A4A"/>
        </w:rPr>
        <w:footnoteReference w:id="21"/>
      </w:r>
    </w:p>
    <w:p w14:paraId="0D724CF6" w14:textId="77777777" w:rsidR="00A26F8A" w:rsidRDefault="00A26F8A" w:rsidP="00ED35A9">
      <w:pPr>
        <w:rPr>
          <w:color w:val="538135" w:themeColor="accent6" w:themeShade="BF"/>
          <w:sz w:val="24"/>
          <w:szCs w:val="24"/>
        </w:rPr>
      </w:pPr>
    </w:p>
    <w:p w14:paraId="62DBC97F" w14:textId="77777777" w:rsidR="00A26F8A" w:rsidRDefault="00A26F8A" w:rsidP="00ED35A9">
      <w:pPr>
        <w:rPr>
          <w:color w:val="538135" w:themeColor="accent6" w:themeShade="BF"/>
          <w:sz w:val="24"/>
          <w:szCs w:val="24"/>
        </w:rPr>
      </w:pPr>
    </w:p>
    <w:p w14:paraId="7AAFC598" w14:textId="77777777" w:rsidR="00A26F8A" w:rsidRDefault="00A26F8A" w:rsidP="00ED35A9">
      <w:pPr>
        <w:rPr>
          <w:color w:val="538135" w:themeColor="accent6" w:themeShade="BF"/>
          <w:sz w:val="24"/>
          <w:szCs w:val="24"/>
        </w:rPr>
      </w:pPr>
    </w:p>
    <w:p w14:paraId="2005F4EE" w14:textId="77777777" w:rsidR="006354D5" w:rsidRDefault="006354D5" w:rsidP="00ED35A9">
      <w:pPr>
        <w:rPr>
          <w:color w:val="538135" w:themeColor="accent6" w:themeShade="BF"/>
          <w:sz w:val="24"/>
          <w:szCs w:val="24"/>
        </w:rPr>
      </w:pPr>
    </w:p>
    <w:p w14:paraId="4F1730B6" w14:textId="7131D6AF" w:rsidR="00ED35A9" w:rsidRPr="00ED35A9" w:rsidRDefault="00ED35A9" w:rsidP="00ED35A9">
      <w:pPr>
        <w:rPr>
          <w:color w:val="538135" w:themeColor="accent6" w:themeShade="BF"/>
          <w:sz w:val="24"/>
          <w:szCs w:val="24"/>
        </w:rPr>
      </w:pPr>
      <w:r>
        <w:rPr>
          <w:color w:val="538135" w:themeColor="accent6" w:themeShade="BF"/>
          <w:sz w:val="24"/>
          <w:szCs w:val="24"/>
        </w:rPr>
        <w:t>Reflecti</w:t>
      </w:r>
      <w:r w:rsidR="00A26F8A">
        <w:rPr>
          <w:color w:val="538135" w:themeColor="accent6" w:themeShade="BF"/>
          <w:sz w:val="24"/>
          <w:szCs w:val="24"/>
        </w:rPr>
        <w:t>ng</w:t>
      </w:r>
      <w:r>
        <w:rPr>
          <w:color w:val="538135" w:themeColor="accent6" w:themeShade="BF"/>
          <w:sz w:val="24"/>
          <w:szCs w:val="24"/>
        </w:rPr>
        <w:t xml:space="preserve"> </w:t>
      </w:r>
      <w:r w:rsidR="00A26F8A">
        <w:rPr>
          <w:color w:val="538135" w:themeColor="accent6" w:themeShade="BF"/>
          <w:sz w:val="24"/>
          <w:szCs w:val="24"/>
        </w:rPr>
        <w:t>on Themes</w:t>
      </w:r>
    </w:p>
    <w:p w14:paraId="6E65486D" w14:textId="75366B67" w:rsidR="00F12009" w:rsidRDefault="00ED35A9" w:rsidP="00ED35A9">
      <w:pPr>
        <w:shd w:val="clear" w:color="auto" w:fill="FFFFFF"/>
        <w:spacing w:before="100" w:beforeAutospacing="1" w:after="100" w:afterAutospacing="1" w:line="240" w:lineRule="auto"/>
      </w:pPr>
      <w:r>
        <w:t xml:space="preserve">Before deciding on a specific prompt, </w:t>
      </w:r>
      <w:r w:rsidR="006354D5">
        <w:t>consider</w:t>
      </w:r>
      <w:r>
        <w:t xml:space="preserve"> the personal traits you want to reveal to the readers. </w:t>
      </w:r>
      <w:r w:rsidR="00F12009">
        <w:t>Complete the following exercises.</w:t>
      </w:r>
    </w:p>
    <w:p w14:paraId="6C91476E" w14:textId="7B99C28B" w:rsidR="00F12009" w:rsidRDefault="00F12009">
      <w:pPr>
        <w:pStyle w:val="ListParagraph"/>
        <w:numPr>
          <w:ilvl w:val="0"/>
          <w:numId w:val="24"/>
        </w:numPr>
        <w:shd w:val="clear" w:color="auto" w:fill="FFFFFF"/>
        <w:spacing w:before="100" w:beforeAutospacing="1" w:after="100" w:afterAutospacing="1" w:line="240" w:lineRule="auto"/>
      </w:pPr>
      <w:r>
        <w:t>List five words (qualities, characteristics) that best describe you:</w:t>
      </w:r>
    </w:p>
    <w:p w14:paraId="3494E91F" w14:textId="77777777" w:rsidR="00F12009" w:rsidRPr="00F12009" w:rsidRDefault="00F12009">
      <w:pPr>
        <w:pStyle w:val="ListParagraph"/>
        <w:numPr>
          <w:ilvl w:val="0"/>
          <w:numId w:val="20"/>
        </w:numPr>
        <w:shd w:val="clear" w:color="auto" w:fill="FFFFFF"/>
        <w:spacing w:before="100" w:beforeAutospacing="1" w:after="100" w:afterAutospacing="1" w:line="240" w:lineRule="auto"/>
        <w:rPr>
          <w:rFonts w:eastAsia="Times New Roman" w:cstheme="minorHAnsi"/>
          <w:color w:val="4A4A4A"/>
        </w:rPr>
      </w:pPr>
      <w:r>
        <w:rPr>
          <w:sz w:val="44"/>
          <w:szCs w:val="44"/>
        </w:rPr>
        <w:t>________________</w:t>
      </w:r>
    </w:p>
    <w:p w14:paraId="4E5FA4DB" w14:textId="77777777" w:rsidR="00F12009" w:rsidRPr="00F12009" w:rsidRDefault="00F12009">
      <w:pPr>
        <w:pStyle w:val="ListParagraph"/>
        <w:numPr>
          <w:ilvl w:val="0"/>
          <w:numId w:val="20"/>
        </w:numPr>
        <w:shd w:val="clear" w:color="auto" w:fill="FFFFFF"/>
        <w:spacing w:before="100" w:beforeAutospacing="1" w:after="100" w:afterAutospacing="1" w:line="240" w:lineRule="auto"/>
        <w:rPr>
          <w:rFonts w:eastAsia="Times New Roman" w:cstheme="minorHAnsi"/>
          <w:color w:val="4A4A4A"/>
        </w:rPr>
      </w:pPr>
      <w:r>
        <w:rPr>
          <w:sz w:val="44"/>
          <w:szCs w:val="44"/>
        </w:rPr>
        <w:t>________________</w:t>
      </w:r>
    </w:p>
    <w:p w14:paraId="72481EF3" w14:textId="77777777" w:rsidR="00F12009" w:rsidRPr="00F12009" w:rsidRDefault="00F12009">
      <w:pPr>
        <w:pStyle w:val="ListParagraph"/>
        <w:numPr>
          <w:ilvl w:val="0"/>
          <w:numId w:val="20"/>
        </w:numPr>
        <w:shd w:val="clear" w:color="auto" w:fill="FFFFFF"/>
        <w:spacing w:before="100" w:beforeAutospacing="1" w:after="100" w:afterAutospacing="1" w:line="240" w:lineRule="auto"/>
        <w:rPr>
          <w:rFonts w:eastAsia="Times New Roman" w:cstheme="minorHAnsi"/>
          <w:color w:val="4A4A4A"/>
        </w:rPr>
      </w:pPr>
      <w:r>
        <w:rPr>
          <w:sz w:val="44"/>
          <w:szCs w:val="44"/>
        </w:rPr>
        <w:t>________________</w:t>
      </w:r>
    </w:p>
    <w:p w14:paraId="0CE2B0D0" w14:textId="77777777" w:rsidR="00F12009" w:rsidRPr="00F12009" w:rsidRDefault="00F12009">
      <w:pPr>
        <w:pStyle w:val="ListParagraph"/>
        <w:numPr>
          <w:ilvl w:val="0"/>
          <w:numId w:val="20"/>
        </w:numPr>
        <w:shd w:val="clear" w:color="auto" w:fill="FFFFFF"/>
        <w:spacing w:before="100" w:beforeAutospacing="1" w:after="100" w:afterAutospacing="1" w:line="240" w:lineRule="auto"/>
        <w:rPr>
          <w:rFonts w:eastAsia="Times New Roman" w:cstheme="minorHAnsi"/>
          <w:color w:val="4A4A4A"/>
        </w:rPr>
      </w:pPr>
      <w:r>
        <w:rPr>
          <w:sz w:val="44"/>
          <w:szCs w:val="44"/>
        </w:rPr>
        <w:t>________________</w:t>
      </w:r>
    </w:p>
    <w:p w14:paraId="6094EC50" w14:textId="6572D251" w:rsidR="00F12009" w:rsidRPr="00413518" w:rsidRDefault="00F12009">
      <w:pPr>
        <w:pStyle w:val="ListParagraph"/>
        <w:numPr>
          <w:ilvl w:val="0"/>
          <w:numId w:val="20"/>
        </w:numPr>
        <w:shd w:val="clear" w:color="auto" w:fill="FFFFFF"/>
        <w:spacing w:before="100" w:beforeAutospacing="1" w:after="100" w:afterAutospacing="1" w:line="240" w:lineRule="auto"/>
        <w:rPr>
          <w:rFonts w:eastAsia="Times New Roman" w:cstheme="minorHAnsi"/>
          <w:color w:val="4A4A4A"/>
        </w:rPr>
      </w:pPr>
      <w:r>
        <w:rPr>
          <w:sz w:val="44"/>
          <w:szCs w:val="44"/>
        </w:rPr>
        <w:t>________________</w:t>
      </w:r>
    </w:p>
    <w:p w14:paraId="00FB4F36" w14:textId="77777777" w:rsidR="00413518" w:rsidRPr="00F12009" w:rsidRDefault="00413518" w:rsidP="00413518">
      <w:pPr>
        <w:pStyle w:val="ListParagraph"/>
        <w:shd w:val="clear" w:color="auto" w:fill="FFFFFF"/>
        <w:spacing w:before="100" w:beforeAutospacing="1" w:after="100" w:afterAutospacing="1" w:line="240" w:lineRule="auto"/>
        <w:rPr>
          <w:rFonts w:eastAsia="Times New Roman" w:cstheme="minorHAnsi"/>
          <w:color w:val="4A4A4A"/>
        </w:rPr>
      </w:pPr>
    </w:p>
    <w:p w14:paraId="625BAE5F" w14:textId="20DB7757" w:rsidR="00F12009" w:rsidRDefault="00F12009">
      <w:pPr>
        <w:pStyle w:val="ListParagraph"/>
        <w:numPr>
          <w:ilvl w:val="0"/>
          <w:numId w:val="24"/>
        </w:numPr>
        <w:shd w:val="clear" w:color="auto" w:fill="FFFFFF"/>
        <w:spacing w:before="100" w:beforeAutospacing="1" w:after="100" w:afterAutospacing="1" w:line="240" w:lineRule="auto"/>
      </w:pPr>
      <w:r>
        <w:t>List five words (qualities, characteristics) that your friends would use to describe you:</w:t>
      </w:r>
    </w:p>
    <w:p w14:paraId="723D67EC" w14:textId="77777777" w:rsidR="00F12009" w:rsidRPr="00F12009" w:rsidRDefault="00F12009">
      <w:pPr>
        <w:pStyle w:val="ListParagraph"/>
        <w:numPr>
          <w:ilvl w:val="0"/>
          <w:numId w:val="21"/>
        </w:numPr>
        <w:shd w:val="clear" w:color="auto" w:fill="FFFFFF"/>
        <w:spacing w:before="100" w:beforeAutospacing="1" w:after="100" w:afterAutospacing="1" w:line="240" w:lineRule="auto"/>
        <w:rPr>
          <w:rFonts w:eastAsia="Times New Roman" w:cstheme="minorHAnsi"/>
          <w:color w:val="4A4A4A"/>
        </w:rPr>
      </w:pPr>
      <w:r>
        <w:rPr>
          <w:sz w:val="44"/>
          <w:szCs w:val="44"/>
        </w:rPr>
        <w:t>________________</w:t>
      </w:r>
    </w:p>
    <w:p w14:paraId="38C8BAC7" w14:textId="77777777" w:rsidR="00F12009" w:rsidRPr="00F12009" w:rsidRDefault="00F12009">
      <w:pPr>
        <w:pStyle w:val="ListParagraph"/>
        <w:numPr>
          <w:ilvl w:val="0"/>
          <w:numId w:val="21"/>
        </w:numPr>
        <w:shd w:val="clear" w:color="auto" w:fill="FFFFFF"/>
        <w:spacing w:before="100" w:beforeAutospacing="1" w:after="100" w:afterAutospacing="1" w:line="240" w:lineRule="auto"/>
        <w:rPr>
          <w:rFonts w:eastAsia="Times New Roman" w:cstheme="minorHAnsi"/>
          <w:color w:val="4A4A4A"/>
        </w:rPr>
      </w:pPr>
      <w:r>
        <w:rPr>
          <w:sz w:val="44"/>
          <w:szCs w:val="44"/>
        </w:rPr>
        <w:t>________________</w:t>
      </w:r>
    </w:p>
    <w:p w14:paraId="07B22975" w14:textId="77777777" w:rsidR="00F12009" w:rsidRPr="00F12009" w:rsidRDefault="00F12009">
      <w:pPr>
        <w:pStyle w:val="ListParagraph"/>
        <w:numPr>
          <w:ilvl w:val="0"/>
          <w:numId w:val="21"/>
        </w:numPr>
        <w:shd w:val="clear" w:color="auto" w:fill="FFFFFF"/>
        <w:spacing w:before="100" w:beforeAutospacing="1" w:after="100" w:afterAutospacing="1" w:line="240" w:lineRule="auto"/>
        <w:rPr>
          <w:rFonts w:eastAsia="Times New Roman" w:cstheme="minorHAnsi"/>
          <w:color w:val="4A4A4A"/>
        </w:rPr>
      </w:pPr>
      <w:r>
        <w:rPr>
          <w:sz w:val="44"/>
          <w:szCs w:val="44"/>
        </w:rPr>
        <w:t>________________</w:t>
      </w:r>
    </w:p>
    <w:p w14:paraId="58ED13B7" w14:textId="77777777" w:rsidR="00F12009" w:rsidRPr="00F12009" w:rsidRDefault="00F12009">
      <w:pPr>
        <w:pStyle w:val="ListParagraph"/>
        <w:numPr>
          <w:ilvl w:val="0"/>
          <w:numId w:val="21"/>
        </w:numPr>
        <w:shd w:val="clear" w:color="auto" w:fill="FFFFFF"/>
        <w:spacing w:before="100" w:beforeAutospacing="1" w:after="100" w:afterAutospacing="1" w:line="240" w:lineRule="auto"/>
        <w:rPr>
          <w:rFonts w:eastAsia="Times New Roman" w:cstheme="minorHAnsi"/>
          <w:color w:val="4A4A4A"/>
        </w:rPr>
      </w:pPr>
      <w:r>
        <w:rPr>
          <w:sz w:val="44"/>
          <w:szCs w:val="44"/>
        </w:rPr>
        <w:t>________________</w:t>
      </w:r>
    </w:p>
    <w:p w14:paraId="411B3239" w14:textId="5D26CB80" w:rsidR="00F12009" w:rsidRPr="00413518" w:rsidRDefault="00F12009">
      <w:pPr>
        <w:pStyle w:val="ListParagraph"/>
        <w:numPr>
          <w:ilvl w:val="0"/>
          <w:numId w:val="21"/>
        </w:numPr>
        <w:shd w:val="clear" w:color="auto" w:fill="FFFFFF"/>
        <w:spacing w:before="100" w:beforeAutospacing="1" w:after="100" w:afterAutospacing="1" w:line="240" w:lineRule="auto"/>
        <w:rPr>
          <w:rFonts w:eastAsia="Times New Roman" w:cstheme="minorHAnsi"/>
          <w:color w:val="4A4A4A"/>
        </w:rPr>
      </w:pPr>
      <w:r>
        <w:rPr>
          <w:sz w:val="44"/>
          <w:szCs w:val="44"/>
        </w:rPr>
        <w:t>________________</w:t>
      </w:r>
    </w:p>
    <w:p w14:paraId="3459CF22" w14:textId="77777777" w:rsidR="00413518" w:rsidRPr="00F12009" w:rsidRDefault="00413518" w:rsidP="00413518">
      <w:pPr>
        <w:pStyle w:val="ListParagraph"/>
        <w:shd w:val="clear" w:color="auto" w:fill="FFFFFF"/>
        <w:spacing w:before="100" w:beforeAutospacing="1" w:after="100" w:afterAutospacing="1" w:line="240" w:lineRule="auto"/>
        <w:rPr>
          <w:rFonts w:eastAsia="Times New Roman" w:cstheme="minorHAnsi"/>
          <w:color w:val="4A4A4A"/>
        </w:rPr>
      </w:pPr>
    </w:p>
    <w:p w14:paraId="4B629A89" w14:textId="31F6D28B" w:rsidR="00F12009" w:rsidRDefault="00F12009">
      <w:pPr>
        <w:pStyle w:val="ListParagraph"/>
        <w:numPr>
          <w:ilvl w:val="0"/>
          <w:numId w:val="24"/>
        </w:numPr>
        <w:shd w:val="clear" w:color="auto" w:fill="FFFFFF"/>
        <w:spacing w:before="100" w:beforeAutospacing="1" w:after="100" w:afterAutospacing="1" w:line="240" w:lineRule="auto"/>
      </w:pPr>
      <w:r>
        <w:t>Choose three qualities from these lists that should be conveyed in your essay:</w:t>
      </w:r>
    </w:p>
    <w:p w14:paraId="20CF4DD7" w14:textId="2754C658" w:rsidR="00F12009" w:rsidRPr="00F12009" w:rsidRDefault="00F12009">
      <w:pPr>
        <w:pStyle w:val="ListParagraph"/>
        <w:numPr>
          <w:ilvl w:val="0"/>
          <w:numId w:val="22"/>
        </w:numPr>
        <w:shd w:val="clear" w:color="auto" w:fill="FFFFFF"/>
        <w:spacing w:before="100" w:beforeAutospacing="1" w:after="100" w:afterAutospacing="1" w:line="240" w:lineRule="auto"/>
        <w:rPr>
          <w:rFonts w:eastAsia="Times New Roman" w:cstheme="minorHAnsi"/>
          <w:color w:val="4A4A4A"/>
        </w:rPr>
      </w:pPr>
      <w:r w:rsidRPr="00F12009">
        <w:rPr>
          <w:sz w:val="44"/>
          <w:szCs w:val="44"/>
        </w:rPr>
        <w:t>________________</w:t>
      </w:r>
    </w:p>
    <w:p w14:paraId="4BEA034D" w14:textId="77777777" w:rsidR="00F12009" w:rsidRPr="00F12009" w:rsidRDefault="00F12009">
      <w:pPr>
        <w:pStyle w:val="ListParagraph"/>
        <w:numPr>
          <w:ilvl w:val="0"/>
          <w:numId w:val="22"/>
        </w:numPr>
        <w:shd w:val="clear" w:color="auto" w:fill="FFFFFF"/>
        <w:spacing w:before="100" w:beforeAutospacing="1" w:after="100" w:afterAutospacing="1" w:line="240" w:lineRule="auto"/>
        <w:rPr>
          <w:rFonts w:eastAsia="Times New Roman" w:cstheme="minorHAnsi"/>
          <w:color w:val="4A4A4A"/>
        </w:rPr>
      </w:pPr>
      <w:r>
        <w:rPr>
          <w:sz w:val="44"/>
          <w:szCs w:val="44"/>
        </w:rPr>
        <w:t>________________</w:t>
      </w:r>
    </w:p>
    <w:p w14:paraId="5DF3908B" w14:textId="77777777" w:rsidR="00F12009" w:rsidRPr="00F12009" w:rsidRDefault="00F12009">
      <w:pPr>
        <w:pStyle w:val="ListParagraph"/>
        <w:numPr>
          <w:ilvl w:val="0"/>
          <w:numId w:val="22"/>
        </w:numPr>
        <w:shd w:val="clear" w:color="auto" w:fill="FFFFFF"/>
        <w:spacing w:before="100" w:beforeAutospacing="1" w:after="100" w:afterAutospacing="1" w:line="240" w:lineRule="auto"/>
        <w:rPr>
          <w:rFonts w:eastAsia="Times New Roman" w:cstheme="minorHAnsi"/>
          <w:color w:val="4A4A4A"/>
        </w:rPr>
      </w:pPr>
      <w:r>
        <w:rPr>
          <w:sz w:val="44"/>
          <w:szCs w:val="44"/>
        </w:rPr>
        <w:t>________________</w:t>
      </w:r>
    </w:p>
    <w:p w14:paraId="174C5C27" w14:textId="77777777" w:rsidR="00F12009" w:rsidRDefault="00F12009" w:rsidP="00F12009">
      <w:pPr>
        <w:shd w:val="clear" w:color="auto" w:fill="FFFFFF"/>
        <w:spacing w:before="100" w:beforeAutospacing="1" w:after="100" w:afterAutospacing="1" w:line="240" w:lineRule="auto"/>
      </w:pPr>
    </w:p>
    <w:p w14:paraId="658E289B" w14:textId="73761CF0" w:rsidR="00732E89" w:rsidRPr="00212B6F" w:rsidRDefault="00413518">
      <w:pPr>
        <w:pStyle w:val="ListParagraph"/>
        <w:numPr>
          <w:ilvl w:val="0"/>
          <w:numId w:val="24"/>
        </w:numPr>
        <w:shd w:val="clear" w:color="auto" w:fill="FFFFFF"/>
        <w:spacing w:before="100" w:beforeAutospacing="1" w:after="100" w:afterAutospacing="1" w:line="240" w:lineRule="auto"/>
      </w:pPr>
      <w:r>
        <w:t xml:space="preserve"> </w:t>
      </w:r>
      <w:r w:rsidR="00F12009">
        <w:t>In one sentence, describe:</w:t>
      </w:r>
    </w:p>
    <w:p w14:paraId="0DD1763C" w14:textId="5D2420D6" w:rsidR="00413518" w:rsidRPr="00413518" w:rsidRDefault="00413518">
      <w:pPr>
        <w:numPr>
          <w:ilvl w:val="0"/>
          <w:numId w:val="23"/>
        </w:numPr>
        <w:spacing w:line="240" w:lineRule="auto"/>
        <w:textAlignment w:val="baseline"/>
        <w:rPr>
          <w:rFonts w:ascii="Calibri" w:eastAsia="Times New Roman" w:hAnsi="Calibri" w:cs="Calibri"/>
          <w:b/>
          <w:bCs/>
          <w:color w:val="000000"/>
          <w:sz w:val="28"/>
          <w:szCs w:val="28"/>
        </w:rPr>
      </w:pPr>
      <w:r w:rsidRPr="00212B6F">
        <w:rPr>
          <w:rFonts w:ascii="Calibri" w:eastAsia="Times New Roman" w:hAnsi="Calibri" w:cs="Calibri"/>
          <w:color w:val="BF8F00" w:themeColor="accent4" w:themeShade="BF"/>
        </w:rPr>
        <w:lastRenderedPageBreak/>
        <w:t>The most</w:t>
      </w:r>
      <w:r w:rsidRPr="00413518">
        <w:rPr>
          <w:rFonts w:ascii="Calibri" w:eastAsia="Times New Roman" w:hAnsi="Calibri" w:cs="Calibri"/>
          <w:i/>
          <w:iCs/>
          <w:color w:val="BF8F00" w:themeColor="accent4" w:themeShade="BF"/>
        </w:rPr>
        <w:t xml:space="preserve"> </w:t>
      </w:r>
      <w:r w:rsidRPr="00413518">
        <w:rPr>
          <w:rFonts w:ascii="Calibri" w:eastAsia="Times New Roman" w:hAnsi="Calibri" w:cs="Calibri"/>
          <w:color w:val="BF8F00" w:themeColor="accent4" w:themeShade="BF"/>
        </w:rPr>
        <w:t>meaningful experience of my life</w:t>
      </w:r>
      <w:r w:rsidRPr="00413518">
        <w:rPr>
          <w:rFonts w:ascii="Calibri" w:eastAsia="Times New Roman" w:hAnsi="Calibri" w:cs="Calibri"/>
        </w:rPr>
        <w:t xml:space="preserve"> was</w:t>
      </w:r>
      <w:r>
        <w:rPr>
          <w:rFonts w:ascii="Calibri" w:eastAsia="Times New Roman" w:hAnsi="Calibri" w:cs="Calibri"/>
        </w:rPr>
        <w:t xml:space="preserve"> </w:t>
      </w:r>
      <w:r w:rsidR="00E16BE2" w:rsidRPr="00413518">
        <w:rPr>
          <w:rFonts w:ascii="Calibri" w:eastAsia="Times New Roman" w:hAnsi="Calibri" w:cs="Calibri"/>
          <w:b/>
          <w:bCs/>
          <w:color w:val="000000"/>
          <w:sz w:val="28"/>
          <w:szCs w:val="28"/>
        </w:rPr>
        <w:t>___________________________</w:t>
      </w:r>
      <w:r>
        <w:rPr>
          <w:rFonts w:ascii="Calibri" w:eastAsia="Times New Roman" w:hAnsi="Calibri" w:cs="Calibri"/>
          <w:b/>
          <w:bCs/>
          <w:color w:val="000000"/>
          <w:sz w:val="28"/>
          <w:szCs w:val="28"/>
        </w:rPr>
        <w:t>___</w:t>
      </w:r>
    </w:p>
    <w:p w14:paraId="155EBEB5" w14:textId="4B7266EF" w:rsidR="00E16BE2" w:rsidRPr="00E16BE2" w:rsidRDefault="00413518" w:rsidP="00413518">
      <w:pPr>
        <w:spacing w:line="240" w:lineRule="auto"/>
        <w:ind w:left="720"/>
        <w:rPr>
          <w:rFonts w:ascii="Times New Roman" w:eastAsia="Times New Roman" w:hAnsi="Times New Roman" w:cs="Times New Roman"/>
          <w:sz w:val="24"/>
          <w:szCs w:val="24"/>
        </w:rPr>
      </w:pPr>
      <w:r>
        <w:rPr>
          <w:rFonts w:ascii="Calibri" w:eastAsia="Times New Roman" w:hAnsi="Calibri" w:cs="Calibri"/>
          <w:b/>
          <w:bCs/>
          <w:color w:val="000000"/>
          <w:sz w:val="28"/>
          <w:szCs w:val="28"/>
        </w:rPr>
        <w:t xml:space="preserve">________________________________ </w:t>
      </w:r>
      <w:r w:rsidR="00E16BE2" w:rsidRPr="00E16BE2">
        <w:rPr>
          <w:rFonts w:ascii="Calibri" w:eastAsia="Times New Roman" w:hAnsi="Calibri" w:cs="Calibri"/>
          <w:color w:val="000000"/>
        </w:rPr>
        <w:t>because</w:t>
      </w:r>
      <w:r w:rsidR="00E16BE2">
        <w:rPr>
          <w:rFonts w:ascii="Calibri" w:eastAsia="Times New Roman" w:hAnsi="Calibri" w:cs="Calibri"/>
          <w:b/>
          <w:bCs/>
          <w:color w:val="000000"/>
          <w:sz w:val="28"/>
          <w:szCs w:val="28"/>
        </w:rPr>
        <w:t xml:space="preserve"> </w:t>
      </w:r>
      <w:r w:rsidR="00E16BE2" w:rsidRPr="00E16BE2">
        <w:rPr>
          <w:rFonts w:ascii="Calibri" w:eastAsia="Times New Roman" w:hAnsi="Calibri" w:cs="Calibri"/>
          <w:b/>
          <w:bCs/>
          <w:color w:val="000000"/>
          <w:sz w:val="28"/>
          <w:szCs w:val="28"/>
        </w:rPr>
        <w:t>___________________</w:t>
      </w:r>
      <w:r w:rsidR="00E16BE2">
        <w:rPr>
          <w:rFonts w:ascii="Calibri" w:eastAsia="Times New Roman" w:hAnsi="Calibri" w:cs="Calibri"/>
          <w:b/>
          <w:bCs/>
          <w:color w:val="000000"/>
          <w:sz w:val="28"/>
          <w:szCs w:val="28"/>
        </w:rPr>
        <w:t>___</w:t>
      </w:r>
    </w:p>
    <w:p w14:paraId="6075EB0C" w14:textId="4B11BB1F" w:rsidR="00E16BE2" w:rsidRPr="00E16BE2" w:rsidRDefault="00E16BE2" w:rsidP="00413518">
      <w:pPr>
        <w:pStyle w:val="ListParagraph"/>
        <w:spacing w:line="240" w:lineRule="auto"/>
        <w:textAlignment w:val="baseline"/>
        <w:rPr>
          <w:rFonts w:ascii="Calibri" w:eastAsia="Times New Roman" w:hAnsi="Calibri" w:cs="Calibri"/>
          <w:b/>
          <w:bCs/>
          <w:color w:val="000000"/>
          <w:sz w:val="28"/>
          <w:szCs w:val="28"/>
        </w:rPr>
      </w:pPr>
      <w:r w:rsidRPr="00E16BE2">
        <w:rPr>
          <w:rFonts w:ascii="Calibri" w:eastAsia="Times New Roman" w:hAnsi="Calibri" w:cs="Calibri"/>
          <w:b/>
          <w:bCs/>
          <w:color w:val="000000"/>
          <w:sz w:val="28"/>
          <w:szCs w:val="28"/>
        </w:rPr>
        <w:t>_____________________________________________________________</w:t>
      </w:r>
    </w:p>
    <w:p w14:paraId="26C72605" w14:textId="77777777" w:rsidR="00E16BE2" w:rsidRPr="00E16BE2" w:rsidRDefault="00E16BE2" w:rsidP="00E16BE2">
      <w:pPr>
        <w:spacing w:after="0" w:line="240" w:lineRule="auto"/>
        <w:rPr>
          <w:rFonts w:ascii="Times New Roman" w:eastAsia="Times New Roman" w:hAnsi="Times New Roman" w:cs="Times New Roman"/>
          <w:sz w:val="24"/>
          <w:szCs w:val="24"/>
        </w:rPr>
      </w:pPr>
    </w:p>
    <w:p w14:paraId="56D8FED1" w14:textId="38B32A33" w:rsidR="00413518" w:rsidRPr="00413518" w:rsidRDefault="00413518">
      <w:pPr>
        <w:numPr>
          <w:ilvl w:val="0"/>
          <w:numId w:val="23"/>
        </w:numPr>
        <w:spacing w:line="240" w:lineRule="auto"/>
        <w:textAlignment w:val="baseline"/>
        <w:rPr>
          <w:rFonts w:ascii="Calibri" w:eastAsia="Times New Roman" w:hAnsi="Calibri" w:cs="Calibri"/>
          <w:b/>
          <w:bCs/>
          <w:color w:val="000000"/>
          <w:sz w:val="28"/>
          <w:szCs w:val="28"/>
        </w:rPr>
      </w:pPr>
      <w:r w:rsidRPr="00413518">
        <w:rPr>
          <w:rFonts w:ascii="Calibri" w:eastAsia="Times New Roman" w:hAnsi="Calibri" w:cs="Calibri"/>
          <w:color w:val="BF8F00" w:themeColor="accent4" w:themeShade="BF"/>
        </w:rPr>
        <w:t>The most</w:t>
      </w:r>
      <w:r w:rsidRPr="00413518">
        <w:rPr>
          <w:rFonts w:ascii="Calibri" w:eastAsia="Times New Roman" w:hAnsi="Calibri" w:cs="Calibri"/>
          <w:i/>
          <w:iCs/>
          <w:color w:val="BF8F00" w:themeColor="accent4" w:themeShade="BF"/>
        </w:rPr>
        <w:t xml:space="preserve"> </w:t>
      </w:r>
      <w:r>
        <w:rPr>
          <w:rFonts w:ascii="Calibri" w:eastAsia="Times New Roman" w:hAnsi="Calibri" w:cs="Calibri"/>
          <w:color w:val="BF8F00" w:themeColor="accent4" w:themeShade="BF"/>
        </w:rPr>
        <w:t xml:space="preserve">difficult </w:t>
      </w:r>
      <w:r w:rsidRPr="00413518">
        <w:rPr>
          <w:rFonts w:ascii="Calibri" w:eastAsia="Times New Roman" w:hAnsi="Calibri" w:cs="Calibri"/>
          <w:color w:val="BF8F00" w:themeColor="accent4" w:themeShade="BF"/>
        </w:rPr>
        <w:t>experience of my life</w:t>
      </w:r>
      <w:r w:rsidRPr="00413518">
        <w:rPr>
          <w:rFonts w:ascii="Calibri" w:eastAsia="Times New Roman" w:hAnsi="Calibri" w:cs="Calibri"/>
        </w:rPr>
        <w:t xml:space="preserve"> was</w:t>
      </w:r>
      <w:r>
        <w:rPr>
          <w:rFonts w:ascii="Calibri" w:eastAsia="Times New Roman" w:hAnsi="Calibri" w:cs="Calibri"/>
        </w:rPr>
        <w:t xml:space="preserve"> </w:t>
      </w:r>
      <w:r w:rsidRPr="00413518">
        <w:rPr>
          <w:rFonts w:ascii="Calibri" w:eastAsia="Times New Roman" w:hAnsi="Calibri" w:cs="Calibri"/>
          <w:b/>
          <w:bCs/>
          <w:color w:val="000000"/>
          <w:sz w:val="28"/>
          <w:szCs w:val="28"/>
        </w:rPr>
        <w:t>___________________________</w:t>
      </w:r>
      <w:r>
        <w:rPr>
          <w:rFonts w:ascii="Calibri" w:eastAsia="Times New Roman" w:hAnsi="Calibri" w:cs="Calibri"/>
          <w:b/>
          <w:bCs/>
          <w:color w:val="000000"/>
          <w:sz w:val="28"/>
          <w:szCs w:val="28"/>
        </w:rPr>
        <w:t>_____</w:t>
      </w:r>
    </w:p>
    <w:p w14:paraId="5DB4762F" w14:textId="77777777" w:rsidR="00413518" w:rsidRPr="00E16BE2" w:rsidRDefault="00413518" w:rsidP="00413518">
      <w:pPr>
        <w:spacing w:line="240" w:lineRule="auto"/>
        <w:ind w:left="720"/>
        <w:rPr>
          <w:rFonts w:ascii="Times New Roman" w:eastAsia="Times New Roman" w:hAnsi="Times New Roman" w:cs="Times New Roman"/>
          <w:sz w:val="24"/>
          <w:szCs w:val="24"/>
        </w:rPr>
      </w:pPr>
      <w:r>
        <w:rPr>
          <w:rFonts w:ascii="Calibri" w:eastAsia="Times New Roman" w:hAnsi="Calibri" w:cs="Calibri"/>
          <w:b/>
          <w:bCs/>
          <w:color w:val="000000"/>
          <w:sz w:val="28"/>
          <w:szCs w:val="28"/>
        </w:rPr>
        <w:t xml:space="preserve">________________________________ </w:t>
      </w:r>
      <w:r w:rsidRPr="00E16BE2">
        <w:rPr>
          <w:rFonts w:ascii="Calibri" w:eastAsia="Times New Roman" w:hAnsi="Calibri" w:cs="Calibri"/>
          <w:color w:val="000000"/>
        </w:rPr>
        <w:t>because</w:t>
      </w:r>
      <w:r>
        <w:rPr>
          <w:rFonts w:ascii="Calibri" w:eastAsia="Times New Roman" w:hAnsi="Calibri" w:cs="Calibri"/>
          <w:b/>
          <w:bCs/>
          <w:color w:val="000000"/>
          <w:sz w:val="28"/>
          <w:szCs w:val="28"/>
        </w:rPr>
        <w:t xml:space="preserve"> </w:t>
      </w:r>
      <w:r w:rsidRPr="00E16BE2">
        <w:rPr>
          <w:rFonts w:ascii="Calibri" w:eastAsia="Times New Roman" w:hAnsi="Calibri" w:cs="Calibri"/>
          <w:b/>
          <w:bCs/>
          <w:color w:val="000000"/>
          <w:sz w:val="28"/>
          <w:szCs w:val="28"/>
        </w:rPr>
        <w:t>___________________</w:t>
      </w:r>
      <w:r>
        <w:rPr>
          <w:rFonts w:ascii="Calibri" w:eastAsia="Times New Roman" w:hAnsi="Calibri" w:cs="Calibri"/>
          <w:b/>
          <w:bCs/>
          <w:color w:val="000000"/>
          <w:sz w:val="28"/>
          <w:szCs w:val="28"/>
        </w:rPr>
        <w:t>___</w:t>
      </w:r>
    </w:p>
    <w:p w14:paraId="3FF5FB50" w14:textId="77777777" w:rsidR="00413518" w:rsidRPr="00E16BE2" w:rsidRDefault="00413518" w:rsidP="00413518">
      <w:pPr>
        <w:pStyle w:val="ListParagraph"/>
        <w:spacing w:line="240" w:lineRule="auto"/>
        <w:textAlignment w:val="baseline"/>
        <w:rPr>
          <w:rFonts w:ascii="Calibri" w:eastAsia="Times New Roman" w:hAnsi="Calibri" w:cs="Calibri"/>
          <w:b/>
          <w:bCs/>
          <w:color w:val="000000"/>
          <w:sz w:val="28"/>
          <w:szCs w:val="28"/>
        </w:rPr>
      </w:pPr>
      <w:r w:rsidRPr="00E16BE2">
        <w:rPr>
          <w:rFonts w:ascii="Calibri" w:eastAsia="Times New Roman" w:hAnsi="Calibri" w:cs="Calibri"/>
          <w:b/>
          <w:bCs/>
          <w:color w:val="000000"/>
          <w:sz w:val="28"/>
          <w:szCs w:val="28"/>
        </w:rPr>
        <w:t>_____________________________________________________________</w:t>
      </w:r>
    </w:p>
    <w:p w14:paraId="5AB71064" w14:textId="77777777" w:rsidR="00413518" w:rsidRPr="00E16BE2" w:rsidRDefault="00413518" w:rsidP="00413518">
      <w:pPr>
        <w:spacing w:after="0" w:line="240" w:lineRule="auto"/>
        <w:rPr>
          <w:rFonts w:ascii="Times New Roman" w:eastAsia="Times New Roman" w:hAnsi="Times New Roman" w:cs="Times New Roman"/>
          <w:sz w:val="24"/>
          <w:szCs w:val="24"/>
        </w:rPr>
      </w:pPr>
    </w:p>
    <w:p w14:paraId="4E0CA462" w14:textId="45D43E6E" w:rsidR="00413518" w:rsidRPr="00413518" w:rsidRDefault="00413518">
      <w:pPr>
        <w:numPr>
          <w:ilvl w:val="0"/>
          <w:numId w:val="23"/>
        </w:numPr>
        <w:spacing w:line="240" w:lineRule="auto"/>
        <w:textAlignment w:val="baseline"/>
        <w:rPr>
          <w:rFonts w:ascii="Calibri" w:eastAsia="Times New Roman" w:hAnsi="Calibri" w:cs="Calibri"/>
          <w:b/>
          <w:bCs/>
          <w:color w:val="000000"/>
          <w:sz w:val="28"/>
          <w:szCs w:val="28"/>
        </w:rPr>
      </w:pPr>
      <w:r w:rsidRPr="00413518">
        <w:rPr>
          <w:rFonts w:ascii="Calibri" w:eastAsia="Times New Roman" w:hAnsi="Calibri" w:cs="Calibri"/>
          <w:color w:val="BF8F00" w:themeColor="accent4" w:themeShade="BF"/>
        </w:rPr>
        <w:t xml:space="preserve">The </w:t>
      </w:r>
      <w:r>
        <w:rPr>
          <w:rFonts w:ascii="Calibri" w:eastAsia="Times New Roman" w:hAnsi="Calibri" w:cs="Calibri"/>
          <w:color w:val="BF8F00" w:themeColor="accent4" w:themeShade="BF"/>
        </w:rPr>
        <w:t>happiest</w:t>
      </w:r>
      <w:r w:rsidRPr="00413518">
        <w:rPr>
          <w:rFonts w:ascii="Calibri" w:eastAsia="Times New Roman" w:hAnsi="Calibri" w:cs="Calibri"/>
          <w:color w:val="BF8F00" w:themeColor="accent4" w:themeShade="BF"/>
        </w:rPr>
        <w:t xml:space="preserve"> experience of my life</w:t>
      </w:r>
      <w:r w:rsidRPr="00413518">
        <w:rPr>
          <w:rFonts w:ascii="Calibri" w:eastAsia="Times New Roman" w:hAnsi="Calibri" w:cs="Calibri"/>
        </w:rPr>
        <w:t xml:space="preserve"> was</w:t>
      </w:r>
      <w:r>
        <w:rPr>
          <w:rFonts w:ascii="Calibri" w:eastAsia="Times New Roman" w:hAnsi="Calibri" w:cs="Calibri"/>
        </w:rPr>
        <w:t xml:space="preserve"> </w:t>
      </w:r>
      <w:r w:rsidRPr="00413518">
        <w:rPr>
          <w:rFonts w:ascii="Calibri" w:eastAsia="Times New Roman" w:hAnsi="Calibri" w:cs="Calibri"/>
          <w:b/>
          <w:bCs/>
          <w:color w:val="000000"/>
          <w:sz w:val="28"/>
          <w:szCs w:val="28"/>
        </w:rPr>
        <w:t>___________________________</w:t>
      </w:r>
      <w:r>
        <w:rPr>
          <w:rFonts w:ascii="Calibri" w:eastAsia="Times New Roman" w:hAnsi="Calibri" w:cs="Calibri"/>
          <w:b/>
          <w:bCs/>
          <w:color w:val="000000"/>
          <w:sz w:val="28"/>
          <w:szCs w:val="28"/>
        </w:rPr>
        <w:t>________</w:t>
      </w:r>
    </w:p>
    <w:p w14:paraId="560B19FE" w14:textId="77777777" w:rsidR="00413518" w:rsidRPr="00E16BE2" w:rsidRDefault="00413518" w:rsidP="00413518">
      <w:pPr>
        <w:spacing w:line="240" w:lineRule="auto"/>
        <w:ind w:left="720"/>
        <w:rPr>
          <w:rFonts w:ascii="Times New Roman" w:eastAsia="Times New Roman" w:hAnsi="Times New Roman" w:cs="Times New Roman"/>
          <w:sz w:val="24"/>
          <w:szCs w:val="24"/>
        </w:rPr>
      </w:pPr>
      <w:r>
        <w:rPr>
          <w:rFonts w:ascii="Calibri" w:eastAsia="Times New Roman" w:hAnsi="Calibri" w:cs="Calibri"/>
          <w:b/>
          <w:bCs/>
          <w:color w:val="000000"/>
          <w:sz w:val="28"/>
          <w:szCs w:val="28"/>
        </w:rPr>
        <w:t xml:space="preserve">________________________________ </w:t>
      </w:r>
      <w:r w:rsidRPr="00E16BE2">
        <w:rPr>
          <w:rFonts w:ascii="Calibri" w:eastAsia="Times New Roman" w:hAnsi="Calibri" w:cs="Calibri"/>
          <w:color w:val="000000"/>
        </w:rPr>
        <w:t>because</w:t>
      </w:r>
      <w:r>
        <w:rPr>
          <w:rFonts w:ascii="Calibri" w:eastAsia="Times New Roman" w:hAnsi="Calibri" w:cs="Calibri"/>
          <w:b/>
          <w:bCs/>
          <w:color w:val="000000"/>
          <w:sz w:val="28"/>
          <w:szCs w:val="28"/>
        </w:rPr>
        <w:t xml:space="preserve"> </w:t>
      </w:r>
      <w:r w:rsidRPr="00E16BE2">
        <w:rPr>
          <w:rFonts w:ascii="Calibri" w:eastAsia="Times New Roman" w:hAnsi="Calibri" w:cs="Calibri"/>
          <w:b/>
          <w:bCs/>
          <w:color w:val="000000"/>
          <w:sz w:val="28"/>
          <w:szCs w:val="28"/>
        </w:rPr>
        <w:t>___________________</w:t>
      </w:r>
      <w:r>
        <w:rPr>
          <w:rFonts w:ascii="Calibri" w:eastAsia="Times New Roman" w:hAnsi="Calibri" w:cs="Calibri"/>
          <w:b/>
          <w:bCs/>
          <w:color w:val="000000"/>
          <w:sz w:val="28"/>
          <w:szCs w:val="28"/>
        </w:rPr>
        <w:t>___</w:t>
      </w:r>
    </w:p>
    <w:p w14:paraId="2EB35DF5" w14:textId="611872C4" w:rsidR="00A85A49" w:rsidRPr="00E16BE2" w:rsidRDefault="00A85A49" w:rsidP="00A85A49">
      <w:pPr>
        <w:spacing w:line="240" w:lineRule="auto"/>
        <w:ind w:left="720"/>
        <w:rPr>
          <w:rFonts w:ascii="Times New Roman" w:eastAsia="Times New Roman" w:hAnsi="Times New Roman" w:cs="Times New Roman"/>
          <w:sz w:val="24"/>
          <w:szCs w:val="24"/>
        </w:rPr>
      </w:pPr>
      <w:r>
        <w:rPr>
          <w:rFonts w:ascii="Calibri" w:eastAsia="Times New Roman" w:hAnsi="Calibri" w:cs="Calibri"/>
          <w:b/>
          <w:bCs/>
          <w:color w:val="000000"/>
          <w:sz w:val="28"/>
          <w:szCs w:val="28"/>
        </w:rPr>
        <w:t>________________________________</w:t>
      </w:r>
      <w:r w:rsidRPr="00E16BE2">
        <w:rPr>
          <w:rFonts w:ascii="Calibri" w:eastAsia="Times New Roman" w:hAnsi="Calibri" w:cs="Calibri"/>
          <w:b/>
          <w:bCs/>
          <w:color w:val="000000"/>
          <w:sz w:val="28"/>
          <w:szCs w:val="28"/>
        </w:rPr>
        <w:t>___________________</w:t>
      </w:r>
      <w:r>
        <w:rPr>
          <w:rFonts w:ascii="Calibri" w:eastAsia="Times New Roman" w:hAnsi="Calibri" w:cs="Calibri"/>
          <w:b/>
          <w:bCs/>
          <w:color w:val="000000"/>
          <w:sz w:val="28"/>
          <w:szCs w:val="28"/>
        </w:rPr>
        <w:t>_________</w:t>
      </w:r>
    </w:p>
    <w:p w14:paraId="17710223" w14:textId="77777777" w:rsidR="00413518" w:rsidRPr="00E16BE2" w:rsidRDefault="00413518" w:rsidP="00413518">
      <w:pPr>
        <w:pStyle w:val="ListParagraph"/>
        <w:spacing w:line="240" w:lineRule="auto"/>
        <w:textAlignment w:val="baseline"/>
        <w:rPr>
          <w:rFonts w:ascii="Calibri" w:eastAsia="Times New Roman" w:hAnsi="Calibri" w:cs="Calibri"/>
          <w:b/>
          <w:bCs/>
          <w:color w:val="000000"/>
          <w:sz w:val="28"/>
          <w:szCs w:val="28"/>
        </w:rPr>
      </w:pPr>
    </w:p>
    <w:p w14:paraId="2BD1AD7C" w14:textId="77777777" w:rsidR="00413518" w:rsidRPr="00E16BE2" w:rsidRDefault="00413518" w:rsidP="00413518">
      <w:pPr>
        <w:spacing w:after="0" w:line="240" w:lineRule="auto"/>
        <w:rPr>
          <w:rFonts w:ascii="Times New Roman" w:eastAsia="Times New Roman" w:hAnsi="Times New Roman" w:cs="Times New Roman"/>
          <w:sz w:val="24"/>
          <w:szCs w:val="24"/>
        </w:rPr>
      </w:pPr>
    </w:p>
    <w:p w14:paraId="6CAC0511" w14:textId="4D48D78B" w:rsidR="00A85A49" w:rsidRPr="00A85A49" w:rsidRDefault="00413518">
      <w:pPr>
        <w:pStyle w:val="ListParagraph"/>
        <w:numPr>
          <w:ilvl w:val="0"/>
          <w:numId w:val="24"/>
        </w:numPr>
      </w:pPr>
      <w:r w:rsidRPr="0092553D">
        <w:t xml:space="preserve">What </w:t>
      </w:r>
      <w:r w:rsidR="006354D5">
        <w:rPr>
          <w:rFonts w:ascii="Calibri" w:hAnsi="Calibri" w:cs="Calibri"/>
          <w:color w:val="000000"/>
        </w:rPr>
        <w:t>is it</w:t>
      </w:r>
      <w:r w:rsidRPr="0092553D">
        <w:t xml:space="preserve"> that you want colleges to know about you? (Beyond grades, test scores, activities, or your travels?) </w:t>
      </w:r>
    </w:p>
    <w:p w14:paraId="67575DDF" w14:textId="77777777" w:rsidR="00A85A49" w:rsidRDefault="00A85A49" w:rsidP="00A85A49"/>
    <w:p w14:paraId="620CD692" w14:textId="77777777" w:rsidR="00A85A49" w:rsidRDefault="00A85A49" w:rsidP="00A85A49"/>
    <w:p w14:paraId="36410789" w14:textId="3AB1B646" w:rsidR="00A85A49" w:rsidRDefault="00A85A49" w:rsidP="00A85A49">
      <w:r>
        <w:t xml:space="preserve">Now that you have jogged your memory use the </w:t>
      </w:r>
      <w:r w:rsidR="006354D5">
        <w:t>following</w:t>
      </w:r>
      <w:r>
        <w:t xml:space="preserve"> worksheet to brainstorm and brainstorm and record a few story ideas. Be sure to note which prompt you chose for this story.</w:t>
      </w:r>
    </w:p>
    <w:p w14:paraId="3AF2FBBD" w14:textId="77777777" w:rsidR="00A85A49" w:rsidRDefault="00A85A49" w:rsidP="00A85A49"/>
    <w:p w14:paraId="45AC1F22" w14:textId="77777777" w:rsidR="00A85A49" w:rsidRDefault="00A85A49">
      <w:pPr>
        <w:rPr>
          <w:rFonts w:ascii="Calibri" w:eastAsia="Times New Roman" w:hAnsi="Calibri" w:cs="Calibri"/>
          <w:color w:val="000000"/>
          <w:sz w:val="28"/>
          <w:szCs w:val="28"/>
        </w:rPr>
      </w:pPr>
      <w:r>
        <w:rPr>
          <w:rFonts w:ascii="Calibri" w:eastAsia="Times New Roman" w:hAnsi="Calibri" w:cs="Calibri"/>
          <w:color w:val="000000"/>
          <w:sz w:val="28"/>
          <w:szCs w:val="28"/>
        </w:rPr>
        <w:br w:type="page"/>
      </w:r>
    </w:p>
    <w:p w14:paraId="75324980" w14:textId="77777777" w:rsidR="00A26F8A" w:rsidRPr="00A26F8A" w:rsidRDefault="00A26F8A" w:rsidP="00A85A49">
      <w:pPr>
        <w:spacing w:line="240" w:lineRule="auto"/>
        <w:rPr>
          <w:rFonts w:ascii="Calibri" w:eastAsia="Times New Roman" w:hAnsi="Calibri" w:cs="Calibri"/>
          <w:color w:val="538135" w:themeColor="accent6" w:themeShade="BF"/>
          <w:sz w:val="24"/>
          <w:szCs w:val="24"/>
        </w:rPr>
      </w:pPr>
      <w:r w:rsidRPr="00A26F8A">
        <w:rPr>
          <w:rFonts w:ascii="Calibri" w:eastAsia="Times New Roman" w:hAnsi="Calibri" w:cs="Calibri"/>
          <w:color w:val="538135" w:themeColor="accent6" w:themeShade="BF"/>
          <w:sz w:val="24"/>
          <w:szCs w:val="24"/>
        </w:rPr>
        <w:lastRenderedPageBreak/>
        <w:t xml:space="preserve">Brainstorming </w:t>
      </w:r>
    </w:p>
    <w:p w14:paraId="08FB2BC7" w14:textId="47327153"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Idea #1</w:t>
      </w:r>
    </w:p>
    <w:p w14:paraId="26CB30E9" w14:textId="77777777" w:rsidR="00A85A49" w:rsidRPr="00A85A49" w:rsidRDefault="00A85A49" w:rsidP="00A85A49">
      <w:pPr>
        <w:spacing w:after="0" w:line="240" w:lineRule="auto"/>
        <w:rPr>
          <w:rFonts w:ascii="Times New Roman" w:eastAsia="Times New Roman" w:hAnsi="Times New Roman" w:cs="Times New Roman"/>
        </w:rPr>
      </w:pPr>
    </w:p>
    <w:p w14:paraId="5C201649"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Prompt ____________________________________________________________</w:t>
      </w:r>
    </w:p>
    <w:p w14:paraId="5603DED6" w14:textId="77777777" w:rsidR="00A85A49" w:rsidRPr="00A85A49" w:rsidRDefault="00A85A49" w:rsidP="00A85A49">
      <w:pPr>
        <w:spacing w:after="0" w:line="240" w:lineRule="auto"/>
        <w:rPr>
          <w:rFonts w:ascii="Times New Roman" w:eastAsia="Times New Roman" w:hAnsi="Times New Roman" w:cs="Times New Roman"/>
        </w:rPr>
      </w:pPr>
    </w:p>
    <w:p w14:paraId="6D889C4B"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Story Idea__________________________________________________________</w:t>
      </w:r>
    </w:p>
    <w:p w14:paraId="2CE0E04F"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Notes:</w:t>
      </w:r>
    </w:p>
    <w:p w14:paraId="4A0A024D" w14:textId="77777777" w:rsidR="00A85A49" w:rsidRPr="00A85A49" w:rsidRDefault="00A85A49" w:rsidP="00A85A49">
      <w:pPr>
        <w:spacing w:after="240" w:line="240" w:lineRule="auto"/>
        <w:rPr>
          <w:rFonts w:ascii="Times New Roman" w:eastAsia="Times New Roman" w:hAnsi="Times New Roman" w:cs="Times New Roman"/>
        </w:rPr>
      </w:pPr>
    </w:p>
    <w:p w14:paraId="7D072860" w14:textId="6A4AC97A" w:rsidR="00A85A49" w:rsidRPr="00A26F8A" w:rsidRDefault="00A85A49" w:rsidP="00A85A49">
      <w:pPr>
        <w:pBdr>
          <w:bottom w:val="dotted" w:sz="24" w:space="1" w:color="auto"/>
        </w:pBdr>
        <w:spacing w:line="240" w:lineRule="auto"/>
        <w:rPr>
          <w:rFonts w:ascii="Calibri" w:eastAsia="Times New Roman" w:hAnsi="Calibri" w:cs="Calibri"/>
          <w:color w:val="000000"/>
        </w:rPr>
      </w:pPr>
      <w:r w:rsidRPr="00A85A49">
        <w:rPr>
          <w:rFonts w:ascii="Calibri" w:eastAsia="Times New Roman" w:hAnsi="Calibri" w:cs="Calibri"/>
          <w:color w:val="000000"/>
        </w:rPr>
        <w:t>What do I want readers to know about me?</w:t>
      </w:r>
    </w:p>
    <w:p w14:paraId="52204A60" w14:textId="3BD224C9" w:rsidR="00A85A49" w:rsidRDefault="00A85A49" w:rsidP="00A85A49">
      <w:pPr>
        <w:pBdr>
          <w:bottom w:val="dotted" w:sz="24" w:space="1" w:color="auto"/>
        </w:pBdr>
        <w:spacing w:line="240" w:lineRule="auto"/>
        <w:rPr>
          <w:rFonts w:ascii="Calibri" w:eastAsia="Times New Roman" w:hAnsi="Calibri" w:cs="Calibri"/>
          <w:color w:val="000000"/>
          <w:sz w:val="28"/>
          <w:szCs w:val="28"/>
        </w:rPr>
      </w:pPr>
    </w:p>
    <w:p w14:paraId="07D9F9AE" w14:textId="504C46B3" w:rsidR="00A85A49" w:rsidRDefault="00A85A49" w:rsidP="00A85A49">
      <w:pPr>
        <w:pBdr>
          <w:bottom w:val="dotted" w:sz="24" w:space="1" w:color="auto"/>
        </w:pBdr>
        <w:spacing w:line="240" w:lineRule="auto"/>
        <w:rPr>
          <w:rFonts w:ascii="Calibri" w:eastAsia="Times New Roman" w:hAnsi="Calibri" w:cs="Calibri"/>
          <w:color w:val="000000"/>
          <w:sz w:val="28"/>
          <w:szCs w:val="28"/>
        </w:rPr>
      </w:pPr>
    </w:p>
    <w:p w14:paraId="19412D9A" w14:textId="747F27FC" w:rsidR="00A85A49" w:rsidRDefault="00A85A49" w:rsidP="00A85A49">
      <w:pPr>
        <w:pBdr>
          <w:bottom w:val="dotted" w:sz="24" w:space="1" w:color="auto"/>
        </w:pBdr>
        <w:spacing w:line="240" w:lineRule="auto"/>
        <w:rPr>
          <w:rFonts w:ascii="Calibri" w:eastAsia="Times New Roman" w:hAnsi="Calibri" w:cs="Calibri"/>
          <w:color w:val="000000"/>
          <w:sz w:val="28"/>
          <w:szCs w:val="28"/>
        </w:rPr>
      </w:pPr>
    </w:p>
    <w:p w14:paraId="4D2DF3D8" w14:textId="76F084B3" w:rsidR="00A85A49" w:rsidRDefault="00A85A49" w:rsidP="00A85A49">
      <w:pPr>
        <w:pBdr>
          <w:bottom w:val="dotted" w:sz="24" w:space="1" w:color="auto"/>
        </w:pBdr>
        <w:spacing w:line="240" w:lineRule="auto"/>
        <w:rPr>
          <w:rFonts w:ascii="Calibri" w:eastAsia="Times New Roman" w:hAnsi="Calibri" w:cs="Calibri"/>
          <w:color w:val="000000"/>
          <w:sz w:val="28"/>
          <w:szCs w:val="28"/>
        </w:rPr>
      </w:pPr>
    </w:p>
    <w:p w14:paraId="041FC210" w14:textId="77777777" w:rsidR="00A85A49" w:rsidRPr="00A85A49" w:rsidRDefault="00A85A49" w:rsidP="00A85A49">
      <w:pPr>
        <w:pBdr>
          <w:bottom w:val="dotted" w:sz="24" w:space="1" w:color="auto"/>
        </w:pBdr>
        <w:spacing w:line="240" w:lineRule="auto"/>
        <w:rPr>
          <w:rFonts w:ascii="Times New Roman" w:eastAsia="Times New Roman" w:hAnsi="Times New Roman" w:cs="Times New Roman"/>
          <w:sz w:val="24"/>
          <w:szCs w:val="24"/>
        </w:rPr>
      </w:pPr>
    </w:p>
    <w:p w14:paraId="425ED890" w14:textId="77777777" w:rsidR="00A85A49" w:rsidRDefault="00A85A49" w:rsidP="00A85A49">
      <w:pPr>
        <w:spacing w:line="240" w:lineRule="auto"/>
        <w:rPr>
          <w:rFonts w:ascii="Calibri" w:eastAsia="Times New Roman" w:hAnsi="Calibri" w:cs="Calibri"/>
          <w:color w:val="000000"/>
          <w:sz w:val="28"/>
          <w:szCs w:val="28"/>
        </w:rPr>
      </w:pPr>
    </w:p>
    <w:p w14:paraId="7052DAFB" w14:textId="104501B3"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Idea #</w:t>
      </w:r>
      <w:r w:rsidRPr="00A26F8A">
        <w:rPr>
          <w:rFonts w:ascii="Calibri" w:eastAsia="Times New Roman" w:hAnsi="Calibri" w:cs="Calibri"/>
          <w:color w:val="000000"/>
        </w:rPr>
        <w:t>2</w:t>
      </w:r>
    </w:p>
    <w:p w14:paraId="35A7C87E" w14:textId="77777777" w:rsidR="00A85A49" w:rsidRPr="00A85A49" w:rsidRDefault="00A85A49" w:rsidP="00A85A49">
      <w:pPr>
        <w:spacing w:after="0" w:line="240" w:lineRule="auto"/>
        <w:rPr>
          <w:rFonts w:ascii="Times New Roman" w:eastAsia="Times New Roman" w:hAnsi="Times New Roman" w:cs="Times New Roman"/>
        </w:rPr>
      </w:pPr>
    </w:p>
    <w:p w14:paraId="00C3669D"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Prompt ____________________________________________________________</w:t>
      </w:r>
    </w:p>
    <w:p w14:paraId="63444A88" w14:textId="77777777" w:rsidR="00A85A49" w:rsidRPr="00A85A49" w:rsidRDefault="00A85A49" w:rsidP="00A85A49">
      <w:pPr>
        <w:spacing w:after="0" w:line="240" w:lineRule="auto"/>
        <w:rPr>
          <w:rFonts w:ascii="Times New Roman" w:eastAsia="Times New Roman" w:hAnsi="Times New Roman" w:cs="Times New Roman"/>
        </w:rPr>
      </w:pPr>
    </w:p>
    <w:p w14:paraId="4DEC37C5"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Story Idea__________________________________________________________</w:t>
      </w:r>
    </w:p>
    <w:p w14:paraId="7A24693D"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Notes:</w:t>
      </w:r>
    </w:p>
    <w:p w14:paraId="61E63FD8" w14:textId="77777777" w:rsidR="00A85A49" w:rsidRPr="00A85A49" w:rsidRDefault="00A85A49" w:rsidP="00A85A49">
      <w:pPr>
        <w:spacing w:after="240" w:line="240" w:lineRule="auto"/>
        <w:rPr>
          <w:rFonts w:ascii="Times New Roman" w:eastAsia="Times New Roman" w:hAnsi="Times New Roman" w:cs="Times New Roman"/>
        </w:rPr>
      </w:pPr>
    </w:p>
    <w:p w14:paraId="592C36E1"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What do I want readers to know about me?</w:t>
      </w:r>
    </w:p>
    <w:p w14:paraId="4EA92829" w14:textId="77777777" w:rsidR="00A85A49" w:rsidRDefault="00A85A49" w:rsidP="00A85A49"/>
    <w:p w14:paraId="43BF0211" w14:textId="77777777" w:rsidR="00A85A49" w:rsidRDefault="00A85A49" w:rsidP="00A85A49"/>
    <w:p w14:paraId="6D4A3EF7" w14:textId="77777777" w:rsidR="00A85A49" w:rsidRDefault="00A85A49" w:rsidP="00A85A49"/>
    <w:p w14:paraId="493D6ED0" w14:textId="77777777" w:rsidR="00A85A49" w:rsidRDefault="00A85A49" w:rsidP="00A85A49"/>
    <w:p w14:paraId="54D10285" w14:textId="77777777" w:rsidR="00A85A49" w:rsidRPr="00A85A49" w:rsidRDefault="00A85A49" w:rsidP="00A85A49">
      <w:pPr>
        <w:pBdr>
          <w:bottom w:val="dotted" w:sz="24" w:space="1" w:color="auto"/>
        </w:pBdr>
        <w:spacing w:line="240" w:lineRule="auto"/>
        <w:rPr>
          <w:rFonts w:ascii="Times New Roman" w:eastAsia="Times New Roman" w:hAnsi="Times New Roman" w:cs="Times New Roman"/>
          <w:sz w:val="24"/>
          <w:szCs w:val="24"/>
        </w:rPr>
      </w:pPr>
    </w:p>
    <w:p w14:paraId="0B0702CF" w14:textId="77777777" w:rsidR="00A85A49" w:rsidRDefault="00A85A49" w:rsidP="00A85A49">
      <w:pPr>
        <w:spacing w:line="240" w:lineRule="auto"/>
        <w:rPr>
          <w:rFonts w:ascii="Calibri" w:eastAsia="Times New Roman" w:hAnsi="Calibri" w:cs="Calibri"/>
          <w:color w:val="000000"/>
          <w:sz w:val="28"/>
          <w:szCs w:val="28"/>
        </w:rPr>
      </w:pPr>
    </w:p>
    <w:p w14:paraId="137562A9" w14:textId="77777777" w:rsidR="00A85A49" w:rsidRDefault="00A85A49" w:rsidP="00A85A49">
      <w:pPr>
        <w:spacing w:line="240" w:lineRule="auto"/>
        <w:rPr>
          <w:rFonts w:ascii="Calibri" w:eastAsia="Times New Roman" w:hAnsi="Calibri" w:cs="Calibri"/>
          <w:color w:val="000000"/>
          <w:sz w:val="28"/>
          <w:szCs w:val="28"/>
        </w:rPr>
      </w:pPr>
    </w:p>
    <w:p w14:paraId="715A83CD" w14:textId="7CA9A6EA"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Idea #</w:t>
      </w:r>
      <w:r w:rsidRPr="00A26F8A">
        <w:rPr>
          <w:rFonts w:ascii="Calibri" w:eastAsia="Times New Roman" w:hAnsi="Calibri" w:cs="Calibri"/>
          <w:color w:val="000000"/>
        </w:rPr>
        <w:t>3</w:t>
      </w:r>
    </w:p>
    <w:p w14:paraId="4AEFCFD9"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Prompt ____________________________________________________________</w:t>
      </w:r>
    </w:p>
    <w:p w14:paraId="6D0588E7" w14:textId="77777777" w:rsidR="00A85A49" w:rsidRPr="00A85A49" w:rsidRDefault="00A85A49" w:rsidP="00A85A49">
      <w:pPr>
        <w:spacing w:after="0" w:line="240" w:lineRule="auto"/>
        <w:rPr>
          <w:rFonts w:ascii="Times New Roman" w:eastAsia="Times New Roman" w:hAnsi="Times New Roman" w:cs="Times New Roman"/>
        </w:rPr>
      </w:pPr>
    </w:p>
    <w:p w14:paraId="0861F44B"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Story Idea__________________________________________________________</w:t>
      </w:r>
    </w:p>
    <w:p w14:paraId="30E583CA"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Notes:</w:t>
      </w:r>
    </w:p>
    <w:p w14:paraId="6FFDAC1B" w14:textId="77777777" w:rsidR="00A85A49" w:rsidRPr="00A85A49" w:rsidRDefault="00A85A49" w:rsidP="00A85A49">
      <w:pPr>
        <w:spacing w:after="240" w:line="240" w:lineRule="auto"/>
        <w:rPr>
          <w:rFonts w:ascii="Times New Roman" w:eastAsia="Times New Roman" w:hAnsi="Times New Roman" w:cs="Times New Roman"/>
        </w:rPr>
      </w:pPr>
    </w:p>
    <w:p w14:paraId="71C06BD6"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What do I want readers to know about me?</w:t>
      </w:r>
    </w:p>
    <w:p w14:paraId="7DF5DD76" w14:textId="77777777" w:rsidR="00A85A49" w:rsidRDefault="00A85A49" w:rsidP="00A85A49"/>
    <w:p w14:paraId="5C3DE749" w14:textId="77777777" w:rsidR="00A85A49" w:rsidRDefault="00A85A49" w:rsidP="00A85A49"/>
    <w:p w14:paraId="4DDEB941" w14:textId="77777777" w:rsidR="00A85A49" w:rsidRDefault="00A85A49" w:rsidP="00A85A49"/>
    <w:p w14:paraId="7475D55E" w14:textId="77777777" w:rsidR="00A85A49" w:rsidRDefault="00A85A49" w:rsidP="00A85A49"/>
    <w:p w14:paraId="6787606C" w14:textId="77777777" w:rsidR="00A85A49" w:rsidRPr="00A85A49" w:rsidRDefault="00A85A49" w:rsidP="00A85A49">
      <w:pPr>
        <w:pBdr>
          <w:bottom w:val="dotted" w:sz="24" w:space="1" w:color="auto"/>
        </w:pBdr>
        <w:spacing w:line="240" w:lineRule="auto"/>
        <w:rPr>
          <w:rFonts w:ascii="Times New Roman" w:eastAsia="Times New Roman" w:hAnsi="Times New Roman" w:cs="Times New Roman"/>
          <w:sz w:val="24"/>
          <w:szCs w:val="24"/>
        </w:rPr>
      </w:pPr>
    </w:p>
    <w:p w14:paraId="4DDD665C" w14:textId="77777777" w:rsidR="00A85A49" w:rsidRDefault="00A85A49" w:rsidP="00A85A49">
      <w:pPr>
        <w:spacing w:line="240" w:lineRule="auto"/>
        <w:rPr>
          <w:rFonts w:ascii="Calibri" w:eastAsia="Times New Roman" w:hAnsi="Calibri" w:cs="Calibri"/>
          <w:color w:val="000000"/>
          <w:sz w:val="28"/>
          <w:szCs w:val="28"/>
        </w:rPr>
      </w:pPr>
    </w:p>
    <w:p w14:paraId="3AD68822" w14:textId="3545B27E"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Idea #</w:t>
      </w:r>
      <w:r w:rsidRPr="00A26F8A">
        <w:rPr>
          <w:rFonts w:ascii="Calibri" w:eastAsia="Times New Roman" w:hAnsi="Calibri" w:cs="Calibri"/>
          <w:color w:val="000000"/>
        </w:rPr>
        <w:t>4</w:t>
      </w:r>
    </w:p>
    <w:p w14:paraId="53315997"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Prompt ____________________________________________________________</w:t>
      </w:r>
    </w:p>
    <w:p w14:paraId="2746DC82" w14:textId="77777777" w:rsidR="00A85A49" w:rsidRPr="00A85A49" w:rsidRDefault="00A85A49" w:rsidP="00A85A49">
      <w:pPr>
        <w:spacing w:after="0" w:line="240" w:lineRule="auto"/>
        <w:rPr>
          <w:rFonts w:ascii="Times New Roman" w:eastAsia="Times New Roman" w:hAnsi="Times New Roman" w:cs="Times New Roman"/>
        </w:rPr>
      </w:pPr>
    </w:p>
    <w:p w14:paraId="64863B38"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Story Idea__________________________________________________________</w:t>
      </w:r>
    </w:p>
    <w:p w14:paraId="0C9AC4F0"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Notes:</w:t>
      </w:r>
    </w:p>
    <w:p w14:paraId="2881ECC0" w14:textId="77777777" w:rsidR="00A85A49" w:rsidRPr="00A85A49" w:rsidRDefault="00A85A49" w:rsidP="00A85A49">
      <w:pPr>
        <w:spacing w:after="240" w:line="240" w:lineRule="auto"/>
        <w:rPr>
          <w:rFonts w:ascii="Times New Roman" w:eastAsia="Times New Roman" w:hAnsi="Times New Roman" w:cs="Times New Roman"/>
        </w:rPr>
      </w:pPr>
    </w:p>
    <w:p w14:paraId="1B64591E" w14:textId="77777777" w:rsidR="00A85A49" w:rsidRPr="00A85A49" w:rsidRDefault="00A85A49" w:rsidP="00A85A49">
      <w:pPr>
        <w:spacing w:line="240" w:lineRule="auto"/>
        <w:rPr>
          <w:rFonts w:ascii="Times New Roman" w:eastAsia="Times New Roman" w:hAnsi="Times New Roman" w:cs="Times New Roman"/>
        </w:rPr>
      </w:pPr>
      <w:r w:rsidRPr="00A85A49">
        <w:rPr>
          <w:rFonts w:ascii="Calibri" w:eastAsia="Times New Roman" w:hAnsi="Calibri" w:cs="Calibri"/>
          <w:color w:val="000000"/>
        </w:rPr>
        <w:t>What do I want readers to know about me?</w:t>
      </w:r>
    </w:p>
    <w:p w14:paraId="4F8AF104" w14:textId="77777777" w:rsidR="00A85A49" w:rsidRDefault="00A85A49" w:rsidP="00A85A49">
      <w:pPr>
        <w:spacing w:line="240" w:lineRule="auto"/>
        <w:rPr>
          <w:rFonts w:ascii="Calibri" w:eastAsia="Times New Roman" w:hAnsi="Calibri" w:cs="Calibri"/>
          <w:color w:val="000000"/>
          <w:sz w:val="28"/>
          <w:szCs w:val="28"/>
        </w:rPr>
      </w:pPr>
    </w:p>
    <w:p w14:paraId="204D01DE" w14:textId="77777777" w:rsidR="00A85A49" w:rsidRDefault="00A85A49" w:rsidP="00A85A49">
      <w:pPr>
        <w:spacing w:line="240" w:lineRule="auto"/>
        <w:rPr>
          <w:rFonts w:ascii="Calibri" w:eastAsia="Times New Roman" w:hAnsi="Calibri" w:cs="Calibri"/>
          <w:color w:val="000000"/>
          <w:sz w:val="28"/>
          <w:szCs w:val="28"/>
        </w:rPr>
      </w:pPr>
    </w:p>
    <w:p w14:paraId="65207C01" w14:textId="545E85BC" w:rsidR="00AA4F33" w:rsidRPr="00413518" w:rsidRDefault="00AA4F33" w:rsidP="00A85A49">
      <w:r w:rsidRPr="00413518">
        <w:br w:type="page"/>
      </w:r>
    </w:p>
    <w:p w14:paraId="4F6CC5D6" w14:textId="17C206CF" w:rsidR="00A26F8A" w:rsidRPr="00A26F8A" w:rsidRDefault="00A26F8A" w:rsidP="00E16BE2">
      <w:pPr>
        <w:rPr>
          <w:color w:val="538135" w:themeColor="accent6" w:themeShade="BF"/>
          <w:sz w:val="24"/>
          <w:szCs w:val="24"/>
        </w:rPr>
      </w:pPr>
      <w:r w:rsidRPr="00A26F8A">
        <w:rPr>
          <w:color w:val="538135" w:themeColor="accent6" w:themeShade="BF"/>
          <w:sz w:val="24"/>
          <w:szCs w:val="24"/>
        </w:rPr>
        <w:lastRenderedPageBreak/>
        <w:t xml:space="preserve">Final </w:t>
      </w:r>
      <w:r w:rsidR="002A759D">
        <w:rPr>
          <w:color w:val="538135" w:themeColor="accent6" w:themeShade="BF"/>
          <w:sz w:val="24"/>
          <w:szCs w:val="24"/>
        </w:rPr>
        <w:t>Topic</w:t>
      </w:r>
    </w:p>
    <w:p w14:paraId="060F4B6D" w14:textId="0945A237" w:rsidR="00AA4F33" w:rsidRDefault="00A85A49" w:rsidP="00E16BE2">
      <w:r>
        <w:t>Choose the idea you thought best and complete this worksheet before you begin writing your first draft.</w:t>
      </w:r>
    </w:p>
    <w:p w14:paraId="02512C55" w14:textId="77777777" w:rsidR="00A85A49" w:rsidRPr="00A85A49" w:rsidRDefault="00A85A49" w:rsidP="00E16BE2"/>
    <w:p w14:paraId="645DF85F" w14:textId="77777777" w:rsidR="00A85A49" w:rsidRPr="00A85A49" w:rsidRDefault="00A85A49" w:rsidP="00A85A49">
      <w:pPr>
        <w:spacing w:line="240" w:lineRule="auto"/>
        <w:rPr>
          <w:rFonts w:ascii="Times New Roman" w:eastAsia="Times New Roman" w:hAnsi="Times New Roman" w:cs="Times New Roman"/>
          <w:b/>
          <w:bCs/>
        </w:rPr>
      </w:pPr>
      <w:r w:rsidRPr="00A85A49">
        <w:rPr>
          <w:rFonts w:ascii="Calibri" w:eastAsia="Times New Roman" w:hAnsi="Calibri" w:cs="Calibri"/>
          <w:b/>
          <w:bCs/>
          <w:color w:val="000000"/>
        </w:rPr>
        <w:t>My Prompt (Copy Prompt word for word)</w:t>
      </w:r>
    </w:p>
    <w:p w14:paraId="040E4582" w14:textId="77777777" w:rsidR="00A85A49" w:rsidRPr="00A85A49" w:rsidRDefault="00A85A49" w:rsidP="00A85A49">
      <w:pPr>
        <w:spacing w:after="240" w:line="240" w:lineRule="auto"/>
        <w:rPr>
          <w:rFonts w:ascii="Times New Roman" w:eastAsia="Times New Roman" w:hAnsi="Times New Roman" w:cs="Times New Roman"/>
        </w:rPr>
      </w:pPr>
      <w:r w:rsidRPr="00A85A49">
        <w:rPr>
          <w:rFonts w:ascii="Times New Roman" w:eastAsia="Times New Roman" w:hAnsi="Times New Roman" w:cs="Times New Roman"/>
        </w:rPr>
        <w:br/>
      </w:r>
      <w:r w:rsidRPr="00A85A49">
        <w:rPr>
          <w:rFonts w:ascii="Times New Roman" w:eastAsia="Times New Roman" w:hAnsi="Times New Roman" w:cs="Times New Roman"/>
        </w:rPr>
        <w:br/>
      </w:r>
      <w:r w:rsidRPr="00A85A49">
        <w:rPr>
          <w:rFonts w:ascii="Times New Roman" w:eastAsia="Times New Roman" w:hAnsi="Times New Roman" w:cs="Times New Roman"/>
        </w:rPr>
        <w:br/>
      </w:r>
    </w:p>
    <w:p w14:paraId="328D3C68" w14:textId="77777777" w:rsidR="00A85A49" w:rsidRPr="00A85A49" w:rsidRDefault="00A85A49" w:rsidP="00A85A49">
      <w:pPr>
        <w:spacing w:line="240" w:lineRule="auto"/>
        <w:rPr>
          <w:rFonts w:ascii="Times New Roman" w:eastAsia="Times New Roman" w:hAnsi="Times New Roman" w:cs="Times New Roman"/>
          <w:b/>
          <w:bCs/>
        </w:rPr>
      </w:pPr>
      <w:r w:rsidRPr="00A85A49">
        <w:rPr>
          <w:rFonts w:ascii="Calibri" w:eastAsia="Times New Roman" w:hAnsi="Calibri" w:cs="Calibri"/>
          <w:b/>
          <w:bCs/>
          <w:color w:val="000000"/>
        </w:rPr>
        <w:t>My Theme</w:t>
      </w:r>
    </w:p>
    <w:p w14:paraId="6F5333C0" w14:textId="77777777" w:rsidR="00A85A49" w:rsidRPr="00A85A49" w:rsidRDefault="00A85A49" w:rsidP="00A85A49">
      <w:pPr>
        <w:spacing w:after="0" w:line="240" w:lineRule="auto"/>
        <w:rPr>
          <w:rFonts w:ascii="Times New Roman" w:eastAsia="Times New Roman" w:hAnsi="Times New Roman" w:cs="Times New Roman"/>
        </w:rPr>
      </w:pPr>
    </w:p>
    <w:p w14:paraId="432FF8AD" w14:textId="77777777" w:rsidR="00A85A49" w:rsidRPr="00A85A49" w:rsidRDefault="00A85A49" w:rsidP="00A85A49">
      <w:pPr>
        <w:spacing w:line="240" w:lineRule="auto"/>
        <w:rPr>
          <w:rFonts w:ascii="Calibri" w:eastAsia="Times New Roman" w:hAnsi="Calibri" w:cs="Calibri"/>
          <w:color w:val="000000"/>
        </w:rPr>
      </w:pPr>
    </w:p>
    <w:p w14:paraId="65F54203" w14:textId="6B7A0573" w:rsidR="00A85A49" w:rsidRPr="00A85A49" w:rsidRDefault="00A85A49" w:rsidP="00A85A49">
      <w:pPr>
        <w:spacing w:line="240" w:lineRule="auto"/>
        <w:rPr>
          <w:rFonts w:ascii="Times New Roman" w:eastAsia="Times New Roman" w:hAnsi="Times New Roman" w:cs="Times New Roman"/>
          <w:b/>
          <w:bCs/>
        </w:rPr>
      </w:pPr>
      <w:r w:rsidRPr="00A85A49">
        <w:rPr>
          <w:rFonts w:ascii="Calibri" w:eastAsia="Times New Roman" w:hAnsi="Calibri" w:cs="Calibri"/>
          <w:b/>
          <w:bCs/>
          <w:color w:val="000000"/>
        </w:rPr>
        <w:t>What happened?</w:t>
      </w:r>
    </w:p>
    <w:p w14:paraId="0CF25146" w14:textId="77777777" w:rsidR="00A85A49" w:rsidRPr="00A85A49" w:rsidRDefault="00A85A49" w:rsidP="00A85A49">
      <w:pPr>
        <w:spacing w:after="240" w:line="240" w:lineRule="auto"/>
        <w:rPr>
          <w:rFonts w:ascii="Times New Roman" w:eastAsia="Times New Roman" w:hAnsi="Times New Roman" w:cs="Times New Roman"/>
        </w:rPr>
      </w:pPr>
      <w:r w:rsidRPr="00A85A49">
        <w:rPr>
          <w:rFonts w:ascii="Times New Roman" w:eastAsia="Times New Roman" w:hAnsi="Times New Roman" w:cs="Times New Roman"/>
        </w:rPr>
        <w:br/>
      </w:r>
      <w:r w:rsidRPr="00A85A49">
        <w:rPr>
          <w:rFonts w:ascii="Times New Roman" w:eastAsia="Times New Roman" w:hAnsi="Times New Roman" w:cs="Times New Roman"/>
        </w:rPr>
        <w:br/>
      </w:r>
    </w:p>
    <w:p w14:paraId="5FA177D6" w14:textId="77777777" w:rsidR="00A85A49" w:rsidRDefault="00A85A49" w:rsidP="00A85A49">
      <w:pPr>
        <w:spacing w:line="240" w:lineRule="auto"/>
        <w:rPr>
          <w:rFonts w:ascii="Calibri" w:eastAsia="Times New Roman" w:hAnsi="Calibri" w:cs="Calibri"/>
          <w:color w:val="000000"/>
        </w:rPr>
      </w:pPr>
    </w:p>
    <w:p w14:paraId="3A8A61B2" w14:textId="77777777" w:rsidR="00A85A49" w:rsidRDefault="00A85A49" w:rsidP="00A85A49">
      <w:pPr>
        <w:spacing w:line="240" w:lineRule="auto"/>
        <w:rPr>
          <w:rFonts w:ascii="Calibri" w:eastAsia="Times New Roman" w:hAnsi="Calibri" w:cs="Calibri"/>
          <w:color w:val="000000"/>
        </w:rPr>
      </w:pPr>
    </w:p>
    <w:p w14:paraId="555840E6" w14:textId="77777777" w:rsidR="00A85A49" w:rsidRDefault="00A85A49" w:rsidP="00A85A49">
      <w:pPr>
        <w:spacing w:line="240" w:lineRule="auto"/>
        <w:rPr>
          <w:rFonts w:ascii="Calibri" w:eastAsia="Times New Roman" w:hAnsi="Calibri" w:cs="Calibri"/>
          <w:color w:val="000000"/>
        </w:rPr>
      </w:pPr>
    </w:p>
    <w:p w14:paraId="47249849" w14:textId="69D2C18D" w:rsidR="00A85A49" w:rsidRPr="00A85A49" w:rsidRDefault="00A85A49" w:rsidP="00A85A49">
      <w:pPr>
        <w:spacing w:line="240" w:lineRule="auto"/>
        <w:rPr>
          <w:rFonts w:ascii="Times New Roman" w:eastAsia="Times New Roman" w:hAnsi="Times New Roman" w:cs="Times New Roman"/>
          <w:b/>
          <w:bCs/>
        </w:rPr>
      </w:pPr>
      <w:r w:rsidRPr="00A85A49">
        <w:rPr>
          <w:rFonts w:ascii="Calibri" w:eastAsia="Times New Roman" w:hAnsi="Calibri" w:cs="Calibri"/>
          <w:b/>
          <w:bCs/>
          <w:color w:val="000000"/>
        </w:rPr>
        <w:t>Why does it matter? (What does it say about you? What will college admissions counselors find helpful? What does the story illustrate to the reader that they wouldn’t know from the rest of your application?)</w:t>
      </w:r>
    </w:p>
    <w:p w14:paraId="396C0D02" w14:textId="7D8DF1E3" w:rsidR="005E4D8E" w:rsidRPr="00FD41EB" w:rsidRDefault="00A85A49">
      <w:pPr>
        <w:rPr>
          <w:b/>
          <w:bCs/>
          <w:sz w:val="28"/>
          <w:szCs w:val="28"/>
        </w:rPr>
      </w:pPr>
      <w:r w:rsidRPr="00A85A49">
        <w:rPr>
          <w:rFonts w:ascii="Times New Roman" w:eastAsia="Times New Roman" w:hAnsi="Times New Roman" w:cs="Times New Roman"/>
        </w:rPr>
        <w:br/>
      </w:r>
      <w:r w:rsidR="00E16BE2">
        <w:rPr>
          <w:b/>
          <w:bCs/>
          <w:sz w:val="28"/>
          <w:szCs w:val="28"/>
        </w:rPr>
        <w:br w:type="page"/>
      </w:r>
    </w:p>
    <w:p w14:paraId="288F2C1F" w14:textId="77777777" w:rsidR="001914EB" w:rsidRDefault="001914EB" w:rsidP="001914EB">
      <w:pPr>
        <w:jc w:val="center"/>
        <w:rPr>
          <w:sz w:val="44"/>
          <w:szCs w:val="44"/>
        </w:rPr>
      </w:pPr>
      <w:r>
        <w:rPr>
          <w:noProof/>
          <w:sz w:val="44"/>
          <w:szCs w:val="44"/>
        </w:rPr>
        <w:lastRenderedPageBreak/>
        <mc:AlternateContent>
          <mc:Choice Requires="wps">
            <w:drawing>
              <wp:anchor distT="0" distB="0" distL="114300" distR="114300" simplePos="0" relativeHeight="251665408" behindDoc="0" locked="0" layoutInCell="1" allowOverlap="1" wp14:anchorId="72640076" wp14:editId="0172A39C">
                <wp:simplePos x="0" y="0"/>
                <wp:positionH relativeFrom="column">
                  <wp:posOffset>-6985</wp:posOffset>
                </wp:positionH>
                <wp:positionV relativeFrom="paragraph">
                  <wp:posOffset>352425</wp:posOffset>
                </wp:positionV>
                <wp:extent cx="6098400" cy="0"/>
                <wp:effectExtent l="0" t="19050" r="36195" b="19050"/>
                <wp:wrapNone/>
                <wp:docPr id="1" name="Straight Connector 1"/>
                <wp:cNvGraphicFramePr/>
                <a:graphic xmlns:a="http://schemas.openxmlformats.org/drawingml/2006/main">
                  <a:graphicData uri="http://schemas.microsoft.com/office/word/2010/wordprocessingShape">
                    <wps:wsp>
                      <wps:cNvCnPr/>
                      <wps:spPr>
                        <a:xfrm>
                          <a:off x="0" y="0"/>
                          <a:ext cx="6098400" cy="0"/>
                        </a:xfrm>
                        <a:prstGeom prst="line">
                          <a:avLst/>
                        </a:prstGeom>
                        <a:ln w="28575"/>
                      </wps:spPr>
                      <wps:style>
                        <a:lnRef idx="1">
                          <a:schemeClr val="accent6"/>
                        </a:lnRef>
                        <a:fillRef idx="0">
                          <a:schemeClr val="accent6"/>
                        </a:fillRef>
                        <a:effectRef idx="0">
                          <a:schemeClr val="accent6"/>
                        </a:effectRef>
                        <a:fontRef idx="minor">
                          <a:schemeClr val="tx1"/>
                        </a:fontRef>
                      </wps:style>
                      <wps:bodyPr/>
                    </wps:wsp>
                  </a:graphicData>
                </a:graphic>
                <wp14:sizeRelV relativeFrom="margin">
                  <wp14:pctHeight>0</wp14:pctHeight>
                </wp14:sizeRelV>
              </wp:anchor>
            </w:drawing>
          </mc:Choice>
          <mc:Fallback>
            <w:pict>
              <v:line w14:anchorId="5E556C56" id="Straight Connector 1"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pt,27.75pt" to="479.65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" strokecolor="#70ad47 [3209]" strokeweight="2.25pt">
                <v:stroke joinstyle="miter"/>
              </v:line>
            </w:pict>
          </mc:Fallback>
        </mc:AlternateContent>
      </w:r>
      <w:r w:rsidRPr="00507B32">
        <w:rPr>
          <w:sz w:val="44"/>
          <w:szCs w:val="44"/>
        </w:rPr>
        <w:t>Glossary</w:t>
      </w:r>
    </w:p>
    <w:p w14:paraId="179C635A" w14:textId="77777777" w:rsidR="001914EB" w:rsidRPr="00CB68E2" w:rsidRDefault="001914EB" w:rsidP="001914EB">
      <w:pPr>
        <w:rPr>
          <w:sz w:val="28"/>
          <w:szCs w:val="28"/>
        </w:rPr>
      </w:pPr>
      <w:r>
        <w:rPr>
          <w:sz w:val="28"/>
          <w:szCs w:val="28"/>
        </w:rPr>
        <w:t>Term</w:t>
      </w:r>
      <w:r>
        <w:rPr>
          <w:sz w:val="28"/>
          <w:szCs w:val="28"/>
        </w:rPr>
        <w:tab/>
      </w:r>
      <w:r>
        <w:rPr>
          <w:sz w:val="28"/>
          <w:szCs w:val="28"/>
        </w:rPr>
        <w:tab/>
      </w:r>
      <w:r>
        <w:rPr>
          <w:sz w:val="28"/>
          <w:szCs w:val="28"/>
        </w:rPr>
        <w:tab/>
      </w:r>
      <w:r>
        <w:rPr>
          <w:sz w:val="28"/>
          <w:szCs w:val="28"/>
        </w:rPr>
        <w:tab/>
        <w:t>Definition</w:t>
      </w:r>
      <w:r>
        <w:rPr>
          <w:noProof/>
          <w:sz w:val="44"/>
          <w:szCs w:val="44"/>
        </w:rPr>
        <mc:AlternateContent>
          <mc:Choice Requires="wps">
            <w:drawing>
              <wp:anchor distT="0" distB="0" distL="114300" distR="114300" simplePos="0" relativeHeight="251666432" behindDoc="0" locked="0" layoutInCell="1" allowOverlap="1" wp14:anchorId="25FB4B26" wp14:editId="347EC27B">
                <wp:simplePos x="0" y="0"/>
                <wp:positionH relativeFrom="column">
                  <wp:posOffset>-6985</wp:posOffset>
                </wp:positionH>
                <wp:positionV relativeFrom="paragraph">
                  <wp:posOffset>352425</wp:posOffset>
                </wp:positionV>
                <wp:extent cx="6098400" cy="0"/>
                <wp:effectExtent l="0" t="19050" r="36195" b="19050"/>
                <wp:wrapNone/>
                <wp:docPr id="6" name="Straight Connector 6"/>
                <wp:cNvGraphicFramePr/>
                <a:graphic xmlns:a="http://schemas.openxmlformats.org/drawingml/2006/main">
                  <a:graphicData uri="http://schemas.microsoft.com/office/word/2010/wordprocessingShape">
                    <wps:wsp>
                      <wps:cNvCnPr/>
                      <wps:spPr>
                        <a:xfrm>
                          <a:off x="0" y="0"/>
                          <a:ext cx="6098400" cy="0"/>
                        </a:xfrm>
                        <a:prstGeom prst="line">
                          <a:avLst/>
                        </a:prstGeom>
                        <a:ln w="28575"/>
                      </wps:spPr>
                      <wps:style>
                        <a:lnRef idx="1">
                          <a:schemeClr val="accent6"/>
                        </a:lnRef>
                        <a:fillRef idx="0">
                          <a:schemeClr val="accent6"/>
                        </a:fillRef>
                        <a:effectRef idx="0">
                          <a:schemeClr val="accent6"/>
                        </a:effectRef>
                        <a:fontRef idx="minor">
                          <a:schemeClr val="tx1"/>
                        </a:fontRef>
                      </wps:style>
                      <wps:bodyPr/>
                    </wps:wsp>
                  </a:graphicData>
                </a:graphic>
                <wp14:sizeRelV relativeFrom="margin">
                  <wp14:pctHeight>0</wp14:pctHeight>
                </wp14:sizeRelV>
              </wp:anchor>
            </w:drawing>
          </mc:Choice>
          <mc:Fallback>
            <w:pict>
              <v:line w14:anchorId="5806338B" id="Straight Connector 6"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pt,27.75pt" to="479.65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" strokecolor="#70ad47 [3209]" strokeweight="2.25pt">
                <v:stroke joinstyle="miter"/>
              </v:line>
            </w:pict>
          </mc:Fallback>
        </mc:AlternateContent>
      </w:r>
    </w:p>
    <w:p w14:paraId="659C2F1D" w14:textId="77777777" w:rsidR="001914EB" w:rsidRPr="00CB68E2" w:rsidRDefault="001914EB" w:rsidP="001914EB">
      <w:pPr>
        <w:rPr>
          <w:sz w:val="28"/>
          <w:szCs w:val="28"/>
        </w:rPr>
      </w:pPr>
    </w:p>
    <w:p w14:paraId="33C846F3" w14:textId="77777777" w:rsidR="001914EB" w:rsidRPr="00446419" w:rsidRDefault="001914EB" w:rsidP="001914EB">
      <w:pPr>
        <w:rPr>
          <w:rFonts w:ascii="Calibri" w:hAnsi="Calibri" w:cs="Calibri"/>
          <w:b/>
          <w:bCs/>
          <w:color w:val="000000"/>
          <w:sz w:val="24"/>
          <w:szCs w:val="24"/>
        </w:rPr>
      </w:pPr>
      <w:r>
        <w:rPr>
          <w:rFonts w:ascii="Calibri" w:hAnsi="Calibri" w:cs="Calibri"/>
          <w:b/>
          <w:bCs/>
          <w:color w:val="000000"/>
          <w:sz w:val="24"/>
          <w:szCs w:val="24"/>
        </w:rPr>
        <w:t>A</w:t>
      </w:r>
    </w:p>
    <w:p w14:paraId="2556A2D5" w14:textId="77777777" w:rsidR="001914EB" w:rsidRPr="004D5675" w:rsidRDefault="001914EB" w:rsidP="001914EB">
      <w:pPr>
        <w:rPr>
          <w:rFonts w:ascii="Calibri" w:hAnsi="Calibri" w:cs="Calibri"/>
        </w:rPr>
      </w:pPr>
      <w:r w:rsidRPr="004D5675">
        <w:rPr>
          <w:rFonts w:ascii="Calibri" w:hAnsi="Calibri" w:cs="Calibri"/>
        </w:rPr>
        <w:t xml:space="preserve">accounts payable                 </w:t>
      </w:r>
      <w:r w:rsidRPr="004D5675">
        <w:rPr>
          <w:rFonts w:ascii="Calibri" w:hAnsi="Calibri" w:cs="Calibri"/>
        </w:rPr>
        <w:tab/>
        <w:t xml:space="preserve">money that a company owes creditors but has not yet paid </w:t>
      </w:r>
    </w:p>
    <w:p w14:paraId="07B194F5" w14:textId="77777777" w:rsidR="001914EB" w:rsidRPr="004D5675" w:rsidRDefault="001914EB" w:rsidP="001914EB">
      <w:pPr>
        <w:rPr>
          <w:rFonts w:ascii="Calibri" w:hAnsi="Calibri" w:cs="Calibri"/>
        </w:rPr>
      </w:pPr>
      <w:r w:rsidRPr="004D5675">
        <w:rPr>
          <w:rFonts w:ascii="Calibri" w:hAnsi="Calibri" w:cs="Calibri"/>
        </w:rPr>
        <w:t>accounts receivable</w:t>
      </w:r>
      <w:r w:rsidRPr="004D5675">
        <w:rPr>
          <w:rFonts w:ascii="Calibri" w:hAnsi="Calibri" w:cs="Calibri"/>
        </w:rPr>
        <w:tab/>
      </w:r>
      <w:r w:rsidRPr="004D5675">
        <w:rPr>
          <w:rFonts w:ascii="Calibri" w:hAnsi="Calibri" w:cs="Calibri"/>
        </w:rPr>
        <w:tab/>
        <w:t>money owed to a company by its debtors</w:t>
      </w:r>
    </w:p>
    <w:p w14:paraId="42AC2ABC" w14:textId="77777777" w:rsidR="001914EB" w:rsidRPr="004D5675" w:rsidRDefault="001914EB" w:rsidP="001914EB">
      <w:pPr>
        <w:rPr>
          <w:rFonts w:ascii="Calibri" w:eastAsia="Times New Roman" w:hAnsi="Calibri" w:cs="Calibri"/>
          <w:color w:val="000000"/>
        </w:rPr>
      </w:pPr>
      <w:r w:rsidRPr="004D5675">
        <w:rPr>
          <w:rFonts w:ascii="Calibri" w:hAnsi="Calibri" w:cs="Calibri"/>
        </w:rPr>
        <w:t>accrue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D5675">
        <w:rPr>
          <w:rFonts w:ascii="Calibri" w:eastAsia="Times New Roman" w:hAnsi="Calibri" w:cs="Calibri"/>
          <w:color w:val="000000"/>
        </w:rPr>
        <w:t>accumulate</w:t>
      </w:r>
    </w:p>
    <w:p w14:paraId="61F03CD2" w14:textId="23759AF8" w:rsidR="001914EB" w:rsidRPr="004D5675" w:rsidRDefault="001914EB" w:rsidP="001914EB">
      <w:pPr>
        <w:rPr>
          <w:rFonts w:ascii="Calibri" w:hAnsi="Calibri" w:cs="Calibri"/>
        </w:rPr>
      </w:pPr>
      <w:r w:rsidRPr="004D5675">
        <w:rPr>
          <w:rFonts w:ascii="Calibri" w:hAnsi="Calibri" w:cs="Calibri"/>
        </w:rPr>
        <w:t>acquisition</w:t>
      </w:r>
      <w:r w:rsidR="00106DAB">
        <w:rPr>
          <w:rFonts w:ascii="Calibri" w:hAnsi="Calibri" w:cs="Calibri"/>
        </w:rPr>
        <w:t xml:space="preserve"> </w:t>
      </w:r>
      <w:r w:rsidR="00106DAB">
        <w:rPr>
          <w:rFonts w:ascii="Calibri" w:hAnsi="Calibri" w:cs="Calibri"/>
        </w:rPr>
        <w:tab/>
      </w:r>
      <w:r w:rsidR="00106DAB">
        <w:rPr>
          <w:rFonts w:ascii="Calibri" w:hAnsi="Calibri" w:cs="Calibri"/>
        </w:rPr>
        <w:tab/>
      </w:r>
      <w:r w:rsidR="00106DAB">
        <w:rPr>
          <w:rFonts w:ascii="Calibri" w:hAnsi="Calibri" w:cs="Calibri"/>
        </w:rPr>
        <w:tab/>
      </w:r>
      <w:r w:rsidRPr="004D5675">
        <w:rPr>
          <w:rFonts w:ascii="Calibri" w:hAnsi="Calibri" w:cs="Calibri"/>
        </w:rPr>
        <w:t>one company (usually larger) takes over or buys another company.</w:t>
      </w:r>
    </w:p>
    <w:p w14:paraId="585A2BEA" w14:textId="028EC4E2" w:rsidR="001914EB" w:rsidRPr="004D5675" w:rsidRDefault="001914EB" w:rsidP="001914EB">
      <w:pPr>
        <w:rPr>
          <w:rFonts w:ascii="Calibri" w:eastAsia="Times New Roman" w:hAnsi="Calibri" w:cs="Calibri"/>
          <w:color w:val="202124"/>
        </w:rPr>
      </w:pPr>
      <w:r w:rsidRPr="004D5675">
        <w:rPr>
          <w:rFonts w:ascii="Calibri" w:hAnsi="Calibri" w:cs="Calibri"/>
        </w:rPr>
        <w:t>active listening</w:t>
      </w:r>
      <w:r>
        <w:rPr>
          <w:rFonts w:ascii="Calibri" w:hAnsi="Calibri" w:cs="Calibri"/>
        </w:rPr>
        <w:tab/>
      </w:r>
      <w:r>
        <w:rPr>
          <w:rFonts w:ascii="Calibri" w:hAnsi="Calibri" w:cs="Calibri"/>
        </w:rPr>
        <w:tab/>
      </w:r>
      <w:r>
        <w:rPr>
          <w:rFonts w:ascii="Calibri" w:hAnsi="Calibri" w:cs="Calibri"/>
        </w:rPr>
        <w:tab/>
      </w:r>
      <w:r w:rsidRPr="004D5675">
        <w:rPr>
          <w:rFonts w:ascii="Calibri" w:eastAsia="Times New Roman" w:hAnsi="Calibri" w:cs="Calibri"/>
          <w:color w:val="202124"/>
        </w:rPr>
        <w:t xml:space="preserve">listening and responding to another person using all </w:t>
      </w:r>
      <w:r w:rsidR="00106DAB">
        <w:rPr>
          <w:rFonts w:ascii="Calibri" w:eastAsia="Times New Roman" w:hAnsi="Calibri" w:cs="Calibri"/>
          <w:color w:val="202124"/>
        </w:rPr>
        <w:t>five</w:t>
      </w:r>
      <w:r w:rsidRPr="004D5675">
        <w:rPr>
          <w:rFonts w:ascii="Calibri" w:eastAsia="Times New Roman" w:hAnsi="Calibri" w:cs="Calibri"/>
          <w:color w:val="202124"/>
        </w:rPr>
        <w:t xml:space="preserve"> senses </w:t>
      </w:r>
    </w:p>
    <w:p w14:paraId="165391DE" w14:textId="77777777" w:rsidR="001914EB" w:rsidRPr="004D5675" w:rsidRDefault="001914EB" w:rsidP="001914EB">
      <w:pPr>
        <w:rPr>
          <w:rFonts w:ascii="Calibri" w:eastAsia="Times New Roman" w:hAnsi="Calibri" w:cs="Calibri"/>
          <w:color w:val="000000"/>
        </w:rPr>
      </w:pPr>
      <w:r w:rsidRPr="004D5675">
        <w:rPr>
          <w:rFonts w:ascii="Calibri" w:hAnsi="Calibri" w:cs="Calibri"/>
        </w:rPr>
        <w:t>adaptive learning</w:t>
      </w:r>
      <w:r>
        <w:rPr>
          <w:rFonts w:ascii="Calibri" w:hAnsi="Calibri" w:cs="Calibri"/>
        </w:rPr>
        <w:tab/>
      </w:r>
      <w:r>
        <w:rPr>
          <w:rFonts w:ascii="Calibri" w:hAnsi="Calibri" w:cs="Calibri"/>
        </w:rPr>
        <w:tab/>
      </w:r>
      <w:r w:rsidRPr="004D5675">
        <w:rPr>
          <w:rFonts w:ascii="Calibri" w:eastAsia="Times New Roman" w:hAnsi="Calibri" w:cs="Calibri"/>
          <w:color w:val="000000"/>
        </w:rPr>
        <w:t>using new, learned knowledge to adapt plans and tactics</w:t>
      </w:r>
    </w:p>
    <w:p w14:paraId="1F0FADAB" w14:textId="3A23B2D9" w:rsidR="001914EB" w:rsidRPr="004D5675" w:rsidRDefault="001914EB" w:rsidP="001914EB">
      <w:pPr>
        <w:rPr>
          <w:rFonts w:ascii="Calibri" w:eastAsia="Times New Roman" w:hAnsi="Calibri" w:cs="Calibri"/>
          <w:color w:val="000000"/>
        </w:rPr>
      </w:pPr>
      <w:r>
        <w:rPr>
          <w:rFonts w:ascii="Calibri" w:hAnsi="Calibri" w:cs="Calibri"/>
        </w:rPr>
        <w:t>adversity</w:t>
      </w:r>
      <w:r>
        <w:rPr>
          <w:rFonts w:ascii="Calibri" w:hAnsi="Calibri" w:cs="Calibri"/>
        </w:rPr>
        <w:tab/>
      </w:r>
      <w:r>
        <w:rPr>
          <w:rFonts w:ascii="Calibri" w:hAnsi="Calibri" w:cs="Calibri"/>
        </w:rPr>
        <w:tab/>
      </w:r>
      <w:r>
        <w:rPr>
          <w:rFonts w:ascii="Calibri" w:hAnsi="Calibri" w:cs="Calibri"/>
        </w:rPr>
        <w:tab/>
      </w:r>
      <w:r w:rsidRPr="004D5675">
        <w:rPr>
          <w:rFonts w:ascii="Calibri" w:eastAsia="Times New Roman" w:hAnsi="Calibri" w:cs="Calibri"/>
          <w:color w:val="000000"/>
        </w:rPr>
        <w:t>difficulty</w:t>
      </w:r>
      <w:r w:rsidR="00106DAB">
        <w:rPr>
          <w:rFonts w:ascii="Calibri" w:eastAsia="Times New Roman" w:hAnsi="Calibri" w:cs="Calibri"/>
          <w:color w:val="000000"/>
        </w:rPr>
        <w:t>,</w:t>
      </w:r>
      <w:r w:rsidRPr="004D5675">
        <w:rPr>
          <w:rFonts w:ascii="Calibri" w:eastAsia="Times New Roman" w:hAnsi="Calibri" w:cs="Calibri"/>
          <w:color w:val="000000"/>
        </w:rPr>
        <w:t xml:space="preserve"> or unlucky situations or events</w:t>
      </w:r>
    </w:p>
    <w:p w14:paraId="37863F8E" w14:textId="77777777" w:rsidR="001914EB" w:rsidRPr="004D5675" w:rsidRDefault="001914EB" w:rsidP="001914EB">
      <w:pPr>
        <w:rPr>
          <w:rFonts w:ascii="Calibri" w:eastAsia="Times New Roman" w:hAnsi="Calibri" w:cs="Calibri"/>
          <w:color w:val="000000"/>
        </w:rPr>
      </w:pPr>
      <w:r w:rsidRPr="004D5675">
        <w:rPr>
          <w:rFonts w:ascii="Calibri" w:hAnsi="Calibri" w:cs="Calibri"/>
        </w:rPr>
        <w:t>affirming</w:t>
      </w:r>
      <w:r>
        <w:rPr>
          <w:rFonts w:ascii="Calibri" w:hAnsi="Calibri" w:cs="Calibri"/>
        </w:rPr>
        <w:tab/>
      </w:r>
      <w:r>
        <w:rPr>
          <w:rFonts w:ascii="Calibri" w:hAnsi="Calibri" w:cs="Calibri"/>
        </w:rPr>
        <w:tab/>
      </w:r>
      <w:r>
        <w:rPr>
          <w:rFonts w:ascii="Calibri" w:hAnsi="Calibri" w:cs="Calibri"/>
        </w:rPr>
        <w:tab/>
      </w:r>
      <w:r w:rsidRPr="004D5675">
        <w:rPr>
          <w:rFonts w:ascii="Calibri" w:eastAsia="Times New Roman" w:hAnsi="Calibri" w:cs="Calibri"/>
          <w:color w:val="000000"/>
        </w:rPr>
        <w:t>encouraging, supporting</w:t>
      </w:r>
    </w:p>
    <w:p w14:paraId="3440FA89" w14:textId="0690F0C6" w:rsidR="001914EB" w:rsidRPr="004D5675" w:rsidRDefault="001914EB" w:rsidP="001914EB">
      <w:pPr>
        <w:rPr>
          <w:rFonts w:ascii="Calibri" w:eastAsia="Times New Roman" w:hAnsi="Calibri" w:cs="Calibri"/>
          <w:color w:val="000000"/>
        </w:rPr>
      </w:pPr>
      <w:r>
        <w:rPr>
          <w:rFonts w:ascii="Calibri" w:hAnsi="Calibri" w:cs="Calibri"/>
        </w:rPr>
        <w:t>apprehension</w:t>
      </w:r>
      <w:r>
        <w:rPr>
          <w:rFonts w:ascii="Calibri" w:hAnsi="Calibri" w:cs="Calibri"/>
        </w:rPr>
        <w:tab/>
      </w:r>
      <w:r>
        <w:rPr>
          <w:rFonts w:ascii="Calibri" w:hAnsi="Calibri" w:cs="Calibri"/>
        </w:rPr>
        <w:tab/>
      </w:r>
      <w:r>
        <w:rPr>
          <w:rFonts w:ascii="Calibri" w:hAnsi="Calibri" w:cs="Calibri"/>
        </w:rPr>
        <w:tab/>
      </w:r>
      <w:r w:rsidRPr="004D5675">
        <w:rPr>
          <w:rFonts w:ascii="Calibri" w:eastAsia="Times New Roman" w:hAnsi="Calibri" w:cs="Calibri"/>
          <w:color w:val="000000"/>
        </w:rPr>
        <w:t>fear</w:t>
      </w:r>
      <w:r w:rsidR="00106DAB">
        <w:rPr>
          <w:rFonts w:ascii="Calibri" w:eastAsia="Times New Roman" w:hAnsi="Calibri" w:cs="Calibri"/>
          <w:color w:val="000000"/>
        </w:rPr>
        <w:t>,</w:t>
      </w:r>
      <w:r w:rsidRPr="004D5675">
        <w:rPr>
          <w:rFonts w:ascii="Calibri" w:eastAsia="Times New Roman" w:hAnsi="Calibri" w:cs="Calibri"/>
          <w:color w:val="000000"/>
        </w:rPr>
        <w:t xml:space="preserve"> or anxiety</w:t>
      </w:r>
    </w:p>
    <w:p w14:paraId="3BD82C57" w14:textId="77777777" w:rsidR="001914EB" w:rsidRPr="004D5675" w:rsidRDefault="001914EB" w:rsidP="001914EB">
      <w:pPr>
        <w:rPr>
          <w:rFonts w:ascii="Calibri" w:eastAsia="Times New Roman" w:hAnsi="Calibri" w:cs="Calibri"/>
          <w:color w:val="000000"/>
        </w:rPr>
      </w:pPr>
      <w:r w:rsidRPr="004D5675">
        <w:rPr>
          <w:rFonts w:ascii="Calibri" w:hAnsi="Calibri" w:cs="Calibri"/>
        </w:rPr>
        <w:t>asset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D5675">
        <w:rPr>
          <w:rFonts w:ascii="Calibri" w:eastAsia="Times New Roman" w:hAnsi="Calibri" w:cs="Calibri"/>
          <w:color w:val="000000"/>
        </w:rPr>
        <w:t>an item of value that is owned by a business or individual</w:t>
      </w:r>
    </w:p>
    <w:p w14:paraId="6F29E5E3"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B</w:t>
      </w:r>
    </w:p>
    <w:p w14:paraId="35651EF7" w14:textId="77777777" w:rsidR="001914EB" w:rsidRPr="004D5675" w:rsidRDefault="001914EB" w:rsidP="001914EB">
      <w:pPr>
        <w:ind w:left="2880" w:hanging="2880"/>
        <w:rPr>
          <w:rFonts w:ascii="Calibri" w:eastAsia="Times New Roman" w:hAnsi="Calibri" w:cs="Calibri"/>
        </w:rPr>
      </w:pPr>
      <w:r w:rsidRPr="004D5675">
        <w:rPr>
          <w:rFonts w:ascii="Calibri" w:hAnsi="Calibri" w:cs="Calibri"/>
        </w:rPr>
        <w:t>balance sheet</w:t>
      </w:r>
      <w:r>
        <w:rPr>
          <w:rFonts w:ascii="Calibri" w:hAnsi="Calibri" w:cs="Calibri"/>
        </w:rPr>
        <w:tab/>
      </w:r>
      <w:r w:rsidRPr="004D5675">
        <w:rPr>
          <w:rFonts w:ascii="Calibri" w:eastAsia="Times New Roman" w:hAnsi="Calibri" w:cs="Calibri"/>
          <w:color w:val="202124"/>
        </w:rPr>
        <w:t xml:space="preserve">a statement of the assets, liabilities, and capital at a particular point in </w:t>
      </w:r>
      <w:r w:rsidRPr="004D5675">
        <w:rPr>
          <w:rFonts w:ascii="Calibri" w:eastAsia="Times New Roman" w:hAnsi="Calibri" w:cs="Calibri"/>
        </w:rPr>
        <w:t>time </w:t>
      </w:r>
    </w:p>
    <w:p w14:paraId="0361B9FC" w14:textId="77777777" w:rsidR="001914EB" w:rsidRPr="004D5675" w:rsidRDefault="001914EB" w:rsidP="001914EB">
      <w:pPr>
        <w:ind w:left="2880" w:hanging="2880"/>
        <w:rPr>
          <w:rFonts w:ascii="Calibri" w:eastAsia="Times New Roman" w:hAnsi="Calibri" w:cs="Calibri"/>
        </w:rPr>
      </w:pPr>
      <w:r w:rsidRPr="004D5675">
        <w:rPr>
          <w:rFonts w:ascii="Calibri" w:hAnsi="Calibri" w:cs="Calibri"/>
        </w:rPr>
        <w:t>benefit</w:t>
      </w:r>
      <w:r>
        <w:rPr>
          <w:rFonts w:ascii="Calibri" w:hAnsi="Calibri" w:cs="Calibri"/>
        </w:rPr>
        <w:t>s</w:t>
      </w:r>
      <w:r w:rsidRPr="004D5675">
        <w:rPr>
          <w:rFonts w:ascii="Calibri" w:hAnsi="Calibri" w:cs="Calibri"/>
        </w:rPr>
        <w:tab/>
      </w:r>
      <w:r>
        <w:rPr>
          <w:rFonts w:ascii="Calibri" w:eastAsia="Times New Roman" w:hAnsi="Calibri" w:cs="Calibri"/>
        </w:rPr>
        <w:t>advantages,</w:t>
      </w:r>
      <w:r w:rsidRPr="004D5675">
        <w:rPr>
          <w:rFonts w:ascii="Calibri" w:eastAsia="Times New Roman" w:hAnsi="Calibri" w:cs="Calibri"/>
        </w:rPr>
        <w:t xml:space="preserve"> such as medical insurance, life insurance, and sick pay, </w:t>
      </w:r>
      <w:r>
        <w:rPr>
          <w:rFonts w:ascii="Calibri" w:eastAsia="Times New Roman" w:hAnsi="Calibri" w:cs="Calibri"/>
        </w:rPr>
        <w:t>provided to employees</w:t>
      </w:r>
      <w:r w:rsidRPr="004D5675">
        <w:rPr>
          <w:rFonts w:ascii="Calibri" w:eastAsia="Times New Roman" w:hAnsi="Calibri" w:cs="Calibri"/>
        </w:rPr>
        <w:t> in addition to money</w:t>
      </w:r>
    </w:p>
    <w:p w14:paraId="57289A43" w14:textId="77777777" w:rsidR="001914EB" w:rsidRPr="004D5675" w:rsidRDefault="001914EB" w:rsidP="001914EB">
      <w:pPr>
        <w:rPr>
          <w:rFonts w:ascii="Calibri" w:hAnsi="Calibri" w:cs="Calibri"/>
        </w:rPr>
      </w:pPr>
    </w:p>
    <w:p w14:paraId="4BB2F280" w14:textId="77777777" w:rsidR="001914EB" w:rsidRPr="004D5675" w:rsidRDefault="001914EB" w:rsidP="001914EB">
      <w:pPr>
        <w:rPr>
          <w:rFonts w:ascii="Calibri" w:eastAsia="Times New Roman" w:hAnsi="Calibri" w:cs="Calibri"/>
        </w:rPr>
      </w:pPr>
      <w:r w:rsidRPr="004D5675">
        <w:rPr>
          <w:rFonts w:ascii="Calibri" w:hAnsi="Calibri" w:cs="Calibri"/>
        </w:rPr>
        <w:t>bias</w:t>
      </w:r>
      <w:r w:rsidRPr="004D5675">
        <w:rPr>
          <w:rFonts w:ascii="Calibri" w:hAnsi="Calibri" w:cs="Calibri"/>
        </w:rPr>
        <w:tab/>
      </w:r>
      <w:r w:rsidRPr="004D5675">
        <w:rPr>
          <w:rFonts w:ascii="Calibri" w:hAnsi="Calibri" w:cs="Calibri"/>
        </w:rPr>
        <w:tab/>
      </w:r>
      <w:r w:rsidRPr="004D5675">
        <w:rPr>
          <w:rFonts w:ascii="Calibri" w:hAnsi="Calibri" w:cs="Calibri"/>
        </w:rPr>
        <w:tab/>
      </w:r>
      <w:r w:rsidRPr="004D5675">
        <w:rPr>
          <w:rFonts w:ascii="Calibri" w:hAnsi="Calibri" w:cs="Calibri"/>
        </w:rPr>
        <w:tab/>
      </w:r>
      <w:r w:rsidRPr="004D5675">
        <w:rPr>
          <w:rFonts w:ascii="Calibri" w:eastAsia="Times New Roman" w:hAnsi="Calibri" w:cs="Calibri"/>
        </w:rPr>
        <w:t>an unfair </w:t>
      </w:r>
      <w:proofErr w:type="gramStart"/>
      <w:r w:rsidRPr="004D5675">
        <w:rPr>
          <w:rFonts w:ascii="Calibri" w:eastAsia="Times New Roman" w:hAnsi="Calibri" w:cs="Calibri"/>
        </w:rPr>
        <w:t>personal opinion</w:t>
      </w:r>
      <w:proofErr w:type="gramEnd"/>
      <w:r w:rsidRPr="004D5675">
        <w:rPr>
          <w:rFonts w:ascii="Calibri" w:eastAsia="Times New Roman" w:hAnsi="Calibri" w:cs="Calibri"/>
        </w:rPr>
        <w:t> that influences </w:t>
      </w:r>
      <w:r>
        <w:rPr>
          <w:rFonts w:ascii="Calibri" w:eastAsia="Times New Roman" w:hAnsi="Calibri" w:cs="Calibri"/>
        </w:rPr>
        <w:t>someone’s</w:t>
      </w:r>
      <w:r w:rsidRPr="004D5675">
        <w:rPr>
          <w:rFonts w:ascii="Calibri" w:eastAsia="Times New Roman" w:hAnsi="Calibri" w:cs="Calibri"/>
        </w:rPr>
        <w:t> judgment</w:t>
      </w:r>
    </w:p>
    <w:p w14:paraId="2B0E0380" w14:textId="77777777" w:rsidR="001914EB" w:rsidRPr="004D5675" w:rsidRDefault="001914EB" w:rsidP="001914EB">
      <w:pPr>
        <w:rPr>
          <w:rFonts w:ascii="Calibri" w:eastAsia="Times New Roman" w:hAnsi="Calibri" w:cs="Calibri"/>
          <w:color w:val="000000"/>
        </w:rPr>
      </w:pPr>
      <w:r w:rsidRPr="004D5675">
        <w:rPr>
          <w:rFonts w:ascii="Calibri" w:hAnsi="Calibri" w:cs="Calibri"/>
        </w:rPr>
        <w:t>bribe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D5675">
        <w:rPr>
          <w:rFonts w:ascii="Calibri" w:eastAsia="Times New Roman" w:hAnsi="Calibri" w:cs="Calibri"/>
          <w:color w:val="000000"/>
        </w:rPr>
        <w:t>to make someone do something by giving them money or presents</w:t>
      </w:r>
    </w:p>
    <w:p w14:paraId="53A907A9" w14:textId="77777777" w:rsidR="001914EB" w:rsidRPr="004D5675" w:rsidRDefault="001914EB" w:rsidP="001914EB">
      <w:pPr>
        <w:rPr>
          <w:rFonts w:ascii="Calibri" w:hAnsi="Calibri" w:cs="Calibri"/>
        </w:rPr>
      </w:pPr>
    </w:p>
    <w:p w14:paraId="1697C726" w14:textId="77777777" w:rsidR="001914EB" w:rsidRPr="004D5675" w:rsidRDefault="001914EB" w:rsidP="001914EB">
      <w:pPr>
        <w:ind w:left="2880" w:hanging="2880"/>
        <w:rPr>
          <w:rFonts w:ascii="Calibri" w:eastAsia="Times New Roman" w:hAnsi="Calibri" w:cs="Calibri"/>
          <w:color w:val="000000"/>
        </w:rPr>
      </w:pPr>
      <w:r w:rsidRPr="004D5675">
        <w:rPr>
          <w:rFonts w:ascii="Calibri" w:hAnsi="Calibri" w:cs="Calibri"/>
        </w:rPr>
        <w:t>bond</w:t>
      </w:r>
      <w:r>
        <w:rPr>
          <w:rFonts w:ascii="Calibri" w:hAnsi="Calibri" w:cs="Calibri"/>
        </w:rPr>
        <w:tab/>
        <w:t xml:space="preserve">a security for money you lent to </w:t>
      </w:r>
      <w:r w:rsidRPr="004D5675">
        <w:rPr>
          <w:rFonts w:ascii="Calibri" w:eastAsia="Times New Roman" w:hAnsi="Calibri" w:cs="Calibri"/>
          <w:color w:val="000000"/>
        </w:rPr>
        <w:t xml:space="preserve">a government or a company that they will pay back at a particular interest rate </w:t>
      </w:r>
    </w:p>
    <w:p w14:paraId="57BFADBB" w14:textId="77777777" w:rsidR="001914EB" w:rsidRPr="004D5675" w:rsidRDefault="001914EB" w:rsidP="001914EB">
      <w:pPr>
        <w:rPr>
          <w:rFonts w:ascii="Calibri" w:hAnsi="Calibri" w:cs="Calibri"/>
        </w:rPr>
      </w:pPr>
    </w:p>
    <w:p w14:paraId="6F78D039"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C</w:t>
      </w:r>
    </w:p>
    <w:p w14:paraId="08D90D20" w14:textId="77777777" w:rsidR="001914EB" w:rsidRPr="004D5675" w:rsidRDefault="001914EB" w:rsidP="001914EB">
      <w:pPr>
        <w:rPr>
          <w:rFonts w:ascii="Calibri" w:eastAsia="Times New Roman" w:hAnsi="Calibri" w:cs="Calibri"/>
          <w:color w:val="000000"/>
        </w:rPr>
      </w:pPr>
      <w:r>
        <w:rPr>
          <w:rFonts w:ascii="Calibri" w:hAnsi="Calibri" w:cs="Calibri"/>
        </w:rPr>
        <w:t>c</w:t>
      </w:r>
      <w:r w:rsidRPr="004D5675">
        <w:rPr>
          <w:rFonts w:ascii="Calibri" w:hAnsi="Calibri" w:cs="Calibri"/>
        </w:rPr>
        <w:t>apacity</w:t>
      </w:r>
      <w:r>
        <w:rPr>
          <w:rFonts w:ascii="Calibri" w:hAnsi="Calibri" w:cs="Calibri"/>
        </w:rPr>
        <w:tab/>
      </w:r>
      <w:r>
        <w:rPr>
          <w:rFonts w:ascii="Calibri" w:hAnsi="Calibri" w:cs="Calibri"/>
        </w:rPr>
        <w:tab/>
      </w:r>
      <w:r>
        <w:rPr>
          <w:rFonts w:ascii="Calibri" w:hAnsi="Calibri" w:cs="Calibri"/>
        </w:rPr>
        <w:tab/>
      </w:r>
      <w:r w:rsidRPr="004D5675">
        <w:rPr>
          <w:rFonts w:ascii="Calibri" w:eastAsia="Times New Roman" w:hAnsi="Calibri" w:cs="Calibri"/>
          <w:color w:val="000000"/>
        </w:rPr>
        <w:t>the amount that can be produced</w:t>
      </w:r>
    </w:p>
    <w:p w14:paraId="09D94631" w14:textId="77777777" w:rsidR="001914EB" w:rsidRPr="004D5675" w:rsidRDefault="001914EB" w:rsidP="001914EB">
      <w:pPr>
        <w:rPr>
          <w:rFonts w:ascii="Calibri" w:hAnsi="Calibri" w:cs="Calibri"/>
        </w:rPr>
      </w:pPr>
    </w:p>
    <w:p w14:paraId="6F6676CD" w14:textId="77777777" w:rsidR="001914EB" w:rsidRPr="00924FE3" w:rsidRDefault="001914EB" w:rsidP="001914EB">
      <w:pPr>
        <w:rPr>
          <w:rFonts w:eastAsia="Times New Roman" w:cstheme="minorHAnsi"/>
          <w:color w:val="000000"/>
        </w:rPr>
      </w:pPr>
      <w:r>
        <w:rPr>
          <w:rFonts w:ascii="Calibri" w:hAnsi="Calibri" w:cs="Calibri"/>
        </w:rPr>
        <w:t>capital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924FE3">
        <w:rPr>
          <w:rFonts w:eastAsia="Times New Roman" w:cstheme="minorHAnsi"/>
          <w:color w:val="000000"/>
        </w:rPr>
        <w:t>money used to start a business or to invest</w:t>
      </w:r>
    </w:p>
    <w:p w14:paraId="48E88EBB" w14:textId="77777777" w:rsidR="001914EB" w:rsidRPr="00924FE3" w:rsidRDefault="001914EB" w:rsidP="001914EB">
      <w:pPr>
        <w:rPr>
          <w:rFonts w:eastAsia="Times New Roman" w:cstheme="minorHAnsi"/>
        </w:rPr>
      </w:pPr>
      <w:r w:rsidRPr="00924FE3">
        <w:rPr>
          <w:rFonts w:cstheme="minorHAnsi"/>
        </w:rPr>
        <w:t>chronic</w:t>
      </w:r>
      <w:r w:rsidRPr="00924FE3">
        <w:rPr>
          <w:rFonts w:cstheme="minorHAnsi"/>
        </w:rPr>
        <w:tab/>
      </w:r>
      <w:r w:rsidRPr="00924FE3">
        <w:rPr>
          <w:rFonts w:cstheme="minorHAnsi"/>
        </w:rPr>
        <w:tab/>
      </w:r>
      <w:r w:rsidRPr="00924FE3">
        <w:rPr>
          <w:rFonts w:cstheme="minorHAnsi"/>
        </w:rPr>
        <w:tab/>
      </w:r>
      <w:r w:rsidRPr="00924FE3">
        <w:rPr>
          <w:rFonts w:cstheme="minorHAnsi"/>
        </w:rPr>
        <w:tab/>
      </w:r>
      <w:r w:rsidRPr="00924FE3">
        <w:rPr>
          <w:rFonts w:eastAsia="Times New Roman" w:cstheme="minorHAnsi"/>
        </w:rPr>
        <w:t>continuous or endlessly recurring and troublesome</w:t>
      </w:r>
    </w:p>
    <w:p w14:paraId="1CB88A4E" w14:textId="77777777" w:rsidR="001914EB" w:rsidRPr="00924FE3" w:rsidRDefault="001914EB" w:rsidP="001914EB">
      <w:pPr>
        <w:rPr>
          <w:rFonts w:ascii="Calibri" w:eastAsia="Times New Roman" w:hAnsi="Calibri" w:cs="Calibri"/>
          <w:color w:val="000000"/>
        </w:rPr>
      </w:pPr>
      <w:r>
        <w:rPr>
          <w:rFonts w:ascii="Calibri" w:hAnsi="Calibri" w:cs="Calibri"/>
        </w:rPr>
        <w:t>common stock</w:t>
      </w:r>
      <w:r>
        <w:rPr>
          <w:rFonts w:ascii="Calibri" w:hAnsi="Calibri" w:cs="Calibri"/>
        </w:rPr>
        <w:tab/>
      </w:r>
      <w:r>
        <w:rPr>
          <w:rFonts w:ascii="Calibri" w:hAnsi="Calibri" w:cs="Calibri"/>
        </w:rPr>
        <w:tab/>
      </w:r>
      <w:r>
        <w:rPr>
          <w:rFonts w:ascii="Calibri" w:hAnsi="Calibri" w:cs="Calibri"/>
        </w:rPr>
        <w:tab/>
      </w:r>
      <w:r w:rsidRPr="00924FE3">
        <w:rPr>
          <w:rFonts w:ascii="Calibri" w:eastAsia="Times New Roman" w:hAnsi="Calibri" w:cs="Calibri"/>
          <w:color w:val="000000"/>
        </w:rPr>
        <w:t>a security that represents some percentage of ownership in a company</w:t>
      </w:r>
    </w:p>
    <w:p w14:paraId="6E9E9B2A" w14:textId="77777777" w:rsidR="001914EB" w:rsidRPr="00924FE3" w:rsidRDefault="001914EB" w:rsidP="001914EB">
      <w:pPr>
        <w:rPr>
          <w:rFonts w:ascii="Calibri" w:eastAsia="Times New Roman" w:hAnsi="Calibri" w:cs="Calibri"/>
          <w:color w:val="000000"/>
        </w:rPr>
      </w:pPr>
      <w:r w:rsidRPr="004D5675">
        <w:rPr>
          <w:rFonts w:ascii="Calibri" w:hAnsi="Calibri" w:cs="Calibri"/>
        </w:rPr>
        <w:t>compensation</w:t>
      </w:r>
      <w:r>
        <w:rPr>
          <w:rFonts w:ascii="Calibri" w:hAnsi="Calibri" w:cs="Calibri"/>
        </w:rPr>
        <w:tab/>
      </w:r>
      <w:r>
        <w:rPr>
          <w:rFonts w:ascii="Calibri" w:hAnsi="Calibri" w:cs="Calibri"/>
        </w:rPr>
        <w:tab/>
      </w:r>
      <w:r>
        <w:rPr>
          <w:rFonts w:ascii="Calibri" w:hAnsi="Calibri" w:cs="Calibri"/>
        </w:rPr>
        <w:tab/>
      </w:r>
      <w:r w:rsidRPr="00924FE3">
        <w:rPr>
          <w:rFonts w:ascii="Calibri" w:eastAsia="Times New Roman" w:hAnsi="Calibri" w:cs="Calibri"/>
          <w:color w:val="000000"/>
        </w:rPr>
        <w:t>employee salary or wages</w:t>
      </w:r>
    </w:p>
    <w:p w14:paraId="55B38960" w14:textId="77777777" w:rsidR="001914EB" w:rsidRPr="00924FE3" w:rsidRDefault="001914EB" w:rsidP="001914EB">
      <w:pPr>
        <w:rPr>
          <w:rFonts w:ascii="Calibri" w:eastAsia="Times New Roman" w:hAnsi="Calibri" w:cs="Calibri"/>
          <w:color w:val="000000"/>
        </w:rPr>
      </w:pPr>
      <w:r w:rsidRPr="004D5675">
        <w:rPr>
          <w:rFonts w:ascii="Calibri" w:eastAsia="Times New Roman" w:hAnsi="Calibri" w:cs="Calibri"/>
        </w:rPr>
        <w:t>complacent</w:t>
      </w:r>
      <w:r w:rsidRPr="004D5675">
        <w:rPr>
          <w:rFonts w:ascii="Calibri" w:hAnsi="Calibri" w:cs="Calibri"/>
        </w:rPr>
        <w:t xml:space="preserve"> </w:t>
      </w:r>
      <w:r>
        <w:rPr>
          <w:rFonts w:ascii="Calibri" w:hAnsi="Calibri" w:cs="Calibri"/>
        </w:rPr>
        <w:tab/>
      </w:r>
      <w:r>
        <w:rPr>
          <w:rFonts w:ascii="Calibri" w:hAnsi="Calibri" w:cs="Calibri"/>
        </w:rPr>
        <w:tab/>
      </w:r>
      <w:r>
        <w:rPr>
          <w:rFonts w:ascii="Calibri" w:hAnsi="Calibri" w:cs="Calibri"/>
        </w:rPr>
        <w:tab/>
      </w:r>
      <w:r w:rsidRPr="00924FE3">
        <w:rPr>
          <w:rFonts w:ascii="Calibri" w:eastAsia="Times New Roman" w:hAnsi="Calibri" w:cs="Calibri"/>
          <w:color w:val="000000"/>
        </w:rPr>
        <w:t>unconcerned</w:t>
      </w:r>
    </w:p>
    <w:p w14:paraId="63AA1019" w14:textId="77777777" w:rsidR="001914EB" w:rsidRPr="00924FE3" w:rsidRDefault="001914EB" w:rsidP="001914EB">
      <w:pPr>
        <w:ind w:left="2880" w:hanging="2880"/>
        <w:rPr>
          <w:rFonts w:ascii="Calibri" w:eastAsia="Times New Roman" w:hAnsi="Calibri" w:cs="Calibri"/>
          <w:color w:val="000000"/>
        </w:rPr>
      </w:pPr>
      <w:r w:rsidRPr="004D5675">
        <w:rPr>
          <w:rFonts w:ascii="Calibri" w:hAnsi="Calibri" w:cs="Calibri"/>
        </w:rPr>
        <w:t>compromise (a reputation)</w:t>
      </w:r>
      <w:r>
        <w:rPr>
          <w:rFonts w:ascii="Calibri" w:hAnsi="Calibri" w:cs="Calibri"/>
        </w:rPr>
        <w:tab/>
      </w:r>
      <w:r w:rsidRPr="00924FE3">
        <w:rPr>
          <w:rFonts w:ascii="Calibri" w:eastAsia="Times New Roman" w:hAnsi="Calibri" w:cs="Calibri"/>
          <w:color w:val="000000"/>
        </w:rPr>
        <w:t>a change that makes something worse and that is not done for a good reason</w:t>
      </w:r>
    </w:p>
    <w:p w14:paraId="0E388253" w14:textId="77777777" w:rsidR="001914EB" w:rsidRPr="00924FE3" w:rsidRDefault="001914EB" w:rsidP="001914EB">
      <w:pPr>
        <w:rPr>
          <w:rFonts w:ascii="Calibri" w:eastAsia="Times New Roman" w:hAnsi="Calibri" w:cs="Calibri"/>
          <w:color w:val="000000"/>
        </w:rPr>
      </w:pPr>
      <w:r w:rsidRPr="004D5675">
        <w:rPr>
          <w:rFonts w:ascii="Calibri" w:hAnsi="Calibri" w:cs="Calibri"/>
        </w:rPr>
        <w:t>confiscate</w:t>
      </w:r>
      <w:r>
        <w:rPr>
          <w:rFonts w:ascii="Calibri" w:hAnsi="Calibri" w:cs="Calibri"/>
        </w:rPr>
        <w:tab/>
      </w:r>
      <w:r>
        <w:rPr>
          <w:rFonts w:ascii="Calibri" w:hAnsi="Calibri" w:cs="Calibri"/>
        </w:rPr>
        <w:tab/>
      </w:r>
      <w:r>
        <w:rPr>
          <w:rFonts w:ascii="Calibri" w:hAnsi="Calibri" w:cs="Calibri"/>
        </w:rPr>
        <w:tab/>
      </w:r>
      <w:r w:rsidRPr="00924FE3">
        <w:rPr>
          <w:rFonts w:ascii="Calibri" w:eastAsia="Times New Roman" w:hAnsi="Calibri" w:cs="Calibri"/>
          <w:color w:val="000000"/>
        </w:rPr>
        <w:t>take possession of something as a penalty</w:t>
      </w:r>
    </w:p>
    <w:p w14:paraId="28EC6B91" w14:textId="77777777" w:rsidR="001914EB" w:rsidRPr="00924FE3" w:rsidRDefault="001914EB" w:rsidP="001914EB">
      <w:pPr>
        <w:rPr>
          <w:rFonts w:ascii="Calibri" w:eastAsia="Times New Roman" w:hAnsi="Calibri" w:cs="Calibri"/>
          <w:color w:val="000000"/>
        </w:rPr>
      </w:pPr>
      <w:r w:rsidRPr="004D5675">
        <w:rPr>
          <w:rFonts w:ascii="Calibri" w:hAnsi="Calibri" w:cs="Calibri"/>
        </w:rPr>
        <w:t>conscious</w:t>
      </w:r>
      <w:r>
        <w:rPr>
          <w:rFonts w:ascii="Calibri" w:hAnsi="Calibri" w:cs="Calibri"/>
        </w:rPr>
        <w:tab/>
      </w:r>
      <w:r>
        <w:rPr>
          <w:rFonts w:ascii="Calibri" w:hAnsi="Calibri" w:cs="Calibri"/>
        </w:rPr>
        <w:tab/>
      </w:r>
      <w:r>
        <w:rPr>
          <w:rFonts w:ascii="Calibri" w:hAnsi="Calibri" w:cs="Calibri"/>
        </w:rPr>
        <w:tab/>
      </w:r>
      <w:r w:rsidRPr="00924FE3">
        <w:rPr>
          <w:rFonts w:ascii="Calibri" w:eastAsia="Times New Roman" w:hAnsi="Calibri" w:cs="Calibri"/>
          <w:color w:val="000000"/>
        </w:rPr>
        <w:t>memories or thoughts that you are aware of</w:t>
      </w:r>
    </w:p>
    <w:p w14:paraId="10E7631C" w14:textId="77777777" w:rsidR="001914EB" w:rsidRPr="00924FE3" w:rsidRDefault="001914EB" w:rsidP="001914EB">
      <w:pPr>
        <w:rPr>
          <w:rFonts w:ascii="Calibri" w:eastAsia="Times New Roman" w:hAnsi="Calibri" w:cs="Calibri"/>
          <w:color w:val="000000"/>
        </w:rPr>
      </w:pPr>
      <w:r w:rsidRPr="004D5675">
        <w:rPr>
          <w:rFonts w:ascii="Calibri" w:hAnsi="Calibri" w:cs="Calibri"/>
        </w:rPr>
        <w:t>continuous learning</w:t>
      </w:r>
      <w:r>
        <w:rPr>
          <w:rFonts w:ascii="Calibri" w:hAnsi="Calibri" w:cs="Calibri"/>
        </w:rPr>
        <w:tab/>
      </w:r>
      <w:r>
        <w:rPr>
          <w:rFonts w:ascii="Calibri" w:hAnsi="Calibri" w:cs="Calibri"/>
        </w:rPr>
        <w:tab/>
      </w:r>
      <w:r w:rsidRPr="00924FE3">
        <w:rPr>
          <w:rFonts w:ascii="Calibri" w:eastAsia="Times New Roman" w:hAnsi="Calibri" w:cs="Calibri"/>
          <w:color w:val="000000"/>
        </w:rPr>
        <w:t>gaining new knowledge and learning new skills on an on-going basis</w:t>
      </w:r>
    </w:p>
    <w:p w14:paraId="17D1DCF3" w14:textId="77777777" w:rsidR="001914EB" w:rsidRPr="00924FE3" w:rsidRDefault="001914EB" w:rsidP="001914EB">
      <w:pPr>
        <w:rPr>
          <w:rFonts w:ascii="Calibri" w:eastAsia="Times New Roman" w:hAnsi="Calibri" w:cs="Calibri"/>
          <w:color w:val="000000"/>
        </w:rPr>
      </w:pPr>
      <w:r w:rsidRPr="004D5675">
        <w:rPr>
          <w:rFonts w:ascii="Calibri" w:hAnsi="Calibri" w:cs="Calibri"/>
        </w:rPr>
        <w:t>copyright</w:t>
      </w:r>
      <w:r>
        <w:rPr>
          <w:rFonts w:ascii="Calibri" w:hAnsi="Calibri" w:cs="Calibri"/>
        </w:rPr>
        <w:tab/>
      </w:r>
      <w:r>
        <w:rPr>
          <w:rFonts w:ascii="Calibri" w:hAnsi="Calibri" w:cs="Calibri"/>
        </w:rPr>
        <w:tab/>
      </w:r>
      <w:r>
        <w:rPr>
          <w:rFonts w:ascii="Calibri" w:hAnsi="Calibri" w:cs="Calibri"/>
        </w:rPr>
        <w:tab/>
      </w:r>
      <w:r w:rsidRPr="00924FE3">
        <w:rPr>
          <w:rFonts w:ascii="Calibri" w:eastAsia="Times New Roman" w:hAnsi="Calibri" w:cs="Calibri"/>
          <w:color w:val="000000"/>
        </w:rPr>
        <w:t>an exclusive legal right to written or recorded material</w:t>
      </w:r>
    </w:p>
    <w:p w14:paraId="69161D75" w14:textId="77777777" w:rsidR="001914EB" w:rsidRPr="00924FE3" w:rsidRDefault="001914EB" w:rsidP="001914EB">
      <w:pPr>
        <w:ind w:left="2880" w:hanging="2880"/>
        <w:rPr>
          <w:rFonts w:ascii="Calibri" w:eastAsia="Times New Roman" w:hAnsi="Calibri" w:cs="Calibri"/>
          <w:color w:val="000000"/>
        </w:rPr>
      </w:pPr>
      <w:r w:rsidRPr="004D5675">
        <w:rPr>
          <w:rFonts w:ascii="Calibri" w:hAnsi="Calibri" w:cs="Calibri"/>
        </w:rPr>
        <w:t>creative mechanism</w:t>
      </w:r>
      <w:r>
        <w:rPr>
          <w:rFonts w:ascii="Calibri" w:hAnsi="Calibri" w:cs="Calibri"/>
        </w:rPr>
        <w:tab/>
      </w:r>
      <w:r w:rsidRPr="00924FE3">
        <w:rPr>
          <w:rFonts w:ascii="Calibri" w:eastAsia="Times New Roman" w:hAnsi="Calibri" w:cs="Calibri"/>
          <w:color w:val="000000"/>
        </w:rPr>
        <w:t>the unconscious mind that sorts through stored knowledge and generates ideas and solutions</w:t>
      </w:r>
    </w:p>
    <w:p w14:paraId="107500C7" w14:textId="77777777" w:rsidR="001914EB" w:rsidRPr="00924FE3" w:rsidRDefault="001914EB" w:rsidP="001914EB">
      <w:pPr>
        <w:ind w:left="2880" w:hanging="2880"/>
        <w:rPr>
          <w:rFonts w:ascii="Calibri" w:eastAsia="Times New Roman" w:hAnsi="Calibri" w:cs="Calibri"/>
          <w:color w:val="000000"/>
        </w:rPr>
      </w:pPr>
      <w:r w:rsidRPr="004D5675">
        <w:rPr>
          <w:rFonts w:ascii="Calibri" w:hAnsi="Calibri" w:cs="Calibri"/>
        </w:rPr>
        <w:t>cultural institutions</w:t>
      </w:r>
      <w:r>
        <w:rPr>
          <w:rFonts w:ascii="Calibri" w:hAnsi="Calibri" w:cs="Calibri"/>
        </w:rPr>
        <w:tab/>
      </w:r>
      <w:r w:rsidRPr="00924FE3">
        <w:rPr>
          <w:rFonts w:ascii="Calibri" w:eastAsia="Times New Roman" w:hAnsi="Calibri" w:cs="Calibri"/>
          <w:color w:val="000000"/>
        </w:rPr>
        <w:t>organizations whose mission is to preserve and promote culture, such as libraries, museums, theaters, etc.</w:t>
      </w:r>
    </w:p>
    <w:p w14:paraId="73AB7BA7"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D</w:t>
      </w:r>
    </w:p>
    <w:p w14:paraId="14B399B3" w14:textId="77777777" w:rsidR="001914EB" w:rsidRPr="00924FE3" w:rsidRDefault="001914EB" w:rsidP="001914EB">
      <w:pPr>
        <w:rPr>
          <w:rFonts w:ascii="Calibri" w:eastAsia="Times New Roman" w:hAnsi="Calibri" w:cs="Calibri"/>
          <w:color w:val="000000"/>
        </w:rPr>
      </w:pPr>
      <w:r w:rsidRPr="004D5675">
        <w:rPr>
          <w:rFonts w:ascii="Calibri" w:hAnsi="Calibri" w:cs="Calibri"/>
        </w:rPr>
        <w:t>deferred taxes</w:t>
      </w:r>
      <w:r>
        <w:rPr>
          <w:rFonts w:ascii="Calibri" w:hAnsi="Calibri" w:cs="Calibri"/>
        </w:rPr>
        <w:tab/>
      </w:r>
      <w:r>
        <w:rPr>
          <w:rFonts w:ascii="Calibri" w:hAnsi="Calibri" w:cs="Calibri"/>
        </w:rPr>
        <w:tab/>
      </w:r>
      <w:r>
        <w:rPr>
          <w:rFonts w:ascii="Calibri" w:hAnsi="Calibri" w:cs="Calibri"/>
        </w:rPr>
        <w:tab/>
      </w:r>
      <w:r w:rsidRPr="00924FE3">
        <w:rPr>
          <w:rFonts w:ascii="Calibri" w:eastAsia="Times New Roman" w:hAnsi="Calibri" w:cs="Calibri"/>
          <w:color w:val="000000"/>
        </w:rPr>
        <w:t>income taxes that a company will pay in the future</w:t>
      </w:r>
    </w:p>
    <w:p w14:paraId="491C2E63" w14:textId="77777777" w:rsidR="001914EB" w:rsidRPr="00924FE3" w:rsidRDefault="001914EB" w:rsidP="001914EB">
      <w:pPr>
        <w:rPr>
          <w:rFonts w:ascii="Calibri" w:eastAsia="Times New Roman" w:hAnsi="Calibri" w:cs="Calibri"/>
          <w:color w:val="000000"/>
        </w:rPr>
      </w:pPr>
      <w:r w:rsidRPr="004D5675">
        <w:rPr>
          <w:rFonts w:ascii="Calibri" w:hAnsi="Calibri" w:cs="Calibri"/>
        </w:rPr>
        <w:t>delegating</w:t>
      </w:r>
      <w:r>
        <w:rPr>
          <w:rFonts w:ascii="Calibri" w:hAnsi="Calibri" w:cs="Calibri"/>
        </w:rPr>
        <w:tab/>
      </w:r>
      <w:r>
        <w:rPr>
          <w:rFonts w:ascii="Calibri" w:hAnsi="Calibri" w:cs="Calibri"/>
        </w:rPr>
        <w:tab/>
      </w:r>
      <w:r>
        <w:rPr>
          <w:rFonts w:ascii="Calibri" w:hAnsi="Calibri" w:cs="Calibri"/>
        </w:rPr>
        <w:tab/>
      </w:r>
      <w:r w:rsidRPr="00924FE3">
        <w:rPr>
          <w:rFonts w:ascii="Calibri" w:eastAsia="Times New Roman" w:hAnsi="Calibri" w:cs="Calibri"/>
          <w:color w:val="000000"/>
        </w:rPr>
        <w:t>trust another person to take care of something</w:t>
      </w:r>
    </w:p>
    <w:p w14:paraId="592C54F2" w14:textId="77777777" w:rsidR="001914EB" w:rsidRPr="00924FE3" w:rsidRDefault="001914EB" w:rsidP="001914EB">
      <w:pPr>
        <w:rPr>
          <w:rFonts w:ascii="Calibri" w:eastAsia="Times New Roman" w:hAnsi="Calibri" w:cs="Calibri"/>
          <w:color w:val="000000"/>
        </w:rPr>
      </w:pPr>
      <w:r w:rsidRPr="004D5675">
        <w:rPr>
          <w:rFonts w:ascii="Calibri" w:hAnsi="Calibri" w:cs="Calibri"/>
        </w:rPr>
        <w:t>deviate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924FE3">
        <w:rPr>
          <w:rFonts w:ascii="Calibri" w:eastAsia="Times New Roman" w:hAnsi="Calibri" w:cs="Calibri"/>
          <w:color w:val="000000"/>
        </w:rPr>
        <w:t>stray from an established direction</w:t>
      </w:r>
    </w:p>
    <w:p w14:paraId="14C39E9C" w14:textId="77777777" w:rsidR="001914EB" w:rsidRPr="00924FE3" w:rsidRDefault="001914EB" w:rsidP="001914EB">
      <w:pPr>
        <w:rPr>
          <w:rFonts w:ascii="Calibri" w:eastAsia="Times New Roman" w:hAnsi="Calibri" w:cs="Calibri"/>
          <w:color w:val="000000"/>
        </w:rPr>
      </w:pPr>
      <w:r>
        <w:rPr>
          <w:rFonts w:ascii="Calibri" w:hAnsi="Calibri" w:cs="Calibri"/>
        </w:rPr>
        <w:t>diagnose</w:t>
      </w:r>
      <w:r>
        <w:rPr>
          <w:rFonts w:ascii="Calibri" w:hAnsi="Calibri" w:cs="Calibri"/>
        </w:rPr>
        <w:tab/>
      </w:r>
      <w:r>
        <w:rPr>
          <w:rFonts w:ascii="Calibri" w:hAnsi="Calibri" w:cs="Calibri"/>
        </w:rPr>
        <w:tab/>
      </w:r>
      <w:r>
        <w:rPr>
          <w:rFonts w:ascii="Calibri" w:hAnsi="Calibri" w:cs="Calibri"/>
        </w:rPr>
        <w:tab/>
      </w:r>
      <w:r w:rsidRPr="00924FE3">
        <w:rPr>
          <w:rFonts w:ascii="Calibri" w:eastAsia="Times New Roman" w:hAnsi="Calibri" w:cs="Calibri"/>
          <w:color w:val="000000"/>
        </w:rPr>
        <w:t>identify a problem or illness</w:t>
      </w:r>
    </w:p>
    <w:p w14:paraId="2FA88038" w14:textId="77777777" w:rsidR="001914EB" w:rsidRPr="00924FE3" w:rsidRDefault="001914EB" w:rsidP="001914EB">
      <w:pPr>
        <w:rPr>
          <w:rFonts w:ascii="Calibri" w:eastAsia="Times New Roman" w:hAnsi="Calibri" w:cs="Calibri"/>
          <w:color w:val="000000"/>
        </w:rPr>
      </w:pPr>
      <w:r>
        <w:rPr>
          <w:rFonts w:ascii="Calibri" w:hAnsi="Calibri" w:cs="Calibri"/>
        </w:rPr>
        <w:t>dividends</w:t>
      </w:r>
      <w:r>
        <w:rPr>
          <w:rFonts w:ascii="Calibri" w:hAnsi="Calibri" w:cs="Calibri"/>
        </w:rPr>
        <w:tab/>
      </w:r>
      <w:r>
        <w:rPr>
          <w:rFonts w:ascii="Calibri" w:hAnsi="Calibri" w:cs="Calibri"/>
        </w:rPr>
        <w:tab/>
      </w:r>
      <w:r>
        <w:rPr>
          <w:rFonts w:ascii="Calibri" w:hAnsi="Calibri" w:cs="Calibri"/>
        </w:rPr>
        <w:tab/>
      </w:r>
      <w:r w:rsidRPr="00924FE3">
        <w:rPr>
          <w:rFonts w:ascii="Calibri" w:eastAsia="Times New Roman" w:hAnsi="Calibri" w:cs="Calibri"/>
          <w:color w:val="000000"/>
        </w:rPr>
        <w:t>money paid regularly to shareholders</w:t>
      </w:r>
    </w:p>
    <w:p w14:paraId="6E4BAB00"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E</w:t>
      </w:r>
    </w:p>
    <w:p w14:paraId="67EC03DA" w14:textId="77777777" w:rsidR="001914EB" w:rsidRPr="00705F0E" w:rsidRDefault="001914EB" w:rsidP="001914EB">
      <w:pPr>
        <w:rPr>
          <w:rFonts w:ascii="Calibri" w:eastAsia="Times New Roman" w:hAnsi="Calibri" w:cs="Calibri"/>
          <w:color w:val="000000"/>
        </w:rPr>
      </w:pPr>
      <w:r>
        <w:rPr>
          <w:rFonts w:ascii="Calibri" w:hAnsi="Calibri" w:cs="Calibri"/>
        </w:rPr>
        <w:t>e</w:t>
      </w:r>
      <w:r w:rsidRPr="004D5675">
        <w:rPr>
          <w:rFonts w:ascii="Calibri" w:hAnsi="Calibri" w:cs="Calibri"/>
        </w:rPr>
        <w:t>mpirical</w:t>
      </w:r>
      <w:r>
        <w:rPr>
          <w:rFonts w:ascii="Calibri" w:hAnsi="Calibri" w:cs="Calibri"/>
        </w:rPr>
        <w:tab/>
      </w:r>
      <w:r>
        <w:rPr>
          <w:rFonts w:ascii="Calibri" w:hAnsi="Calibri" w:cs="Calibri"/>
        </w:rPr>
        <w:tab/>
      </w:r>
      <w:r>
        <w:rPr>
          <w:rFonts w:ascii="Calibri" w:hAnsi="Calibri" w:cs="Calibri"/>
        </w:rPr>
        <w:tab/>
      </w:r>
      <w:r w:rsidRPr="00705F0E">
        <w:rPr>
          <w:rFonts w:ascii="Calibri" w:eastAsia="Times New Roman" w:hAnsi="Calibri" w:cs="Calibri"/>
          <w:color w:val="000000"/>
        </w:rPr>
        <w:t xml:space="preserve">based on observation, </w:t>
      </w:r>
      <w:proofErr w:type="gramStart"/>
      <w:r w:rsidRPr="00705F0E">
        <w:rPr>
          <w:rFonts w:ascii="Calibri" w:eastAsia="Times New Roman" w:hAnsi="Calibri" w:cs="Calibri"/>
          <w:color w:val="000000"/>
        </w:rPr>
        <w:t>experience</w:t>
      </w:r>
      <w:proofErr w:type="gramEnd"/>
      <w:r w:rsidRPr="00705F0E">
        <w:rPr>
          <w:rFonts w:ascii="Calibri" w:eastAsia="Times New Roman" w:hAnsi="Calibri" w:cs="Calibri"/>
          <w:color w:val="000000"/>
        </w:rPr>
        <w:t xml:space="preserve"> and experimentation</w:t>
      </w:r>
    </w:p>
    <w:p w14:paraId="645CAEEA" w14:textId="77777777" w:rsidR="001914EB" w:rsidRPr="00705F0E" w:rsidRDefault="001914EB" w:rsidP="001914EB">
      <w:pPr>
        <w:rPr>
          <w:rFonts w:ascii="Calibri" w:eastAsia="Times New Roman" w:hAnsi="Calibri" w:cs="Calibri"/>
          <w:color w:val="202122"/>
        </w:rPr>
      </w:pPr>
      <w:r w:rsidRPr="004D5675">
        <w:rPr>
          <w:rFonts w:ascii="Calibri" w:hAnsi="Calibri" w:cs="Calibri"/>
        </w:rPr>
        <w:t>empirical knowledge</w:t>
      </w:r>
      <w:r>
        <w:rPr>
          <w:rFonts w:ascii="Calibri" w:hAnsi="Calibri" w:cs="Calibri"/>
        </w:rPr>
        <w:tab/>
      </w:r>
      <w:r>
        <w:rPr>
          <w:rFonts w:ascii="Calibri" w:hAnsi="Calibri" w:cs="Calibri"/>
        </w:rPr>
        <w:tab/>
      </w:r>
      <w:r w:rsidRPr="00705F0E">
        <w:rPr>
          <w:rFonts w:ascii="Calibri" w:eastAsia="Times New Roman" w:hAnsi="Calibri" w:cs="Calibri"/>
          <w:color w:val="202122"/>
        </w:rPr>
        <w:t xml:space="preserve">knowledge acquired by observation, </w:t>
      </w:r>
      <w:proofErr w:type="gramStart"/>
      <w:r w:rsidRPr="00705F0E">
        <w:rPr>
          <w:rFonts w:ascii="Calibri" w:eastAsia="Times New Roman" w:hAnsi="Calibri" w:cs="Calibri"/>
          <w:color w:val="202122"/>
        </w:rPr>
        <w:t>experience</w:t>
      </w:r>
      <w:proofErr w:type="gramEnd"/>
      <w:r w:rsidRPr="00705F0E">
        <w:rPr>
          <w:rFonts w:ascii="Calibri" w:eastAsia="Times New Roman" w:hAnsi="Calibri" w:cs="Calibri"/>
          <w:color w:val="202122"/>
        </w:rPr>
        <w:t xml:space="preserve"> and experimentation</w:t>
      </w:r>
    </w:p>
    <w:p w14:paraId="52AF365A" w14:textId="77777777" w:rsidR="001914EB" w:rsidRPr="00705F0E" w:rsidRDefault="001914EB" w:rsidP="001914EB">
      <w:pPr>
        <w:rPr>
          <w:rFonts w:ascii="Calibri" w:eastAsia="Times New Roman" w:hAnsi="Calibri" w:cs="Calibri"/>
          <w:color w:val="000000"/>
        </w:rPr>
      </w:pPr>
      <w:r>
        <w:rPr>
          <w:rFonts w:ascii="Calibri" w:hAnsi="Calibri" w:cs="Calibri"/>
        </w:rPr>
        <w:t>endeavor</w:t>
      </w:r>
      <w:r>
        <w:rPr>
          <w:rFonts w:ascii="Calibri" w:hAnsi="Calibri" w:cs="Calibri"/>
        </w:rPr>
        <w:tab/>
      </w:r>
      <w:r>
        <w:rPr>
          <w:rFonts w:ascii="Calibri" w:hAnsi="Calibri" w:cs="Calibri"/>
        </w:rPr>
        <w:tab/>
      </w:r>
      <w:r>
        <w:rPr>
          <w:rFonts w:ascii="Calibri" w:hAnsi="Calibri" w:cs="Calibri"/>
        </w:rPr>
        <w:tab/>
      </w:r>
      <w:r>
        <w:rPr>
          <w:rFonts w:ascii="Calibri" w:eastAsia="Times New Roman" w:hAnsi="Calibri" w:cs="Calibri"/>
          <w:color w:val="000000"/>
        </w:rPr>
        <w:t>work</w:t>
      </w:r>
      <w:r w:rsidRPr="00705F0E">
        <w:rPr>
          <w:rFonts w:ascii="Calibri" w:eastAsia="Times New Roman" w:hAnsi="Calibri" w:cs="Calibri"/>
          <w:color w:val="000000"/>
        </w:rPr>
        <w:t xml:space="preserve"> to achieve a goal</w:t>
      </w:r>
    </w:p>
    <w:p w14:paraId="26C4F164" w14:textId="77777777" w:rsidR="001914EB" w:rsidRPr="00705F0E" w:rsidRDefault="001914EB" w:rsidP="001914EB">
      <w:pPr>
        <w:rPr>
          <w:rFonts w:ascii="Calibri" w:eastAsia="Times New Roman" w:hAnsi="Calibri" w:cs="Calibri"/>
          <w:color w:val="000000"/>
        </w:rPr>
      </w:pPr>
      <w:r>
        <w:rPr>
          <w:rFonts w:ascii="Calibri" w:hAnsi="Calibri" w:cs="Calibri"/>
        </w:rPr>
        <w:t>enhance</w:t>
      </w:r>
      <w:r>
        <w:rPr>
          <w:rFonts w:ascii="Calibri" w:hAnsi="Calibri" w:cs="Calibri"/>
        </w:rPr>
        <w:tab/>
      </w:r>
      <w:r>
        <w:rPr>
          <w:rFonts w:ascii="Calibri" w:hAnsi="Calibri" w:cs="Calibri"/>
        </w:rPr>
        <w:tab/>
      </w:r>
      <w:r>
        <w:rPr>
          <w:rFonts w:ascii="Calibri" w:hAnsi="Calibri" w:cs="Calibri"/>
        </w:rPr>
        <w:tab/>
      </w:r>
      <w:r w:rsidRPr="00705F0E">
        <w:rPr>
          <w:rFonts w:ascii="Calibri" w:eastAsia="Times New Roman" w:hAnsi="Calibri" w:cs="Calibri"/>
          <w:color w:val="000000"/>
        </w:rPr>
        <w:t>improve</w:t>
      </w:r>
    </w:p>
    <w:p w14:paraId="6C6D42DF" w14:textId="77777777" w:rsidR="001914EB" w:rsidRPr="00705F0E" w:rsidRDefault="001914EB" w:rsidP="001914EB">
      <w:pPr>
        <w:rPr>
          <w:rFonts w:ascii="Calibri" w:eastAsia="Times New Roman" w:hAnsi="Calibri" w:cs="Calibri"/>
          <w:color w:val="000000"/>
        </w:rPr>
      </w:pPr>
      <w:r w:rsidRPr="004D5675">
        <w:rPr>
          <w:rFonts w:ascii="Calibri" w:hAnsi="Calibri" w:cs="Calibri"/>
        </w:rPr>
        <w:t>entrepreneur</w:t>
      </w:r>
      <w:r>
        <w:rPr>
          <w:rFonts w:ascii="Calibri" w:hAnsi="Calibri" w:cs="Calibri"/>
        </w:rPr>
        <w:tab/>
      </w:r>
      <w:r>
        <w:rPr>
          <w:rFonts w:ascii="Calibri" w:hAnsi="Calibri" w:cs="Calibri"/>
        </w:rPr>
        <w:tab/>
      </w:r>
      <w:r>
        <w:rPr>
          <w:rFonts w:ascii="Calibri" w:hAnsi="Calibri" w:cs="Calibri"/>
        </w:rPr>
        <w:tab/>
      </w:r>
      <w:r w:rsidRPr="00705F0E">
        <w:rPr>
          <w:rFonts w:ascii="Calibri" w:eastAsia="Times New Roman" w:hAnsi="Calibri" w:cs="Calibri"/>
          <w:color w:val="000000"/>
        </w:rPr>
        <w:t>an individual who takes on the risks of creating a new business</w:t>
      </w:r>
    </w:p>
    <w:p w14:paraId="36AB5209" w14:textId="77777777" w:rsidR="001914EB" w:rsidRPr="00705F0E" w:rsidRDefault="001914EB" w:rsidP="001914EB">
      <w:pPr>
        <w:rPr>
          <w:rFonts w:ascii="Calibri" w:eastAsia="Times New Roman" w:hAnsi="Calibri" w:cs="Calibri"/>
          <w:color w:val="000000"/>
        </w:rPr>
      </w:pPr>
      <w:r w:rsidRPr="004D5675">
        <w:rPr>
          <w:rFonts w:ascii="Calibri" w:hAnsi="Calibri" w:cs="Calibri"/>
        </w:rPr>
        <w:t>equity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05F0E">
        <w:rPr>
          <w:rFonts w:ascii="Calibri" w:eastAsia="Times New Roman" w:hAnsi="Calibri" w:cs="Calibri"/>
          <w:color w:val="000000"/>
        </w:rPr>
        <w:t>the value of the shares issued by a company</w:t>
      </w:r>
    </w:p>
    <w:p w14:paraId="6576E1D5" w14:textId="77777777" w:rsidR="001914EB" w:rsidRPr="00705F0E" w:rsidRDefault="001914EB" w:rsidP="001914EB">
      <w:pPr>
        <w:rPr>
          <w:rFonts w:ascii="Calibri" w:eastAsia="Times New Roman" w:hAnsi="Calibri" w:cs="Calibri"/>
          <w:color w:val="000000"/>
        </w:rPr>
      </w:pPr>
      <w:r>
        <w:rPr>
          <w:rFonts w:ascii="Calibri" w:hAnsi="Calibri" w:cs="Calibri"/>
        </w:rPr>
        <w:lastRenderedPageBreak/>
        <w:t>ethical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05F0E">
        <w:rPr>
          <w:rFonts w:ascii="Calibri" w:eastAsia="Times New Roman" w:hAnsi="Calibri" w:cs="Calibri"/>
          <w:color w:val="000000"/>
        </w:rPr>
        <w:t>following a set of moral principles or standards</w:t>
      </w:r>
    </w:p>
    <w:p w14:paraId="1CC29BEC"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F</w:t>
      </w:r>
    </w:p>
    <w:p w14:paraId="70E463A7" w14:textId="77777777" w:rsidR="001914EB" w:rsidRPr="00705F0E" w:rsidRDefault="001914EB" w:rsidP="001914EB">
      <w:pPr>
        <w:rPr>
          <w:rFonts w:ascii="Calibri" w:eastAsia="Times New Roman" w:hAnsi="Calibri" w:cs="Calibri"/>
          <w:color w:val="202124"/>
        </w:rPr>
      </w:pPr>
      <w:r>
        <w:rPr>
          <w:rFonts w:ascii="Calibri" w:hAnsi="Calibri" w:cs="Calibri"/>
        </w:rPr>
        <w:t>financier</w:t>
      </w:r>
      <w:r>
        <w:rPr>
          <w:rFonts w:ascii="Calibri" w:hAnsi="Calibri" w:cs="Calibri"/>
        </w:rPr>
        <w:tab/>
      </w:r>
      <w:r>
        <w:rPr>
          <w:rFonts w:ascii="Calibri" w:hAnsi="Calibri" w:cs="Calibri"/>
        </w:rPr>
        <w:tab/>
      </w:r>
      <w:r>
        <w:rPr>
          <w:rFonts w:ascii="Calibri" w:hAnsi="Calibri" w:cs="Calibri"/>
        </w:rPr>
        <w:tab/>
      </w:r>
      <w:r w:rsidRPr="00705F0E">
        <w:rPr>
          <w:rFonts w:ascii="Calibri" w:eastAsia="Times New Roman" w:hAnsi="Calibri" w:cs="Calibri"/>
          <w:color w:val="202124"/>
        </w:rPr>
        <w:t>a person whose business is providing, investing, or lending money</w:t>
      </w:r>
    </w:p>
    <w:p w14:paraId="04D00358" w14:textId="77777777" w:rsidR="001914EB" w:rsidRPr="00705F0E" w:rsidRDefault="001914EB" w:rsidP="001914EB">
      <w:pPr>
        <w:ind w:left="2880" w:hanging="2880"/>
        <w:rPr>
          <w:rFonts w:ascii="Calibri" w:eastAsia="Times New Roman" w:hAnsi="Calibri" w:cs="Calibri"/>
          <w:color w:val="000000"/>
        </w:rPr>
      </w:pPr>
      <w:r w:rsidRPr="004D5675">
        <w:rPr>
          <w:rFonts w:ascii="Calibri" w:hAnsi="Calibri" w:cs="Calibri"/>
        </w:rPr>
        <w:t>formal education</w:t>
      </w:r>
      <w:r>
        <w:rPr>
          <w:rFonts w:ascii="Calibri" w:hAnsi="Calibri" w:cs="Calibri"/>
        </w:rPr>
        <w:tab/>
      </w:r>
      <w:r w:rsidRPr="00705F0E">
        <w:rPr>
          <w:rFonts w:ascii="Calibri" w:eastAsia="Times New Roman" w:hAnsi="Calibri" w:cs="Calibri"/>
          <w:color w:val="000000"/>
        </w:rPr>
        <w:t>structured and systematic learning in school, from pre-school through university</w:t>
      </w:r>
    </w:p>
    <w:p w14:paraId="3B1CFC3E" w14:textId="77777777" w:rsidR="001914EB" w:rsidRPr="00705F0E" w:rsidRDefault="001914EB" w:rsidP="001914EB">
      <w:pPr>
        <w:rPr>
          <w:rFonts w:ascii="Calibri" w:eastAsia="Times New Roman" w:hAnsi="Calibri" w:cs="Calibri"/>
          <w:color w:val="000000"/>
        </w:rPr>
      </w:pPr>
      <w:r w:rsidRPr="004D5675">
        <w:rPr>
          <w:rFonts w:ascii="Calibri" w:hAnsi="Calibri" w:cs="Calibri"/>
        </w:rPr>
        <w:t>freelance work</w:t>
      </w:r>
      <w:r>
        <w:rPr>
          <w:rFonts w:ascii="Calibri" w:hAnsi="Calibri" w:cs="Calibri"/>
        </w:rPr>
        <w:tab/>
      </w:r>
      <w:r>
        <w:rPr>
          <w:rFonts w:ascii="Calibri" w:hAnsi="Calibri" w:cs="Calibri"/>
        </w:rPr>
        <w:tab/>
      </w:r>
      <w:r>
        <w:rPr>
          <w:rFonts w:ascii="Calibri" w:hAnsi="Calibri" w:cs="Calibri"/>
        </w:rPr>
        <w:tab/>
      </w:r>
      <w:r w:rsidRPr="00705F0E">
        <w:rPr>
          <w:rFonts w:ascii="Calibri" w:eastAsia="Times New Roman" w:hAnsi="Calibri" w:cs="Calibri"/>
          <w:color w:val="000000"/>
        </w:rPr>
        <w:t>work</w:t>
      </w:r>
      <w:r>
        <w:rPr>
          <w:rFonts w:ascii="Calibri" w:eastAsia="Times New Roman" w:hAnsi="Calibri" w:cs="Calibri"/>
          <w:color w:val="000000"/>
        </w:rPr>
        <w:t xml:space="preserve"> </w:t>
      </w:r>
      <w:r w:rsidRPr="00705F0E">
        <w:rPr>
          <w:rFonts w:ascii="Calibri" w:eastAsia="Times New Roman" w:hAnsi="Calibri" w:cs="Calibri"/>
          <w:color w:val="000000"/>
        </w:rPr>
        <w:t>done by an independent individual, usually by contract</w:t>
      </w:r>
    </w:p>
    <w:p w14:paraId="6205B5FB"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G</w:t>
      </w:r>
    </w:p>
    <w:p w14:paraId="102347C3" w14:textId="77777777" w:rsidR="001914EB" w:rsidRPr="002C1676" w:rsidRDefault="001914EB" w:rsidP="001914EB">
      <w:pPr>
        <w:rPr>
          <w:rFonts w:ascii="Calibri" w:eastAsia="Times New Roman" w:hAnsi="Calibri" w:cs="Calibri"/>
          <w:color w:val="000000"/>
        </w:rPr>
      </w:pPr>
      <w:r w:rsidRPr="004D5675">
        <w:rPr>
          <w:rFonts w:ascii="Calibri" w:hAnsi="Calibri" w:cs="Calibri"/>
        </w:rPr>
        <w:t>gig work</w:t>
      </w:r>
      <w:r>
        <w:rPr>
          <w:rFonts w:ascii="Calibri" w:hAnsi="Calibri" w:cs="Calibri"/>
        </w:rPr>
        <w:tab/>
      </w:r>
      <w:r>
        <w:rPr>
          <w:rFonts w:ascii="Calibri" w:hAnsi="Calibri" w:cs="Calibri"/>
        </w:rPr>
        <w:tab/>
      </w:r>
      <w:r>
        <w:rPr>
          <w:rFonts w:ascii="Calibri" w:hAnsi="Calibri" w:cs="Calibri"/>
        </w:rPr>
        <w:tab/>
      </w:r>
      <w:r w:rsidRPr="002C1676">
        <w:rPr>
          <w:rFonts w:ascii="Calibri" w:eastAsia="Times New Roman" w:hAnsi="Calibri" w:cs="Calibri"/>
          <w:color w:val="000000"/>
        </w:rPr>
        <w:t>temporary freelance work</w:t>
      </w:r>
    </w:p>
    <w:p w14:paraId="3484B4B2" w14:textId="77777777" w:rsidR="001914EB" w:rsidRPr="002C1676" w:rsidRDefault="001914EB" w:rsidP="001914EB">
      <w:pPr>
        <w:rPr>
          <w:rFonts w:ascii="Calibri" w:eastAsia="Times New Roman" w:hAnsi="Calibri" w:cs="Calibri"/>
          <w:color w:val="202124"/>
        </w:rPr>
      </w:pPr>
      <w:r w:rsidRPr="004D5675">
        <w:rPr>
          <w:rFonts w:ascii="Calibri" w:hAnsi="Calibri" w:cs="Calibri"/>
        </w:rPr>
        <w:t>goodwill</w:t>
      </w:r>
      <w:r>
        <w:rPr>
          <w:rFonts w:ascii="Calibri" w:hAnsi="Calibri" w:cs="Calibri"/>
        </w:rPr>
        <w:tab/>
      </w:r>
      <w:r>
        <w:rPr>
          <w:rFonts w:ascii="Calibri" w:hAnsi="Calibri" w:cs="Calibri"/>
        </w:rPr>
        <w:tab/>
      </w:r>
      <w:r>
        <w:rPr>
          <w:rFonts w:ascii="Calibri" w:hAnsi="Calibri" w:cs="Calibri"/>
        </w:rPr>
        <w:tab/>
      </w:r>
      <w:r w:rsidRPr="002C1676">
        <w:rPr>
          <w:rFonts w:ascii="Calibri" w:eastAsia="Times New Roman" w:hAnsi="Calibri" w:cs="Calibri"/>
          <w:color w:val="202124"/>
        </w:rPr>
        <w:t>the monetary value of the established reputation of a business</w:t>
      </w:r>
    </w:p>
    <w:p w14:paraId="6214D49F" w14:textId="77777777" w:rsidR="001914EB" w:rsidRPr="002C1676" w:rsidRDefault="001914EB" w:rsidP="001914EB">
      <w:pPr>
        <w:rPr>
          <w:rFonts w:ascii="Calibri" w:eastAsia="Times New Roman" w:hAnsi="Calibri" w:cs="Calibri"/>
          <w:color w:val="000000"/>
        </w:rPr>
      </w:pPr>
      <w:r w:rsidRPr="004D5675">
        <w:rPr>
          <w:rFonts w:ascii="Calibri" w:hAnsi="Calibri" w:cs="Calibri"/>
        </w:rPr>
        <w:t>GPA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C1676">
        <w:rPr>
          <w:rFonts w:ascii="Calibri" w:eastAsia="Times New Roman" w:hAnsi="Calibri" w:cs="Calibri"/>
          <w:color w:val="000000"/>
        </w:rPr>
        <w:t>Grade Point Average</w:t>
      </w:r>
    </w:p>
    <w:p w14:paraId="542DCE4C" w14:textId="77777777" w:rsidR="001914EB" w:rsidRPr="002C1676" w:rsidRDefault="001914EB" w:rsidP="001914EB">
      <w:pPr>
        <w:ind w:left="2880" w:hanging="2880"/>
        <w:rPr>
          <w:rFonts w:ascii="Calibri" w:eastAsia="Times New Roman" w:hAnsi="Calibri" w:cs="Calibri"/>
        </w:rPr>
      </w:pPr>
      <w:r>
        <w:rPr>
          <w:rFonts w:ascii="Calibri" w:hAnsi="Calibri" w:cs="Calibri"/>
        </w:rPr>
        <w:t>groupthink</w:t>
      </w:r>
      <w:r>
        <w:rPr>
          <w:rFonts w:ascii="Calibri" w:hAnsi="Calibri" w:cs="Calibri"/>
        </w:rPr>
        <w:tab/>
      </w:r>
      <w:r w:rsidRPr="002C1676">
        <w:rPr>
          <w:rFonts w:ascii="Calibri" w:eastAsia="Times New Roman" w:hAnsi="Calibri" w:cs="Calibri"/>
        </w:rPr>
        <w:t>the desire for harmony or conformity in the group results in an irrational or dysfunctional decision-making process</w:t>
      </w:r>
    </w:p>
    <w:p w14:paraId="7C502115"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H</w:t>
      </w:r>
    </w:p>
    <w:p w14:paraId="29121CEA" w14:textId="77777777" w:rsidR="001914EB" w:rsidRPr="002C1676" w:rsidRDefault="001914EB" w:rsidP="001914EB">
      <w:pPr>
        <w:rPr>
          <w:rFonts w:ascii="Calibri" w:eastAsia="Times New Roman" w:hAnsi="Calibri" w:cs="Calibri"/>
          <w:color w:val="000000"/>
        </w:rPr>
      </w:pPr>
      <w:r w:rsidRPr="004D5675">
        <w:rPr>
          <w:rFonts w:ascii="Calibri" w:hAnsi="Calibri" w:cs="Calibri"/>
        </w:rPr>
        <w:t>Hospitality Industry</w:t>
      </w:r>
      <w:r>
        <w:rPr>
          <w:rFonts w:ascii="Calibri" w:hAnsi="Calibri" w:cs="Calibri"/>
        </w:rPr>
        <w:tab/>
      </w:r>
      <w:r>
        <w:rPr>
          <w:rFonts w:ascii="Calibri" w:hAnsi="Calibri" w:cs="Calibri"/>
        </w:rPr>
        <w:tab/>
      </w:r>
      <w:r w:rsidRPr="002C1676">
        <w:rPr>
          <w:rFonts w:ascii="Calibri" w:eastAsia="Times New Roman" w:hAnsi="Calibri" w:cs="Calibri"/>
          <w:color w:val="000000"/>
        </w:rPr>
        <w:t>includes, lodging, restaurants, bars, event venues and planning, etc.</w:t>
      </w:r>
    </w:p>
    <w:p w14:paraId="36EC0145"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I</w:t>
      </w:r>
    </w:p>
    <w:p w14:paraId="16F979C1" w14:textId="77777777" w:rsidR="001914EB" w:rsidRPr="002C1676" w:rsidRDefault="001914EB" w:rsidP="001914EB">
      <w:pPr>
        <w:rPr>
          <w:rFonts w:ascii="Calibri" w:eastAsia="Times New Roman" w:hAnsi="Calibri" w:cs="Calibri"/>
          <w:color w:val="000000"/>
        </w:rPr>
      </w:pPr>
      <w:r>
        <w:rPr>
          <w:rFonts w:ascii="Calibri" w:hAnsi="Calibri" w:cs="Calibri"/>
        </w:rPr>
        <w:t>i</w:t>
      </w:r>
      <w:r w:rsidRPr="004D5675">
        <w:rPr>
          <w:rFonts w:ascii="Calibri" w:hAnsi="Calibri" w:cs="Calibri"/>
        </w:rPr>
        <w:t>mpede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C1676">
        <w:rPr>
          <w:rFonts w:ascii="Calibri" w:eastAsia="Times New Roman" w:hAnsi="Calibri" w:cs="Calibri"/>
          <w:color w:val="000000"/>
        </w:rPr>
        <w:t>delay or prevent</w:t>
      </w:r>
    </w:p>
    <w:p w14:paraId="7BC091BD" w14:textId="77777777" w:rsidR="001914EB" w:rsidRPr="00BA03A4" w:rsidRDefault="001914EB" w:rsidP="001914EB">
      <w:pPr>
        <w:rPr>
          <w:rFonts w:ascii="Calibri" w:eastAsia="Times New Roman" w:hAnsi="Calibri" w:cs="Calibri"/>
          <w:color w:val="000000"/>
        </w:rPr>
      </w:pPr>
      <w:r>
        <w:rPr>
          <w:rFonts w:ascii="Calibri" w:hAnsi="Calibri" w:cs="Calibri"/>
        </w:rPr>
        <w:t>implementation</w:t>
      </w:r>
      <w:r>
        <w:rPr>
          <w:rFonts w:ascii="Calibri" w:hAnsi="Calibri" w:cs="Calibri"/>
        </w:rPr>
        <w:tab/>
      </w:r>
      <w:r>
        <w:rPr>
          <w:rFonts w:ascii="Calibri" w:hAnsi="Calibri" w:cs="Calibri"/>
        </w:rPr>
        <w:tab/>
      </w:r>
      <w:r>
        <w:rPr>
          <w:rFonts w:ascii="Calibri" w:hAnsi="Calibri" w:cs="Calibri"/>
        </w:rPr>
        <w:tab/>
      </w:r>
      <w:r w:rsidRPr="00BA03A4">
        <w:rPr>
          <w:rFonts w:ascii="Calibri" w:eastAsia="Times New Roman" w:hAnsi="Calibri" w:cs="Calibri"/>
          <w:color w:val="000000"/>
        </w:rPr>
        <w:t>put into action</w:t>
      </w:r>
    </w:p>
    <w:p w14:paraId="25A3FB72" w14:textId="77777777" w:rsidR="001914EB" w:rsidRPr="00BA03A4" w:rsidRDefault="001914EB" w:rsidP="001914EB">
      <w:pPr>
        <w:rPr>
          <w:rFonts w:ascii="Calibri" w:eastAsia="Times New Roman" w:hAnsi="Calibri" w:cs="Calibri"/>
          <w:color w:val="000000"/>
        </w:rPr>
      </w:pPr>
      <w:r w:rsidRPr="004D5675">
        <w:rPr>
          <w:rFonts w:ascii="Calibri" w:hAnsi="Calibri" w:cs="Calibri"/>
        </w:rPr>
        <w:t>incentive-driven</w:t>
      </w:r>
      <w:r>
        <w:rPr>
          <w:rFonts w:ascii="Calibri" w:hAnsi="Calibri" w:cs="Calibri"/>
        </w:rPr>
        <w:tab/>
      </w:r>
      <w:r>
        <w:rPr>
          <w:rFonts w:ascii="Calibri" w:hAnsi="Calibri" w:cs="Calibri"/>
        </w:rPr>
        <w:tab/>
      </w:r>
      <w:r w:rsidRPr="00BA03A4">
        <w:rPr>
          <w:rFonts w:ascii="Calibri" w:eastAsia="Times New Roman" w:hAnsi="Calibri" w:cs="Calibri"/>
          <w:color w:val="000000"/>
        </w:rPr>
        <w:t>motivated to act by potential rewards</w:t>
      </w:r>
    </w:p>
    <w:p w14:paraId="1EF1FA97" w14:textId="77777777" w:rsidR="001914EB" w:rsidRPr="00BA03A4" w:rsidRDefault="001914EB" w:rsidP="001914EB">
      <w:pPr>
        <w:rPr>
          <w:rFonts w:ascii="Calibri" w:eastAsia="Times New Roman" w:hAnsi="Calibri" w:cs="Calibri"/>
          <w:color w:val="202124"/>
        </w:rPr>
      </w:pPr>
      <w:r>
        <w:rPr>
          <w:rFonts w:ascii="Calibri" w:hAnsi="Calibri" w:cs="Calibri"/>
        </w:rPr>
        <w:t>infrastructure</w:t>
      </w:r>
      <w:r>
        <w:rPr>
          <w:rFonts w:ascii="Calibri" w:hAnsi="Calibri" w:cs="Calibri"/>
        </w:rPr>
        <w:tab/>
      </w:r>
      <w:r>
        <w:rPr>
          <w:rFonts w:ascii="Calibri" w:hAnsi="Calibri" w:cs="Calibri"/>
        </w:rPr>
        <w:tab/>
      </w:r>
      <w:r>
        <w:rPr>
          <w:rFonts w:ascii="Calibri" w:hAnsi="Calibri" w:cs="Calibri"/>
        </w:rPr>
        <w:tab/>
      </w:r>
      <w:r w:rsidRPr="00BA03A4">
        <w:rPr>
          <w:rFonts w:ascii="Calibri" w:eastAsia="Times New Roman" w:hAnsi="Calibri" w:cs="Calibri"/>
          <w:color w:val="202124"/>
        </w:rPr>
        <w:t>basic physical and organizational structures and facilities</w:t>
      </w:r>
    </w:p>
    <w:p w14:paraId="442732D8" w14:textId="77777777" w:rsidR="001914EB" w:rsidRPr="00BA03A4" w:rsidRDefault="001914EB" w:rsidP="001914EB">
      <w:pPr>
        <w:rPr>
          <w:rFonts w:ascii="Calibri" w:eastAsia="Times New Roman" w:hAnsi="Calibri" w:cs="Calibri"/>
          <w:color w:val="000000"/>
        </w:rPr>
      </w:pPr>
      <w:r w:rsidRPr="004D5675">
        <w:rPr>
          <w:rFonts w:ascii="Calibri" w:hAnsi="Calibri" w:cs="Calibri"/>
        </w:rPr>
        <w:t>intangible asset</w:t>
      </w:r>
      <w:r>
        <w:rPr>
          <w:rFonts w:ascii="Calibri" w:hAnsi="Calibri" w:cs="Calibri"/>
        </w:rPr>
        <w:tab/>
      </w:r>
      <w:r>
        <w:rPr>
          <w:rFonts w:ascii="Calibri" w:hAnsi="Calibri" w:cs="Calibri"/>
        </w:rPr>
        <w:tab/>
      </w:r>
      <w:r>
        <w:rPr>
          <w:rFonts w:ascii="Calibri" w:hAnsi="Calibri" w:cs="Calibri"/>
        </w:rPr>
        <w:tab/>
      </w:r>
      <w:r w:rsidRPr="00BA03A4">
        <w:rPr>
          <w:rFonts w:ascii="Calibri" w:eastAsia="Times New Roman" w:hAnsi="Calibri" w:cs="Calibri"/>
          <w:color w:val="000000"/>
        </w:rPr>
        <w:t>a thing of value that is owned, but not physical, such as patents</w:t>
      </w:r>
    </w:p>
    <w:p w14:paraId="2ED666F4" w14:textId="77777777" w:rsidR="001914EB" w:rsidRPr="00BA03A4" w:rsidRDefault="001914EB" w:rsidP="001914EB">
      <w:pPr>
        <w:rPr>
          <w:rFonts w:ascii="Calibri" w:eastAsia="Times New Roman" w:hAnsi="Calibri" w:cs="Calibri"/>
          <w:color w:val="000000"/>
        </w:rPr>
      </w:pPr>
      <w:r w:rsidRPr="004D5675">
        <w:rPr>
          <w:rFonts w:ascii="Calibri" w:hAnsi="Calibri" w:cs="Calibri"/>
        </w:rPr>
        <w:t>intellectual capital</w:t>
      </w:r>
      <w:r>
        <w:rPr>
          <w:rFonts w:ascii="Calibri" w:hAnsi="Calibri" w:cs="Calibri"/>
        </w:rPr>
        <w:tab/>
      </w:r>
      <w:r>
        <w:rPr>
          <w:rFonts w:ascii="Calibri" w:hAnsi="Calibri" w:cs="Calibri"/>
        </w:rPr>
        <w:tab/>
      </w:r>
      <w:r w:rsidRPr="00BA03A4">
        <w:rPr>
          <w:rFonts w:ascii="Calibri" w:eastAsia="Times New Roman" w:hAnsi="Calibri" w:cs="Calibri"/>
          <w:color w:val="000000"/>
        </w:rPr>
        <w:t>knowledge acquired through structured learning, usually a school</w:t>
      </w:r>
    </w:p>
    <w:p w14:paraId="72387A5A" w14:textId="77777777" w:rsidR="001914EB" w:rsidRPr="00BA03A4" w:rsidRDefault="001914EB" w:rsidP="001914EB">
      <w:pPr>
        <w:rPr>
          <w:rFonts w:ascii="Calibri" w:eastAsia="Times New Roman" w:hAnsi="Calibri" w:cs="Calibri"/>
          <w:color w:val="000000"/>
        </w:rPr>
      </w:pPr>
      <w:r w:rsidRPr="004D5675">
        <w:rPr>
          <w:rFonts w:ascii="Calibri" w:hAnsi="Calibri" w:cs="Calibri"/>
        </w:rPr>
        <w:t>intellectual property</w:t>
      </w:r>
      <w:r>
        <w:rPr>
          <w:rFonts w:ascii="Calibri" w:hAnsi="Calibri" w:cs="Calibri"/>
        </w:rPr>
        <w:tab/>
      </w:r>
      <w:r>
        <w:rPr>
          <w:rFonts w:ascii="Calibri" w:hAnsi="Calibri" w:cs="Calibri"/>
        </w:rPr>
        <w:tab/>
      </w:r>
      <w:r w:rsidRPr="00BA03A4">
        <w:rPr>
          <w:rFonts w:ascii="Calibri" w:eastAsia="Times New Roman" w:hAnsi="Calibri" w:cs="Calibri"/>
          <w:color w:val="000000"/>
        </w:rPr>
        <w:t xml:space="preserve">owned creative work, such as patents, </w:t>
      </w:r>
      <w:proofErr w:type="gramStart"/>
      <w:r w:rsidRPr="00BA03A4">
        <w:rPr>
          <w:rFonts w:ascii="Calibri" w:eastAsia="Times New Roman" w:hAnsi="Calibri" w:cs="Calibri"/>
          <w:color w:val="000000"/>
        </w:rPr>
        <w:t>manuscripts</w:t>
      </w:r>
      <w:proofErr w:type="gramEnd"/>
      <w:r w:rsidRPr="00BA03A4">
        <w:rPr>
          <w:rFonts w:ascii="Calibri" w:eastAsia="Times New Roman" w:hAnsi="Calibri" w:cs="Calibri"/>
          <w:color w:val="000000"/>
        </w:rPr>
        <w:t xml:space="preserve"> and designs </w:t>
      </w:r>
    </w:p>
    <w:p w14:paraId="7BBAB51E" w14:textId="77777777" w:rsidR="001914EB" w:rsidRPr="00BA03A4" w:rsidRDefault="001914EB" w:rsidP="001914EB">
      <w:pPr>
        <w:rPr>
          <w:rFonts w:ascii="Calibri" w:eastAsia="Times New Roman" w:hAnsi="Calibri" w:cs="Calibri"/>
        </w:rPr>
      </w:pPr>
      <w:r w:rsidRPr="004D5675">
        <w:rPr>
          <w:rFonts w:ascii="Calibri" w:hAnsi="Calibri" w:cs="Calibri"/>
        </w:rPr>
        <w:t>intrapreneur</w:t>
      </w:r>
      <w:r>
        <w:rPr>
          <w:rFonts w:ascii="Calibri" w:hAnsi="Calibri" w:cs="Calibri"/>
        </w:rPr>
        <w:tab/>
      </w:r>
      <w:r>
        <w:rPr>
          <w:rFonts w:ascii="Calibri" w:hAnsi="Calibri" w:cs="Calibri"/>
        </w:rPr>
        <w:tab/>
      </w:r>
      <w:r>
        <w:rPr>
          <w:rFonts w:ascii="Calibri" w:hAnsi="Calibri" w:cs="Calibri"/>
        </w:rPr>
        <w:tab/>
      </w:r>
      <w:r w:rsidRPr="00BA03A4">
        <w:rPr>
          <w:rFonts w:ascii="Calibri" w:eastAsia="Times New Roman" w:hAnsi="Calibri" w:cs="Calibri"/>
        </w:rPr>
        <w:t>an employee who manages the development of new ideas or projects</w:t>
      </w:r>
    </w:p>
    <w:p w14:paraId="44C34BCA" w14:textId="77777777" w:rsidR="001914EB" w:rsidRPr="00BA03A4" w:rsidRDefault="001914EB" w:rsidP="001914EB">
      <w:pPr>
        <w:rPr>
          <w:rFonts w:ascii="Calibri" w:eastAsia="Times New Roman" w:hAnsi="Calibri" w:cs="Calibri"/>
        </w:rPr>
      </w:pPr>
      <w:r w:rsidRPr="00BA03A4">
        <w:rPr>
          <w:rFonts w:ascii="Calibri" w:hAnsi="Calibri" w:cs="Calibri"/>
        </w:rPr>
        <w:t>intrinsic</w:t>
      </w:r>
      <w:r w:rsidRPr="00BA03A4">
        <w:rPr>
          <w:rFonts w:ascii="Calibri" w:hAnsi="Calibri" w:cs="Calibri"/>
        </w:rPr>
        <w:tab/>
      </w:r>
      <w:r w:rsidRPr="00BA03A4">
        <w:rPr>
          <w:rFonts w:ascii="Calibri" w:hAnsi="Calibri" w:cs="Calibri"/>
        </w:rPr>
        <w:tab/>
      </w:r>
      <w:r w:rsidRPr="00BA03A4">
        <w:rPr>
          <w:rFonts w:ascii="Calibri" w:hAnsi="Calibri" w:cs="Calibri"/>
        </w:rPr>
        <w:tab/>
      </w:r>
      <w:r w:rsidRPr="00BA03A4">
        <w:rPr>
          <w:rFonts w:ascii="Calibri" w:hAnsi="Calibri" w:cs="Calibri"/>
        </w:rPr>
        <w:tab/>
      </w:r>
      <w:r w:rsidRPr="00BA03A4">
        <w:rPr>
          <w:rFonts w:ascii="Calibri" w:eastAsia="Times New Roman" w:hAnsi="Calibri" w:cs="Calibri"/>
        </w:rPr>
        <w:t>a basic part of something</w:t>
      </w:r>
    </w:p>
    <w:p w14:paraId="133F6305" w14:textId="77777777" w:rsidR="001914EB" w:rsidRPr="00BA03A4" w:rsidRDefault="001914EB" w:rsidP="001914EB">
      <w:pPr>
        <w:rPr>
          <w:rFonts w:ascii="Calibri" w:eastAsia="Times New Roman" w:hAnsi="Calibri" w:cs="Calibri"/>
          <w:color w:val="000000"/>
        </w:rPr>
      </w:pPr>
      <w:r w:rsidRPr="004D5675">
        <w:rPr>
          <w:rFonts w:ascii="Calibri" w:hAnsi="Calibri" w:cs="Calibri"/>
        </w:rPr>
        <w:t>invaluable</w:t>
      </w:r>
      <w:r>
        <w:rPr>
          <w:rFonts w:ascii="Calibri" w:hAnsi="Calibri" w:cs="Calibri"/>
        </w:rPr>
        <w:tab/>
      </w:r>
      <w:r>
        <w:rPr>
          <w:rFonts w:ascii="Calibri" w:hAnsi="Calibri" w:cs="Calibri"/>
        </w:rPr>
        <w:tab/>
      </w:r>
      <w:r>
        <w:rPr>
          <w:rFonts w:ascii="Calibri" w:hAnsi="Calibri" w:cs="Calibri"/>
        </w:rPr>
        <w:tab/>
      </w:r>
      <w:r w:rsidRPr="00BA03A4">
        <w:rPr>
          <w:rFonts w:ascii="Calibri" w:eastAsia="Times New Roman" w:hAnsi="Calibri" w:cs="Calibri"/>
          <w:color w:val="000000"/>
        </w:rPr>
        <w:t>priceless, indispensable</w:t>
      </w:r>
    </w:p>
    <w:p w14:paraId="01C67A1B" w14:textId="77777777" w:rsidR="001914EB" w:rsidRPr="00BA03A4" w:rsidRDefault="001914EB" w:rsidP="001914EB">
      <w:pPr>
        <w:rPr>
          <w:rFonts w:ascii="Calibri" w:hAnsi="Calibri" w:cs="Calibri"/>
          <w:b/>
          <w:bCs/>
          <w:sz w:val="24"/>
          <w:szCs w:val="24"/>
        </w:rPr>
      </w:pPr>
      <w:r w:rsidRPr="004D5675">
        <w:rPr>
          <w:rFonts w:ascii="Calibri" w:hAnsi="Calibri" w:cs="Calibri"/>
          <w:b/>
          <w:bCs/>
          <w:sz w:val="24"/>
          <w:szCs w:val="24"/>
        </w:rPr>
        <w:t>K</w:t>
      </w:r>
    </w:p>
    <w:p w14:paraId="364715A2" w14:textId="77777777" w:rsidR="001914EB" w:rsidRPr="00BA03A4" w:rsidRDefault="001914EB" w:rsidP="001914EB">
      <w:pPr>
        <w:rPr>
          <w:rFonts w:ascii="Calibri" w:eastAsia="Times New Roman" w:hAnsi="Calibri" w:cs="Calibri"/>
        </w:rPr>
      </w:pPr>
      <w:r>
        <w:rPr>
          <w:rFonts w:ascii="Calibri" w:hAnsi="Calibri" w:cs="Calibri"/>
        </w:rPr>
        <w:t>k</w:t>
      </w:r>
      <w:r w:rsidRPr="00BA03A4">
        <w:rPr>
          <w:rFonts w:ascii="Calibri" w:hAnsi="Calibri" w:cs="Calibri"/>
        </w:rPr>
        <w:t>ickback</w:t>
      </w:r>
      <w:r w:rsidRPr="00BA03A4">
        <w:rPr>
          <w:rFonts w:ascii="Calibri" w:hAnsi="Calibri" w:cs="Calibri"/>
        </w:rPr>
        <w:tab/>
      </w:r>
      <w:r w:rsidRPr="00BA03A4">
        <w:rPr>
          <w:rFonts w:ascii="Calibri" w:hAnsi="Calibri" w:cs="Calibri"/>
        </w:rPr>
        <w:tab/>
      </w:r>
      <w:r w:rsidRPr="00BA03A4">
        <w:rPr>
          <w:rFonts w:ascii="Calibri" w:hAnsi="Calibri" w:cs="Calibri"/>
        </w:rPr>
        <w:tab/>
      </w:r>
      <w:r w:rsidRPr="00BA03A4">
        <w:rPr>
          <w:rFonts w:ascii="Calibri" w:eastAsia="Times New Roman" w:hAnsi="Calibri" w:cs="Calibri"/>
        </w:rPr>
        <w:t>an illegal payment made for preferential treatment in a transaction</w:t>
      </w:r>
    </w:p>
    <w:p w14:paraId="6015A7B1"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L</w:t>
      </w:r>
    </w:p>
    <w:p w14:paraId="39CF18DA" w14:textId="77777777" w:rsidR="001914EB" w:rsidRPr="00BA03A4" w:rsidRDefault="001914EB" w:rsidP="001914EB">
      <w:pPr>
        <w:rPr>
          <w:rFonts w:ascii="Calibri" w:eastAsia="Times New Roman" w:hAnsi="Calibri" w:cs="Calibri"/>
          <w:color w:val="000000"/>
        </w:rPr>
      </w:pPr>
      <w:r>
        <w:rPr>
          <w:rFonts w:ascii="Calibri" w:hAnsi="Calibri" w:cs="Calibri"/>
        </w:rPr>
        <w:t>l</w:t>
      </w:r>
      <w:r w:rsidRPr="004D5675">
        <w:rPr>
          <w:rFonts w:ascii="Calibri" w:hAnsi="Calibri" w:cs="Calibri"/>
        </w:rPr>
        <w:t>iability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BA03A4">
        <w:rPr>
          <w:rFonts w:ascii="Calibri" w:eastAsia="Times New Roman" w:hAnsi="Calibri" w:cs="Calibri"/>
          <w:color w:val="000000"/>
        </w:rPr>
        <w:t>something a person or company owes, or that increases risk</w:t>
      </w:r>
    </w:p>
    <w:p w14:paraId="58F93E15" w14:textId="77777777" w:rsidR="001914EB" w:rsidRPr="00BA03A4" w:rsidRDefault="001914EB" w:rsidP="001914EB">
      <w:pPr>
        <w:rPr>
          <w:rFonts w:ascii="Calibri" w:eastAsia="Times New Roman" w:hAnsi="Calibri" w:cs="Calibri"/>
          <w:color w:val="000000"/>
        </w:rPr>
      </w:pPr>
      <w:r>
        <w:rPr>
          <w:rFonts w:ascii="Calibri" w:hAnsi="Calibri" w:cs="Calibri"/>
        </w:rPr>
        <w:lastRenderedPageBreak/>
        <w:t>l</w:t>
      </w:r>
      <w:r w:rsidRPr="004D5675">
        <w:rPr>
          <w:rFonts w:ascii="Calibri" w:hAnsi="Calibri" w:cs="Calibri"/>
        </w:rPr>
        <w:t>ogistics</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BA03A4">
        <w:rPr>
          <w:rFonts w:ascii="Calibri" w:eastAsia="Times New Roman" w:hAnsi="Calibri" w:cs="Calibri"/>
          <w:color w:val="000000"/>
        </w:rPr>
        <w:t>coordinating and moving resources</w:t>
      </w:r>
    </w:p>
    <w:p w14:paraId="6CCF9221"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M</w:t>
      </w:r>
    </w:p>
    <w:p w14:paraId="7225E868" w14:textId="77777777" w:rsidR="001914EB" w:rsidRPr="004E7FE5" w:rsidRDefault="001914EB" w:rsidP="001914EB">
      <w:pPr>
        <w:ind w:left="2160" w:hanging="2160"/>
        <w:rPr>
          <w:rFonts w:ascii="Calibri" w:eastAsia="Times New Roman" w:hAnsi="Calibri" w:cs="Calibri"/>
          <w:color w:val="202124"/>
        </w:rPr>
      </w:pPr>
      <w:r w:rsidRPr="004D5675">
        <w:rPr>
          <w:rFonts w:ascii="Calibri" w:hAnsi="Calibri" w:cs="Calibri"/>
        </w:rPr>
        <w:t>market economy</w:t>
      </w:r>
      <w:r>
        <w:rPr>
          <w:rFonts w:ascii="Calibri" w:hAnsi="Calibri" w:cs="Calibri"/>
        </w:rPr>
        <w:tab/>
      </w:r>
      <w:r>
        <w:rPr>
          <w:rFonts w:ascii="Calibri" w:hAnsi="Calibri" w:cs="Calibri"/>
        </w:rPr>
        <w:tab/>
      </w:r>
      <w:r w:rsidRPr="004E7FE5">
        <w:rPr>
          <w:rFonts w:ascii="Calibri" w:eastAsia="Times New Roman" w:hAnsi="Calibri" w:cs="Calibri"/>
          <w:color w:val="202124"/>
        </w:rPr>
        <w:t xml:space="preserve">production and prices are determined by unrestricted competition </w:t>
      </w:r>
    </w:p>
    <w:p w14:paraId="3351D7B1" w14:textId="77777777" w:rsidR="001914EB" w:rsidRPr="004E7FE5" w:rsidRDefault="001914EB" w:rsidP="001914EB">
      <w:pPr>
        <w:rPr>
          <w:rFonts w:ascii="Calibri" w:eastAsia="Times New Roman" w:hAnsi="Calibri" w:cs="Calibri"/>
          <w:color w:val="000000"/>
        </w:rPr>
      </w:pPr>
      <w:r w:rsidRPr="004D5675">
        <w:rPr>
          <w:rFonts w:ascii="Calibri" w:hAnsi="Calibri" w:cs="Calibri"/>
        </w:rPr>
        <w:t xml:space="preserve">moral compass </w:t>
      </w:r>
      <w:r>
        <w:rPr>
          <w:rFonts w:ascii="Calibri" w:hAnsi="Calibri" w:cs="Calibri"/>
        </w:rPr>
        <w:tab/>
      </w:r>
      <w:r>
        <w:rPr>
          <w:rFonts w:ascii="Calibri" w:hAnsi="Calibri" w:cs="Calibri"/>
        </w:rPr>
        <w:tab/>
      </w:r>
      <w:r>
        <w:rPr>
          <w:rFonts w:ascii="Calibri" w:hAnsi="Calibri" w:cs="Calibri"/>
        </w:rPr>
        <w:tab/>
      </w:r>
      <w:r w:rsidRPr="004E7FE5">
        <w:rPr>
          <w:rFonts w:ascii="Calibri" w:eastAsia="Times New Roman" w:hAnsi="Calibri" w:cs="Calibri"/>
          <w:color w:val="000000"/>
        </w:rPr>
        <w:t>a person's standard of behavior or beliefs</w:t>
      </w:r>
    </w:p>
    <w:p w14:paraId="65CC6928" w14:textId="77777777" w:rsidR="001914EB" w:rsidRPr="004E7FE5" w:rsidRDefault="001914EB" w:rsidP="001914EB">
      <w:pPr>
        <w:rPr>
          <w:rFonts w:ascii="Calibri" w:eastAsia="Times New Roman" w:hAnsi="Calibri" w:cs="Calibri"/>
          <w:color w:val="000000"/>
        </w:rPr>
      </w:pPr>
      <w:r w:rsidRPr="004D5675">
        <w:rPr>
          <w:rFonts w:ascii="Calibri" w:hAnsi="Calibri" w:cs="Calibri"/>
        </w:rPr>
        <w:t>morals</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E7FE5">
        <w:rPr>
          <w:rFonts w:ascii="Calibri" w:eastAsia="Times New Roman" w:hAnsi="Calibri" w:cs="Calibri"/>
          <w:color w:val="000000"/>
        </w:rPr>
        <w:t>a person's standard of behavior or beliefs</w:t>
      </w:r>
    </w:p>
    <w:p w14:paraId="6DEB04C9"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N</w:t>
      </w:r>
    </w:p>
    <w:p w14:paraId="6C238A61" w14:textId="77777777" w:rsidR="001914EB" w:rsidRPr="004E7FE5" w:rsidRDefault="001914EB" w:rsidP="001914EB">
      <w:pPr>
        <w:rPr>
          <w:rFonts w:ascii="Calibri" w:eastAsia="Times New Roman" w:hAnsi="Calibri" w:cs="Calibri"/>
          <w:color w:val="000000"/>
        </w:rPr>
      </w:pPr>
      <w:r w:rsidRPr="004D5675">
        <w:rPr>
          <w:rFonts w:ascii="Calibri" w:hAnsi="Calibri" w:cs="Calibri"/>
        </w:rPr>
        <w:t>Note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E7FE5">
        <w:rPr>
          <w:rFonts w:ascii="Calibri" w:eastAsia="Times New Roman" w:hAnsi="Calibri" w:cs="Calibri"/>
          <w:color w:val="000000"/>
        </w:rPr>
        <w:t>a loan</w:t>
      </w:r>
    </w:p>
    <w:p w14:paraId="2A8092B7"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P</w:t>
      </w:r>
    </w:p>
    <w:p w14:paraId="21894A7A" w14:textId="77777777" w:rsidR="001914EB" w:rsidRPr="004E7FE5" w:rsidRDefault="001914EB" w:rsidP="001914EB">
      <w:pPr>
        <w:rPr>
          <w:rFonts w:ascii="Calibri" w:eastAsia="Times New Roman" w:hAnsi="Calibri" w:cs="Calibri"/>
          <w:color w:val="4D5156"/>
        </w:rPr>
      </w:pPr>
      <w:r>
        <w:rPr>
          <w:rFonts w:ascii="Calibri" w:hAnsi="Calibri" w:cs="Calibri"/>
        </w:rPr>
        <w:t>p</w:t>
      </w:r>
      <w:r w:rsidRPr="004D5675">
        <w:rPr>
          <w:rFonts w:ascii="Calibri" w:hAnsi="Calibri" w:cs="Calibri"/>
        </w:rPr>
        <w:t>atent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E7FE5">
        <w:rPr>
          <w:rFonts w:ascii="Calibri" w:eastAsia="Times New Roman" w:hAnsi="Calibri" w:cs="Calibri"/>
          <w:color w:val="5F6368"/>
        </w:rPr>
        <w:t>an exclusive right granted for an invention</w:t>
      </w:r>
      <w:r w:rsidRPr="004E7FE5">
        <w:rPr>
          <w:rFonts w:ascii="Calibri" w:eastAsia="Times New Roman" w:hAnsi="Calibri" w:cs="Calibri"/>
          <w:color w:val="4D5156"/>
        </w:rPr>
        <w:t>,</w:t>
      </w:r>
    </w:p>
    <w:p w14:paraId="2AFAF58D" w14:textId="77777777" w:rsidR="001914EB" w:rsidRPr="004E7FE5" w:rsidRDefault="001914EB" w:rsidP="001914EB">
      <w:pPr>
        <w:rPr>
          <w:rFonts w:ascii="Calibri" w:eastAsia="Times New Roman" w:hAnsi="Calibri" w:cs="Calibri"/>
          <w:color w:val="4D5156"/>
        </w:rPr>
      </w:pPr>
      <w:r>
        <w:rPr>
          <w:rFonts w:ascii="Calibri" w:hAnsi="Calibri" w:cs="Calibri"/>
        </w:rPr>
        <w:t>payable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E7FE5">
        <w:rPr>
          <w:rFonts w:ascii="Calibri" w:eastAsia="Times New Roman" w:hAnsi="Calibri" w:cs="Calibri"/>
          <w:color w:val="4D5156"/>
        </w:rPr>
        <w:t>required to be pa</w:t>
      </w:r>
      <w:r>
        <w:rPr>
          <w:rFonts w:ascii="Calibri" w:eastAsia="Times New Roman" w:hAnsi="Calibri" w:cs="Calibri"/>
          <w:color w:val="4D5156"/>
        </w:rPr>
        <w:t>i</w:t>
      </w:r>
      <w:r w:rsidRPr="004E7FE5">
        <w:rPr>
          <w:rFonts w:ascii="Calibri" w:eastAsia="Times New Roman" w:hAnsi="Calibri" w:cs="Calibri"/>
          <w:color w:val="4D5156"/>
        </w:rPr>
        <w:t>d</w:t>
      </w:r>
    </w:p>
    <w:p w14:paraId="78AAE3C8" w14:textId="77777777" w:rsidR="001914EB" w:rsidRPr="004E7FE5" w:rsidRDefault="001914EB" w:rsidP="001914EB">
      <w:pPr>
        <w:rPr>
          <w:rFonts w:ascii="Calibri" w:eastAsia="Times New Roman" w:hAnsi="Calibri" w:cs="Calibri"/>
          <w:color w:val="4D5156"/>
        </w:rPr>
      </w:pPr>
      <w:r>
        <w:rPr>
          <w:rFonts w:ascii="Calibri" w:hAnsi="Calibri" w:cs="Calibri"/>
        </w:rPr>
        <w:t>payroll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E7FE5">
        <w:rPr>
          <w:rFonts w:ascii="Calibri" w:eastAsia="Times New Roman" w:hAnsi="Calibri" w:cs="Calibri"/>
          <w:color w:val="4D5156"/>
        </w:rPr>
        <w:t>the wages and salaries paid to a company's employees</w:t>
      </w:r>
    </w:p>
    <w:p w14:paraId="4EF16D63" w14:textId="77777777" w:rsidR="001914EB" w:rsidRPr="004E7FE5" w:rsidRDefault="001914EB" w:rsidP="001914EB">
      <w:pPr>
        <w:rPr>
          <w:rFonts w:ascii="Calibri" w:eastAsia="Times New Roman" w:hAnsi="Calibri" w:cs="Calibri"/>
          <w:color w:val="000000"/>
        </w:rPr>
      </w:pPr>
      <w:r>
        <w:rPr>
          <w:rFonts w:ascii="Calibri" w:hAnsi="Calibri" w:cs="Calibri"/>
        </w:rPr>
        <w:t>p</w:t>
      </w:r>
      <w:r w:rsidRPr="004D5675">
        <w:rPr>
          <w:rFonts w:ascii="Calibri" w:hAnsi="Calibri" w:cs="Calibri"/>
        </w:rPr>
        <w:t>eer</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4E7FE5">
        <w:rPr>
          <w:rFonts w:ascii="Calibri" w:eastAsia="Times New Roman" w:hAnsi="Calibri" w:cs="Calibri"/>
          <w:color w:val="000000"/>
        </w:rPr>
        <w:t>someone at the same level or age</w:t>
      </w:r>
    </w:p>
    <w:p w14:paraId="1EFE4103" w14:textId="77777777" w:rsidR="001914EB" w:rsidRPr="004E7FE5" w:rsidRDefault="001914EB" w:rsidP="001914EB">
      <w:pPr>
        <w:rPr>
          <w:rFonts w:ascii="Calibri" w:eastAsia="Times New Roman" w:hAnsi="Calibri" w:cs="Calibri"/>
          <w:color w:val="4D5156"/>
        </w:rPr>
      </w:pPr>
      <w:r>
        <w:rPr>
          <w:rFonts w:ascii="Calibri" w:hAnsi="Calibri" w:cs="Calibri"/>
        </w:rPr>
        <w:t>pending</w:t>
      </w:r>
      <w:r>
        <w:rPr>
          <w:rFonts w:ascii="Calibri" w:hAnsi="Calibri" w:cs="Calibri"/>
        </w:rPr>
        <w:tab/>
      </w:r>
      <w:r>
        <w:rPr>
          <w:rFonts w:ascii="Calibri" w:hAnsi="Calibri" w:cs="Calibri"/>
        </w:rPr>
        <w:tab/>
      </w:r>
      <w:r>
        <w:rPr>
          <w:rFonts w:ascii="Calibri" w:hAnsi="Calibri" w:cs="Calibri"/>
        </w:rPr>
        <w:tab/>
      </w:r>
      <w:r w:rsidRPr="004E7FE5">
        <w:rPr>
          <w:rFonts w:ascii="Calibri" w:eastAsia="Times New Roman" w:hAnsi="Calibri" w:cs="Calibri"/>
        </w:rPr>
        <w:t>waiting to be settled</w:t>
      </w:r>
    </w:p>
    <w:p w14:paraId="1B10E5F6" w14:textId="77777777" w:rsidR="001914EB" w:rsidRPr="004E7FE5" w:rsidRDefault="001914EB" w:rsidP="001914EB">
      <w:pPr>
        <w:rPr>
          <w:rFonts w:ascii="Calibri" w:eastAsia="Times New Roman" w:hAnsi="Calibri" w:cs="Calibri"/>
          <w:color w:val="000000"/>
        </w:rPr>
      </w:pPr>
      <w:r w:rsidRPr="004D5675">
        <w:rPr>
          <w:rFonts w:ascii="Calibri" w:hAnsi="Calibri" w:cs="Calibri"/>
        </w:rPr>
        <w:t>perfectionism</w:t>
      </w:r>
      <w:r>
        <w:rPr>
          <w:rFonts w:ascii="Calibri" w:hAnsi="Calibri" w:cs="Calibri"/>
        </w:rPr>
        <w:tab/>
      </w:r>
      <w:r>
        <w:rPr>
          <w:rFonts w:ascii="Calibri" w:hAnsi="Calibri" w:cs="Calibri"/>
        </w:rPr>
        <w:tab/>
      </w:r>
      <w:r>
        <w:rPr>
          <w:rFonts w:ascii="Calibri" w:hAnsi="Calibri" w:cs="Calibri"/>
        </w:rPr>
        <w:tab/>
      </w:r>
      <w:r w:rsidRPr="004E7FE5">
        <w:rPr>
          <w:rFonts w:ascii="Calibri" w:eastAsia="Times New Roman" w:hAnsi="Calibri" w:cs="Calibri"/>
          <w:color w:val="000000"/>
        </w:rPr>
        <w:t>belief that anything short of perfection is unacceptable</w:t>
      </w:r>
    </w:p>
    <w:p w14:paraId="7252C7FC" w14:textId="77777777" w:rsidR="001914EB" w:rsidRPr="009E2984" w:rsidRDefault="001914EB" w:rsidP="001914EB">
      <w:pPr>
        <w:rPr>
          <w:rFonts w:ascii="Calibri" w:eastAsia="Times New Roman" w:hAnsi="Calibri" w:cs="Calibri"/>
          <w:color w:val="000000"/>
        </w:rPr>
      </w:pPr>
      <w:r w:rsidRPr="004D5675">
        <w:rPr>
          <w:rFonts w:ascii="Calibri" w:hAnsi="Calibri" w:cs="Calibri"/>
        </w:rPr>
        <w:t>positive reinforcement</w:t>
      </w:r>
      <w:r>
        <w:rPr>
          <w:rFonts w:ascii="Calibri" w:hAnsi="Calibri" w:cs="Calibri"/>
        </w:rPr>
        <w:tab/>
      </w:r>
      <w:r>
        <w:rPr>
          <w:rFonts w:ascii="Calibri" w:hAnsi="Calibri" w:cs="Calibri"/>
        </w:rPr>
        <w:tab/>
      </w:r>
      <w:r w:rsidRPr="009E2984">
        <w:rPr>
          <w:rFonts w:ascii="Calibri" w:eastAsia="Times New Roman" w:hAnsi="Calibri" w:cs="Calibri"/>
          <w:color w:val="000000"/>
        </w:rPr>
        <w:t>rewar</w:t>
      </w:r>
      <w:r>
        <w:rPr>
          <w:rFonts w:ascii="Calibri" w:eastAsia="Times New Roman" w:hAnsi="Calibri" w:cs="Calibri"/>
          <w:color w:val="000000"/>
        </w:rPr>
        <w:t>ding</w:t>
      </w:r>
      <w:r w:rsidRPr="009E2984">
        <w:rPr>
          <w:rFonts w:ascii="Calibri" w:eastAsia="Times New Roman" w:hAnsi="Calibri" w:cs="Calibri"/>
          <w:color w:val="000000"/>
        </w:rPr>
        <w:t xml:space="preserve"> a behavior</w:t>
      </w:r>
    </w:p>
    <w:p w14:paraId="6CCF0289" w14:textId="77777777" w:rsidR="001914EB" w:rsidRPr="009E2984" w:rsidRDefault="001914EB" w:rsidP="001914EB">
      <w:pPr>
        <w:rPr>
          <w:rFonts w:ascii="Calibri" w:eastAsia="Times New Roman" w:hAnsi="Calibri" w:cs="Calibri"/>
          <w:color w:val="000000"/>
        </w:rPr>
      </w:pPr>
      <w:r w:rsidRPr="004D5675">
        <w:rPr>
          <w:rFonts w:ascii="Calibri" w:hAnsi="Calibri" w:cs="Calibri"/>
        </w:rPr>
        <w:t>procrastination</w:t>
      </w:r>
      <w:r>
        <w:rPr>
          <w:rFonts w:ascii="Calibri" w:hAnsi="Calibri" w:cs="Calibri"/>
        </w:rPr>
        <w:tab/>
      </w:r>
      <w:r>
        <w:rPr>
          <w:rFonts w:ascii="Calibri" w:hAnsi="Calibri" w:cs="Calibri"/>
        </w:rPr>
        <w:tab/>
      </w:r>
      <w:r>
        <w:rPr>
          <w:rFonts w:ascii="Calibri" w:hAnsi="Calibri" w:cs="Calibri"/>
        </w:rPr>
        <w:tab/>
      </w:r>
      <w:r w:rsidRPr="009E2984">
        <w:rPr>
          <w:rFonts w:ascii="Calibri" w:eastAsia="Times New Roman" w:hAnsi="Calibri" w:cs="Calibri"/>
          <w:color w:val="000000"/>
        </w:rPr>
        <w:t>delaying or postponing an action</w:t>
      </w:r>
    </w:p>
    <w:p w14:paraId="5CA12280" w14:textId="77777777" w:rsidR="001914EB" w:rsidRPr="009E2984" w:rsidRDefault="001914EB" w:rsidP="001914EB">
      <w:pPr>
        <w:rPr>
          <w:rFonts w:ascii="Calibri" w:eastAsia="Times New Roman" w:hAnsi="Calibri" w:cs="Calibri"/>
          <w:color w:val="000000"/>
        </w:rPr>
      </w:pPr>
      <w:r w:rsidRPr="004D5675">
        <w:rPr>
          <w:rFonts w:ascii="Calibri" w:hAnsi="Calibri" w:cs="Calibri"/>
        </w:rPr>
        <w:t>property rights</w:t>
      </w:r>
      <w:r>
        <w:rPr>
          <w:rFonts w:ascii="Calibri" w:hAnsi="Calibri" w:cs="Calibri"/>
        </w:rPr>
        <w:tab/>
      </w:r>
      <w:r>
        <w:rPr>
          <w:rFonts w:ascii="Calibri" w:hAnsi="Calibri" w:cs="Calibri"/>
        </w:rPr>
        <w:tab/>
      </w:r>
      <w:r>
        <w:rPr>
          <w:rFonts w:ascii="Calibri" w:hAnsi="Calibri" w:cs="Calibri"/>
        </w:rPr>
        <w:tab/>
      </w:r>
      <w:r w:rsidRPr="009E2984">
        <w:rPr>
          <w:rFonts w:ascii="Calibri" w:eastAsia="Times New Roman" w:hAnsi="Calibri" w:cs="Calibri"/>
          <w:color w:val="000000"/>
        </w:rPr>
        <w:t>the ability to legally purchase and accumulate private property</w:t>
      </w:r>
    </w:p>
    <w:p w14:paraId="2CB57586" w14:textId="77777777" w:rsidR="001914EB" w:rsidRPr="009E2984" w:rsidRDefault="001914EB" w:rsidP="001914EB">
      <w:pPr>
        <w:rPr>
          <w:rFonts w:ascii="Calibri" w:eastAsia="Times New Roman" w:hAnsi="Calibri" w:cs="Calibri"/>
          <w:color w:val="000000"/>
        </w:rPr>
      </w:pPr>
      <w:r w:rsidRPr="004D5675">
        <w:rPr>
          <w:rFonts w:ascii="Calibri" w:hAnsi="Calibri" w:cs="Calibri"/>
        </w:rPr>
        <w:t>psycho</w:t>
      </w:r>
      <w:r>
        <w:rPr>
          <w:rFonts w:ascii="Calibri" w:hAnsi="Calibri" w:cs="Calibri"/>
        </w:rPr>
        <w:t>-</w:t>
      </w:r>
      <w:r w:rsidRPr="004D5675">
        <w:rPr>
          <w:rFonts w:ascii="Calibri" w:hAnsi="Calibri" w:cs="Calibri"/>
        </w:rPr>
        <w:t>cybernetics</w:t>
      </w:r>
      <w:r>
        <w:rPr>
          <w:rFonts w:ascii="Calibri" w:hAnsi="Calibri" w:cs="Calibri"/>
        </w:rPr>
        <w:tab/>
      </w:r>
      <w:r>
        <w:rPr>
          <w:rFonts w:ascii="Calibri" w:hAnsi="Calibri" w:cs="Calibri"/>
        </w:rPr>
        <w:tab/>
      </w:r>
      <w:r w:rsidRPr="009E2984">
        <w:rPr>
          <w:rFonts w:ascii="Calibri" w:eastAsia="Times New Roman" w:hAnsi="Calibri" w:cs="Calibri"/>
          <w:color w:val="000000"/>
        </w:rPr>
        <w:t>a theory of how you can use your mind to steer yourself toward success</w:t>
      </w:r>
    </w:p>
    <w:p w14:paraId="486A542B" w14:textId="77777777" w:rsidR="001914EB" w:rsidRPr="004D5675" w:rsidRDefault="001914EB" w:rsidP="001914EB">
      <w:pPr>
        <w:rPr>
          <w:rFonts w:ascii="Calibri" w:hAnsi="Calibri" w:cs="Calibri"/>
          <w:b/>
          <w:bCs/>
          <w:sz w:val="24"/>
          <w:szCs w:val="24"/>
        </w:rPr>
      </w:pPr>
      <w:r>
        <w:rPr>
          <w:rFonts w:ascii="Calibri" w:hAnsi="Calibri" w:cs="Calibri"/>
          <w:b/>
          <w:bCs/>
          <w:sz w:val="24"/>
          <w:szCs w:val="24"/>
        </w:rPr>
        <w:t>Q</w:t>
      </w:r>
    </w:p>
    <w:p w14:paraId="322BE231" w14:textId="77777777" w:rsidR="001914EB" w:rsidRPr="009E2984" w:rsidRDefault="001914EB" w:rsidP="001914EB">
      <w:pPr>
        <w:rPr>
          <w:rFonts w:ascii="Calibri" w:hAnsi="Calibri" w:cs="Calibri"/>
        </w:rPr>
      </w:pPr>
      <w:r>
        <w:rPr>
          <w:rFonts w:ascii="Calibri" w:hAnsi="Calibri" w:cs="Calibri"/>
        </w:rPr>
        <w:t>q</w:t>
      </w:r>
      <w:r w:rsidRPr="009E2984">
        <w:rPr>
          <w:rFonts w:ascii="Calibri" w:hAnsi="Calibri" w:cs="Calibri"/>
        </w:rPr>
        <w:t>uadrillion</w:t>
      </w:r>
      <w:r w:rsidRPr="009E2984">
        <w:rPr>
          <w:rFonts w:ascii="Calibri" w:hAnsi="Calibri" w:cs="Calibri"/>
        </w:rPr>
        <w:tab/>
      </w:r>
      <w:r w:rsidRPr="009E2984">
        <w:rPr>
          <w:rFonts w:ascii="Calibri" w:hAnsi="Calibri" w:cs="Calibri"/>
        </w:rPr>
        <w:tab/>
      </w:r>
      <w:r w:rsidRPr="009E2984">
        <w:rPr>
          <w:rFonts w:ascii="Calibri" w:hAnsi="Calibri" w:cs="Calibri"/>
        </w:rPr>
        <w:tab/>
        <w:t xml:space="preserve">1,000 </w:t>
      </w:r>
      <w:proofErr w:type="gramStart"/>
      <w:r w:rsidRPr="009E2984">
        <w:rPr>
          <w:rFonts w:ascii="Calibri" w:hAnsi="Calibri" w:cs="Calibri"/>
        </w:rPr>
        <w:t>trillions</w:t>
      </w:r>
      <w:proofErr w:type="gramEnd"/>
    </w:p>
    <w:p w14:paraId="58915335"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R</w:t>
      </w:r>
    </w:p>
    <w:p w14:paraId="5A31F730" w14:textId="77777777" w:rsidR="001914EB" w:rsidRPr="00425830" w:rsidRDefault="001914EB" w:rsidP="001914EB">
      <w:pPr>
        <w:rPr>
          <w:rFonts w:ascii="Calibri" w:eastAsia="Times New Roman" w:hAnsi="Calibri" w:cs="Calibri"/>
          <w:color w:val="5F6368"/>
        </w:rPr>
      </w:pPr>
      <w:r>
        <w:rPr>
          <w:rFonts w:ascii="Calibri" w:hAnsi="Calibri" w:cs="Calibri"/>
        </w:rPr>
        <w:t>Real Estate Investment Trust (</w:t>
      </w:r>
      <w:proofErr w:type="gramStart"/>
      <w:r>
        <w:rPr>
          <w:rFonts w:ascii="Calibri" w:hAnsi="Calibri" w:cs="Calibri"/>
        </w:rPr>
        <w:t xml:space="preserve">REIT)  </w:t>
      </w:r>
      <w:r>
        <w:rPr>
          <w:rFonts w:ascii="Calibri" w:hAnsi="Calibri" w:cs="Calibri"/>
        </w:rPr>
        <w:tab/>
      </w:r>
      <w:proofErr w:type="gramEnd"/>
      <w:r w:rsidRPr="00425830">
        <w:rPr>
          <w:rFonts w:ascii="Calibri" w:eastAsia="Times New Roman" w:hAnsi="Calibri" w:cs="Calibri"/>
        </w:rPr>
        <w:t>a company that owns or finances income-producing real estate</w:t>
      </w:r>
    </w:p>
    <w:p w14:paraId="49E4CB99" w14:textId="77777777" w:rsidR="001914EB" w:rsidRPr="00425830" w:rsidRDefault="001914EB" w:rsidP="001914EB">
      <w:pPr>
        <w:rPr>
          <w:rFonts w:ascii="Calibri" w:eastAsia="Times New Roman" w:hAnsi="Calibri" w:cs="Calibri"/>
          <w:color w:val="000000"/>
        </w:rPr>
      </w:pPr>
      <w:r>
        <w:rPr>
          <w:rFonts w:ascii="Calibri" w:hAnsi="Calibri" w:cs="Calibri"/>
        </w:rPr>
        <w:t>r</w:t>
      </w:r>
      <w:r w:rsidRPr="004D5675">
        <w:rPr>
          <w:rFonts w:ascii="Calibri" w:hAnsi="Calibri" w:cs="Calibri"/>
        </w:rPr>
        <w:t>eflection</w:t>
      </w:r>
      <w:r>
        <w:rPr>
          <w:rFonts w:ascii="Calibri" w:hAnsi="Calibri" w:cs="Calibri"/>
        </w:rPr>
        <w:tab/>
      </w:r>
      <w:r>
        <w:rPr>
          <w:rFonts w:ascii="Calibri" w:hAnsi="Calibri" w:cs="Calibri"/>
        </w:rPr>
        <w:tab/>
      </w:r>
      <w:r>
        <w:rPr>
          <w:rFonts w:ascii="Calibri" w:hAnsi="Calibri" w:cs="Calibri"/>
        </w:rPr>
        <w:tab/>
      </w:r>
      <w:r w:rsidRPr="00425830">
        <w:rPr>
          <w:rFonts w:ascii="Calibri" w:eastAsia="Times New Roman" w:hAnsi="Calibri" w:cs="Calibri"/>
          <w:color w:val="000000"/>
        </w:rPr>
        <w:t>serious thought</w:t>
      </w:r>
    </w:p>
    <w:p w14:paraId="69637A48" w14:textId="77777777" w:rsidR="001914EB" w:rsidRPr="00425830" w:rsidRDefault="001914EB" w:rsidP="001914EB">
      <w:pPr>
        <w:ind w:left="2880" w:hanging="2880"/>
        <w:rPr>
          <w:rFonts w:ascii="Calibri" w:eastAsia="Times New Roman" w:hAnsi="Calibri" w:cs="Calibri"/>
          <w:color w:val="000000"/>
        </w:rPr>
      </w:pPr>
      <w:r w:rsidRPr="004D5675">
        <w:rPr>
          <w:rFonts w:ascii="Calibri" w:hAnsi="Calibri" w:cs="Calibri"/>
        </w:rPr>
        <w:t>relevant</w:t>
      </w:r>
      <w:r>
        <w:rPr>
          <w:rFonts w:ascii="Calibri" w:hAnsi="Calibri" w:cs="Calibri"/>
        </w:rPr>
        <w:tab/>
      </w:r>
      <w:r w:rsidRPr="00425830">
        <w:rPr>
          <w:rFonts w:ascii="Calibri" w:eastAsia="Times New Roman" w:hAnsi="Calibri" w:cs="Calibri"/>
          <w:color w:val="000000"/>
        </w:rPr>
        <w:t>significantly important in relationship to something that is happening or being considered</w:t>
      </w:r>
    </w:p>
    <w:p w14:paraId="285703DC" w14:textId="77777777" w:rsidR="001914EB" w:rsidRPr="00425830" w:rsidRDefault="001914EB" w:rsidP="001914EB">
      <w:pPr>
        <w:rPr>
          <w:rFonts w:ascii="Calibri" w:eastAsia="Times New Roman" w:hAnsi="Calibri" w:cs="Calibri"/>
          <w:color w:val="000000"/>
        </w:rPr>
      </w:pPr>
      <w:r>
        <w:rPr>
          <w:rFonts w:ascii="Calibri" w:hAnsi="Calibri" w:cs="Calibri"/>
        </w:rPr>
        <w:t>reluctance</w:t>
      </w:r>
      <w:r>
        <w:rPr>
          <w:rFonts w:ascii="Calibri" w:hAnsi="Calibri" w:cs="Calibri"/>
        </w:rPr>
        <w:tab/>
      </w:r>
      <w:r>
        <w:rPr>
          <w:rFonts w:ascii="Calibri" w:hAnsi="Calibri" w:cs="Calibri"/>
        </w:rPr>
        <w:tab/>
      </w:r>
      <w:r>
        <w:rPr>
          <w:rFonts w:ascii="Calibri" w:hAnsi="Calibri" w:cs="Calibri"/>
        </w:rPr>
        <w:tab/>
      </w:r>
      <w:r w:rsidRPr="00425830">
        <w:rPr>
          <w:rFonts w:ascii="Calibri" w:eastAsia="Times New Roman" w:hAnsi="Calibri" w:cs="Calibri"/>
          <w:color w:val="000000"/>
        </w:rPr>
        <w:t>unwillingness</w:t>
      </w:r>
    </w:p>
    <w:p w14:paraId="2D3BD162" w14:textId="77777777" w:rsidR="001914EB" w:rsidRPr="00425830" w:rsidRDefault="001914EB" w:rsidP="001914EB">
      <w:pPr>
        <w:ind w:left="2880" w:hanging="2880"/>
        <w:rPr>
          <w:rFonts w:ascii="Calibri" w:eastAsia="Times New Roman" w:hAnsi="Calibri" w:cs="Calibri"/>
        </w:rPr>
      </w:pPr>
      <w:r w:rsidRPr="004D5675">
        <w:rPr>
          <w:rFonts w:ascii="Calibri" w:hAnsi="Calibri" w:cs="Calibri"/>
        </w:rPr>
        <w:t>representative government</w:t>
      </w:r>
      <w:r>
        <w:rPr>
          <w:rFonts w:ascii="Calibri" w:hAnsi="Calibri" w:cs="Calibri"/>
        </w:rPr>
        <w:tab/>
      </w:r>
      <w:r w:rsidRPr="00425830">
        <w:rPr>
          <w:rFonts w:ascii="Calibri" w:eastAsia="Times New Roman" w:hAnsi="Calibri" w:cs="Calibri"/>
        </w:rPr>
        <w:t>a political system where citizens elect people to represent them and make laws</w:t>
      </w:r>
    </w:p>
    <w:p w14:paraId="6ADC7ADC" w14:textId="77777777" w:rsidR="001914EB" w:rsidRPr="004D5675" w:rsidRDefault="001914EB" w:rsidP="001914EB">
      <w:pPr>
        <w:rPr>
          <w:rFonts w:ascii="Calibri" w:hAnsi="Calibri" w:cs="Calibri"/>
        </w:rPr>
      </w:pPr>
      <w:r w:rsidRPr="004D5675">
        <w:rPr>
          <w:rFonts w:ascii="Calibri" w:hAnsi="Calibri" w:cs="Calibri"/>
        </w:rPr>
        <w:t xml:space="preserve">retail </w:t>
      </w:r>
      <w:r w:rsidRPr="004D5675">
        <w:rPr>
          <w:rFonts w:ascii="Calibri" w:hAnsi="Calibri" w:cs="Calibri"/>
        </w:rPr>
        <w:tab/>
      </w:r>
      <w:r w:rsidRPr="004D5675">
        <w:rPr>
          <w:rFonts w:ascii="Calibri" w:hAnsi="Calibri" w:cs="Calibri"/>
        </w:rPr>
        <w:tab/>
      </w:r>
      <w:r w:rsidRPr="004D5675">
        <w:rPr>
          <w:rFonts w:ascii="Calibri" w:hAnsi="Calibri" w:cs="Calibri"/>
        </w:rPr>
        <w:tab/>
      </w:r>
      <w:r w:rsidRPr="004D5675">
        <w:rPr>
          <w:rFonts w:ascii="Calibri" w:hAnsi="Calibri" w:cs="Calibri"/>
        </w:rPr>
        <w:tab/>
        <w:t>sells products directly to the end consumer.</w:t>
      </w:r>
    </w:p>
    <w:p w14:paraId="27623718" w14:textId="77777777" w:rsidR="001914EB" w:rsidRPr="00425830" w:rsidRDefault="001914EB" w:rsidP="001914EB">
      <w:pPr>
        <w:rPr>
          <w:rFonts w:ascii="Calibri" w:eastAsia="Times New Roman" w:hAnsi="Calibri" w:cs="Calibri"/>
          <w:color w:val="000000"/>
        </w:rPr>
      </w:pPr>
      <w:r w:rsidRPr="004D5675">
        <w:rPr>
          <w:rFonts w:ascii="Calibri" w:hAnsi="Calibri" w:cs="Calibri"/>
        </w:rPr>
        <w:lastRenderedPageBreak/>
        <w:t xml:space="preserve">retained earnings </w:t>
      </w:r>
      <w:r w:rsidRPr="004D5675">
        <w:rPr>
          <w:rFonts w:ascii="Calibri" w:hAnsi="Calibri" w:cs="Calibri"/>
        </w:rPr>
        <w:tab/>
      </w:r>
      <w:r>
        <w:rPr>
          <w:rFonts w:ascii="Calibri" w:hAnsi="Calibri" w:cs="Calibri"/>
        </w:rPr>
        <w:tab/>
      </w:r>
      <w:r w:rsidRPr="00425830">
        <w:rPr>
          <w:rFonts w:ascii="Calibri" w:eastAsia="Times New Roman" w:hAnsi="Calibri" w:cs="Calibri"/>
          <w:color w:val="000000"/>
        </w:rPr>
        <w:t>profits after paying taxes and any dividends</w:t>
      </w:r>
      <w:r w:rsidRPr="004D5675">
        <w:rPr>
          <w:rFonts w:ascii="Calibri" w:hAnsi="Calibri" w:cs="Calibri"/>
        </w:rPr>
        <w:tab/>
      </w:r>
    </w:p>
    <w:p w14:paraId="7DE86038"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S</w:t>
      </w:r>
    </w:p>
    <w:p w14:paraId="56C02FA4" w14:textId="77777777" w:rsidR="001914EB" w:rsidRPr="004D5675" w:rsidRDefault="001914EB" w:rsidP="001914EB">
      <w:pPr>
        <w:rPr>
          <w:rFonts w:ascii="Calibri" w:hAnsi="Calibri" w:cs="Calibri"/>
        </w:rPr>
      </w:pPr>
      <w:r w:rsidRPr="004D5675">
        <w:rPr>
          <w:rFonts w:ascii="Calibri" w:hAnsi="Calibri" w:cs="Calibri"/>
        </w:rPr>
        <w:t xml:space="preserve">security </w:t>
      </w:r>
      <w:r w:rsidRPr="004D5675">
        <w:rPr>
          <w:rFonts w:ascii="Calibri" w:hAnsi="Calibri" w:cs="Calibri"/>
        </w:rPr>
        <w:tab/>
      </w:r>
      <w:r w:rsidRPr="004D5675">
        <w:rPr>
          <w:rFonts w:ascii="Calibri" w:hAnsi="Calibri" w:cs="Calibri"/>
        </w:rPr>
        <w:tab/>
      </w:r>
      <w:r w:rsidRPr="004D5675">
        <w:rPr>
          <w:rFonts w:ascii="Calibri" w:hAnsi="Calibri" w:cs="Calibri"/>
        </w:rPr>
        <w:tab/>
        <w:t xml:space="preserve">a tradeable financial asset, such a stock, bond, or option. </w:t>
      </w:r>
    </w:p>
    <w:p w14:paraId="25F0849D" w14:textId="77777777" w:rsidR="001914EB" w:rsidRPr="00024E98" w:rsidRDefault="001914EB" w:rsidP="001914EB">
      <w:pPr>
        <w:ind w:left="4320" w:hanging="4320"/>
        <w:rPr>
          <w:rFonts w:ascii="Calibri" w:eastAsia="Times New Roman" w:hAnsi="Calibri" w:cs="Calibri"/>
          <w:color w:val="000000"/>
        </w:rPr>
      </w:pPr>
      <w:r w:rsidRPr="004D5675">
        <w:rPr>
          <w:rFonts w:ascii="Calibri" w:hAnsi="Calibri" w:cs="Calibri"/>
        </w:rPr>
        <w:t xml:space="preserve">Security and Exchange Commission (S.E.C.) </w:t>
      </w:r>
      <w:r w:rsidRPr="004D5675">
        <w:rPr>
          <w:rFonts w:ascii="Calibri" w:hAnsi="Calibri" w:cs="Calibri"/>
        </w:rPr>
        <w:tab/>
      </w:r>
      <w:r w:rsidRPr="00024E98">
        <w:rPr>
          <w:rFonts w:ascii="Calibri" w:eastAsia="Times New Roman" w:hAnsi="Calibri" w:cs="Calibri"/>
          <w:color w:val="000000"/>
        </w:rPr>
        <w:t>government agency which oversees stock exchanges, stock brokers and dealers, investment advisors, and mutual funds</w:t>
      </w:r>
    </w:p>
    <w:p w14:paraId="171C534E" w14:textId="77777777" w:rsidR="001914EB" w:rsidRPr="00024E98" w:rsidRDefault="001914EB" w:rsidP="001914EB">
      <w:pPr>
        <w:rPr>
          <w:rFonts w:ascii="Calibri" w:eastAsia="Times New Roman" w:hAnsi="Calibri" w:cs="Calibri"/>
          <w:color w:val="000000"/>
        </w:rPr>
      </w:pPr>
      <w:r w:rsidRPr="004D5675">
        <w:rPr>
          <w:rFonts w:ascii="Calibri" w:hAnsi="Calibri" w:cs="Calibri"/>
        </w:rPr>
        <w:t>self-image</w:t>
      </w:r>
      <w:r w:rsidRPr="00024E98">
        <w:rPr>
          <w:rFonts w:ascii="Calibri" w:hAnsi="Calibri" w:cs="Calibri"/>
          <w:color w:val="000000"/>
        </w:rPr>
        <w:t xml:space="preserve"> </w:t>
      </w:r>
      <w:r>
        <w:rPr>
          <w:rFonts w:ascii="Calibri" w:hAnsi="Calibri" w:cs="Calibri"/>
          <w:color w:val="000000"/>
        </w:rPr>
        <w:tab/>
      </w:r>
      <w:r>
        <w:rPr>
          <w:rFonts w:ascii="Calibri" w:hAnsi="Calibri" w:cs="Calibri"/>
          <w:color w:val="000000"/>
        </w:rPr>
        <w:tab/>
      </w:r>
      <w:r>
        <w:rPr>
          <w:rFonts w:ascii="Calibri" w:hAnsi="Calibri" w:cs="Calibri"/>
          <w:color w:val="000000"/>
        </w:rPr>
        <w:tab/>
      </w:r>
      <w:r w:rsidRPr="00024E98">
        <w:rPr>
          <w:rFonts w:ascii="Calibri" w:eastAsia="Times New Roman" w:hAnsi="Calibri" w:cs="Calibri"/>
          <w:color w:val="000000"/>
        </w:rPr>
        <w:t xml:space="preserve">how one perceives their own abilities, </w:t>
      </w:r>
      <w:proofErr w:type="gramStart"/>
      <w:r w:rsidRPr="00024E98">
        <w:rPr>
          <w:rFonts w:ascii="Calibri" w:eastAsia="Times New Roman" w:hAnsi="Calibri" w:cs="Calibri"/>
          <w:color w:val="000000"/>
        </w:rPr>
        <w:t>appearance</w:t>
      </w:r>
      <w:proofErr w:type="gramEnd"/>
      <w:r w:rsidRPr="00024E98">
        <w:rPr>
          <w:rFonts w:ascii="Calibri" w:eastAsia="Times New Roman" w:hAnsi="Calibri" w:cs="Calibri"/>
          <w:color w:val="000000"/>
        </w:rPr>
        <w:t xml:space="preserve"> and personality traits</w:t>
      </w:r>
    </w:p>
    <w:p w14:paraId="34B489C4" w14:textId="77777777" w:rsidR="001914EB" w:rsidRPr="00024E98" w:rsidRDefault="001914EB" w:rsidP="001914EB">
      <w:pPr>
        <w:ind w:left="2880" w:hanging="2880"/>
        <w:rPr>
          <w:rFonts w:ascii="Calibri" w:eastAsia="Times New Roman" w:hAnsi="Calibri" w:cs="Calibri"/>
          <w:color w:val="000000"/>
        </w:rPr>
      </w:pPr>
      <w:r w:rsidRPr="004D5675">
        <w:rPr>
          <w:rFonts w:ascii="Calibri" w:hAnsi="Calibri" w:cs="Calibri"/>
        </w:rPr>
        <w:t>servomechanism</w:t>
      </w:r>
      <w:r>
        <w:rPr>
          <w:rFonts w:ascii="Calibri" w:hAnsi="Calibri" w:cs="Calibri"/>
        </w:rPr>
        <w:tab/>
      </w:r>
      <w:r w:rsidRPr="00024E98">
        <w:rPr>
          <w:rFonts w:ascii="Calibri" w:eastAsia="Times New Roman" w:hAnsi="Calibri" w:cs="Calibri"/>
          <w:color w:val="000000"/>
        </w:rPr>
        <w:t>automatic device that uses sensor feedback to correct the action of a mechanism</w:t>
      </w:r>
    </w:p>
    <w:p w14:paraId="0D15E10C" w14:textId="77777777" w:rsidR="001914EB" w:rsidRPr="00024E98" w:rsidRDefault="001914EB" w:rsidP="001914EB">
      <w:pPr>
        <w:rPr>
          <w:rFonts w:ascii="Calibri" w:eastAsia="Times New Roman" w:hAnsi="Calibri" w:cs="Calibri"/>
          <w:color w:val="000000"/>
        </w:rPr>
      </w:pPr>
      <w:r w:rsidRPr="004D5675">
        <w:rPr>
          <w:rFonts w:ascii="Calibri" w:hAnsi="Calibri" w:cs="Calibri"/>
        </w:rPr>
        <w:t>stock</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024E98">
        <w:rPr>
          <w:rFonts w:ascii="Calibri" w:eastAsia="Times New Roman" w:hAnsi="Calibri" w:cs="Calibri"/>
          <w:color w:val="000000"/>
        </w:rPr>
        <w:t>a security that represents ownership of a portion of a company</w:t>
      </w:r>
    </w:p>
    <w:p w14:paraId="1B674FB8" w14:textId="77777777" w:rsidR="001914EB" w:rsidRPr="00024E98" w:rsidRDefault="001914EB" w:rsidP="001914EB">
      <w:pPr>
        <w:rPr>
          <w:rFonts w:ascii="Calibri" w:eastAsia="Times New Roman" w:hAnsi="Calibri" w:cs="Calibri"/>
          <w:color w:val="000000"/>
        </w:rPr>
      </w:pPr>
      <w:r w:rsidRPr="004D5675">
        <w:rPr>
          <w:rFonts w:ascii="Calibri" w:hAnsi="Calibri" w:cs="Calibri"/>
        </w:rPr>
        <w:t>success mechanism</w:t>
      </w:r>
      <w:r>
        <w:rPr>
          <w:rFonts w:ascii="Calibri" w:hAnsi="Calibri" w:cs="Calibri"/>
        </w:rPr>
        <w:tab/>
      </w:r>
      <w:r>
        <w:rPr>
          <w:rFonts w:ascii="Calibri" w:hAnsi="Calibri" w:cs="Calibri"/>
        </w:rPr>
        <w:tab/>
      </w:r>
      <w:r w:rsidRPr="00024E98">
        <w:rPr>
          <w:rFonts w:ascii="Calibri" w:eastAsia="Times New Roman" w:hAnsi="Calibri" w:cs="Calibri"/>
          <w:color w:val="000000"/>
        </w:rPr>
        <w:t xml:space="preserve">the </w:t>
      </w:r>
      <w:proofErr w:type="spellStart"/>
      <w:r w:rsidRPr="00024E98">
        <w:rPr>
          <w:rFonts w:ascii="Calibri" w:eastAsia="Times New Roman" w:hAnsi="Calibri" w:cs="Calibri"/>
          <w:color w:val="000000"/>
        </w:rPr>
        <w:t>unconscous</w:t>
      </w:r>
      <w:proofErr w:type="spellEnd"/>
      <w:r w:rsidRPr="00024E98">
        <w:rPr>
          <w:rFonts w:ascii="Calibri" w:eastAsia="Times New Roman" w:hAnsi="Calibri" w:cs="Calibri"/>
          <w:color w:val="000000"/>
        </w:rPr>
        <w:t xml:space="preserve"> mind that focuses on a goal and steers you toward it</w:t>
      </w:r>
    </w:p>
    <w:p w14:paraId="656A0ED2"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T</w:t>
      </w:r>
    </w:p>
    <w:p w14:paraId="30C78B58" w14:textId="77777777" w:rsidR="001914EB" w:rsidRPr="00024E98" w:rsidRDefault="001914EB" w:rsidP="001914EB">
      <w:pPr>
        <w:rPr>
          <w:rFonts w:ascii="Calibri" w:eastAsia="Times New Roman" w:hAnsi="Calibri" w:cs="Calibri"/>
        </w:rPr>
      </w:pPr>
      <w:r>
        <w:rPr>
          <w:rFonts w:ascii="Calibri" w:hAnsi="Calibri" w:cs="Calibri"/>
        </w:rPr>
        <w:t>tactic</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024E98">
        <w:rPr>
          <w:rFonts w:ascii="Calibri" w:eastAsia="Times New Roman" w:hAnsi="Calibri" w:cs="Calibri"/>
        </w:rPr>
        <w:t>a specific action taken toward reaching a goal</w:t>
      </w:r>
    </w:p>
    <w:p w14:paraId="72398EE0" w14:textId="77777777" w:rsidR="001914EB" w:rsidRPr="00024E98" w:rsidRDefault="001914EB" w:rsidP="001914EB">
      <w:pPr>
        <w:ind w:left="2880" w:hanging="2880"/>
        <w:rPr>
          <w:rFonts w:ascii="Calibri" w:eastAsia="Times New Roman" w:hAnsi="Calibri" w:cs="Calibri"/>
        </w:rPr>
      </w:pPr>
      <w:r w:rsidRPr="00024E98">
        <w:rPr>
          <w:rFonts w:ascii="Calibri" w:hAnsi="Calibri" w:cs="Calibri"/>
        </w:rPr>
        <w:t>trademark</w:t>
      </w:r>
      <w:r w:rsidRPr="00024E98">
        <w:rPr>
          <w:rFonts w:ascii="Calibri" w:hAnsi="Calibri" w:cs="Calibri"/>
        </w:rPr>
        <w:tab/>
      </w:r>
      <w:r w:rsidRPr="00024E98">
        <w:rPr>
          <w:rFonts w:ascii="Calibri" w:eastAsia="Times New Roman" w:hAnsi="Calibri" w:cs="Calibri"/>
        </w:rPr>
        <w:t xml:space="preserve">any word, phrase, symbol, design, or a combination of these things that identifies a </w:t>
      </w:r>
      <w:proofErr w:type="gramStart"/>
      <w:r w:rsidRPr="00024E98">
        <w:rPr>
          <w:rFonts w:ascii="Calibri" w:eastAsia="Times New Roman" w:hAnsi="Calibri" w:cs="Calibri"/>
        </w:rPr>
        <w:t>company's  goods</w:t>
      </w:r>
      <w:proofErr w:type="gramEnd"/>
      <w:r w:rsidRPr="00024E98">
        <w:rPr>
          <w:rFonts w:ascii="Calibri" w:eastAsia="Times New Roman" w:hAnsi="Calibri" w:cs="Calibri"/>
        </w:rPr>
        <w:t xml:space="preserve"> or services</w:t>
      </w:r>
    </w:p>
    <w:p w14:paraId="252B1466" w14:textId="77777777" w:rsidR="001914EB" w:rsidRPr="00024E98" w:rsidRDefault="001914EB" w:rsidP="001914EB">
      <w:pPr>
        <w:ind w:left="2880" w:hanging="2880"/>
        <w:rPr>
          <w:rFonts w:ascii="Calibri" w:eastAsia="Times New Roman" w:hAnsi="Calibri" w:cs="Calibri"/>
        </w:rPr>
      </w:pPr>
      <w:r w:rsidRPr="00024E98">
        <w:rPr>
          <w:rFonts w:ascii="Calibri" w:hAnsi="Calibri" w:cs="Calibri"/>
        </w:rPr>
        <w:t>trajectory</w:t>
      </w:r>
      <w:r w:rsidRPr="00024E98">
        <w:rPr>
          <w:rFonts w:ascii="Calibri" w:hAnsi="Calibri" w:cs="Calibri"/>
        </w:rPr>
        <w:tab/>
      </w:r>
      <w:r w:rsidRPr="00024E98">
        <w:rPr>
          <w:rFonts w:ascii="Calibri" w:eastAsia="Times New Roman" w:hAnsi="Calibri" w:cs="Calibri"/>
        </w:rPr>
        <w:t>the curved path that an object </w:t>
      </w:r>
      <w:proofErr w:type="gramStart"/>
      <w:r w:rsidRPr="00024E98">
        <w:rPr>
          <w:rFonts w:ascii="Calibri" w:eastAsia="Times New Roman" w:hAnsi="Calibri" w:cs="Calibri"/>
        </w:rPr>
        <w:t>follows after</w:t>
      </w:r>
      <w:proofErr w:type="gramEnd"/>
      <w:r w:rsidRPr="00024E98">
        <w:rPr>
          <w:rFonts w:ascii="Calibri" w:eastAsia="Times New Roman" w:hAnsi="Calibri" w:cs="Calibri"/>
        </w:rPr>
        <w:t xml:space="preserve"> it has been thrown or shot into the air</w:t>
      </w:r>
    </w:p>
    <w:p w14:paraId="00BA4BA0"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U</w:t>
      </w:r>
    </w:p>
    <w:p w14:paraId="05F3DFF1" w14:textId="77777777" w:rsidR="001914EB" w:rsidRPr="00024E98" w:rsidRDefault="001914EB" w:rsidP="001914EB">
      <w:pPr>
        <w:ind w:left="2880" w:hanging="2880"/>
        <w:rPr>
          <w:rFonts w:ascii="Calibri" w:eastAsia="Times New Roman" w:hAnsi="Calibri" w:cs="Calibri"/>
          <w:color w:val="000000"/>
        </w:rPr>
      </w:pPr>
      <w:r>
        <w:rPr>
          <w:rFonts w:ascii="Calibri" w:hAnsi="Calibri" w:cs="Calibri"/>
        </w:rPr>
        <w:t>u</w:t>
      </w:r>
      <w:r w:rsidRPr="004D5675">
        <w:rPr>
          <w:rFonts w:ascii="Calibri" w:hAnsi="Calibri" w:cs="Calibri"/>
        </w:rPr>
        <w:t>nconscious</w:t>
      </w:r>
      <w:r>
        <w:rPr>
          <w:rFonts w:ascii="Calibri" w:hAnsi="Calibri" w:cs="Calibri"/>
        </w:rPr>
        <w:tab/>
      </w:r>
      <w:r w:rsidRPr="00024E98">
        <w:rPr>
          <w:rFonts w:ascii="Calibri" w:eastAsia="Times New Roman" w:hAnsi="Calibri" w:cs="Calibri"/>
          <w:color w:val="000000"/>
        </w:rPr>
        <w:t>the part of the mind that one is not aware of, but that affects ones behavior and emotions</w:t>
      </w:r>
    </w:p>
    <w:p w14:paraId="77E2D779" w14:textId="77777777" w:rsidR="001914EB" w:rsidRPr="00024E98" w:rsidRDefault="001914EB" w:rsidP="001914EB">
      <w:pPr>
        <w:ind w:left="2880" w:hanging="2880"/>
        <w:rPr>
          <w:rFonts w:ascii="Calibri" w:eastAsia="Times New Roman" w:hAnsi="Calibri" w:cs="Calibri"/>
          <w:color w:val="000000"/>
        </w:rPr>
      </w:pPr>
      <w:r w:rsidRPr="004D5675">
        <w:rPr>
          <w:rFonts w:ascii="Calibri" w:hAnsi="Calibri" w:cs="Calibri"/>
        </w:rPr>
        <w:t>universal education</w:t>
      </w:r>
      <w:r>
        <w:rPr>
          <w:rFonts w:ascii="Calibri" w:hAnsi="Calibri" w:cs="Calibri"/>
        </w:rPr>
        <w:tab/>
      </w:r>
      <w:r w:rsidRPr="00024E98">
        <w:rPr>
          <w:rFonts w:ascii="Calibri" w:eastAsia="Times New Roman" w:hAnsi="Calibri" w:cs="Calibri"/>
          <w:color w:val="000000"/>
        </w:rPr>
        <w:t>free and open access to education for all children from kindergarten through high school</w:t>
      </w:r>
    </w:p>
    <w:p w14:paraId="547127C3" w14:textId="77777777" w:rsidR="001914EB" w:rsidRPr="00301EB4" w:rsidRDefault="001914EB" w:rsidP="001914EB">
      <w:pPr>
        <w:ind w:left="4320" w:hanging="4320"/>
        <w:rPr>
          <w:rFonts w:ascii="Calibri" w:eastAsia="Times New Roman" w:hAnsi="Calibri" w:cs="Calibri"/>
          <w:color w:val="000000"/>
        </w:rPr>
      </w:pPr>
      <w:r w:rsidRPr="004D5675">
        <w:t xml:space="preserve">U.S. Small Business Administration (SBA) </w:t>
      </w:r>
      <w:r w:rsidRPr="004D5675">
        <w:tab/>
      </w:r>
      <w:r w:rsidRPr="00301EB4">
        <w:rPr>
          <w:rFonts w:ascii="Calibri" w:eastAsia="Times New Roman" w:hAnsi="Calibri" w:cs="Calibri"/>
          <w:color w:val="000000"/>
        </w:rPr>
        <w:t xml:space="preserve">government agency that assists in establishing and growing small businesses </w:t>
      </w:r>
    </w:p>
    <w:p w14:paraId="140F4686" w14:textId="77777777" w:rsidR="001914EB" w:rsidRPr="004D5675" w:rsidRDefault="001914EB" w:rsidP="001914EB">
      <w:pPr>
        <w:ind w:left="4320" w:hanging="4320"/>
        <w:rPr>
          <w:rFonts w:ascii="Calibri" w:hAnsi="Calibri" w:cs="Calibri"/>
        </w:rPr>
      </w:pPr>
    </w:p>
    <w:p w14:paraId="29113EA0" w14:textId="77777777" w:rsidR="001914EB" w:rsidRPr="004D5675" w:rsidRDefault="001914EB" w:rsidP="001914EB">
      <w:pPr>
        <w:rPr>
          <w:rFonts w:ascii="Calibri" w:hAnsi="Calibri" w:cs="Calibri"/>
          <w:b/>
          <w:bCs/>
          <w:sz w:val="24"/>
          <w:szCs w:val="24"/>
        </w:rPr>
      </w:pPr>
      <w:r w:rsidRPr="004D5675">
        <w:rPr>
          <w:rFonts w:ascii="Calibri" w:hAnsi="Calibri" w:cs="Calibri"/>
          <w:b/>
          <w:bCs/>
          <w:sz w:val="24"/>
          <w:szCs w:val="24"/>
        </w:rPr>
        <w:t>W</w:t>
      </w:r>
    </w:p>
    <w:p w14:paraId="159C3F98" w14:textId="77777777" w:rsidR="001914EB" w:rsidRPr="00301EB4" w:rsidRDefault="001914EB" w:rsidP="001914EB">
      <w:pPr>
        <w:rPr>
          <w:rFonts w:ascii="Calibri" w:eastAsia="Times New Roman" w:hAnsi="Calibri" w:cs="Calibri"/>
          <w:color w:val="000000"/>
        </w:rPr>
      </w:pPr>
      <w:r>
        <w:rPr>
          <w:rFonts w:ascii="Calibri" w:hAnsi="Calibri" w:cs="Calibri"/>
        </w:rPr>
        <w:t xml:space="preserve">wealth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301EB4">
        <w:rPr>
          <w:rFonts w:ascii="Calibri" w:eastAsia="Times New Roman" w:hAnsi="Calibri" w:cs="Calibri"/>
          <w:color w:val="000000"/>
        </w:rPr>
        <w:t>sum of your valuable possessions</w:t>
      </w:r>
    </w:p>
    <w:p w14:paraId="264057ED" w14:textId="77777777" w:rsidR="001914EB" w:rsidRPr="004D5675" w:rsidRDefault="001914EB" w:rsidP="001914EB">
      <w:pPr>
        <w:rPr>
          <w:rFonts w:ascii="Calibri" w:hAnsi="Calibri" w:cs="Calibri"/>
        </w:rPr>
      </w:pPr>
      <w:r w:rsidRPr="004D5675">
        <w:rPr>
          <w:rFonts w:ascii="Calibri" w:hAnsi="Calibri" w:cs="Calibri"/>
        </w:rPr>
        <w:t xml:space="preserve">wholesale </w:t>
      </w:r>
      <w:r w:rsidRPr="004D5675">
        <w:rPr>
          <w:rFonts w:ascii="Calibri" w:hAnsi="Calibri" w:cs="Calibri"/>
        </w:rPr>
        <w:tab/>
      </w:r>
      <w:r w:rsidRPr="004D5675">
        <w:rPr>
          <w:rFonts w:ascii="Calibri" w:hAnsi="Calibri" w:cs="Calibri"/>
        </w:rPr>
        <w:tab/>
      </w:r>
      <w:r w:rsidRPr="004D5675">
        <w:rPr>
          <w:rFonts w:ascii="Calibri" w:hAnsi="Calibri" w:cs="Calibri"/>
        </w:rPr>
        <w:tab/>
        <w:t>sell products in large quantities to other companies (e.g., retail stores).</w:t>
      </w:r>
    </w:p>
    <w:p w14:paraId="0D79F14C" w14:textId="77777777" w:rsidR="001914EB" w:rsidRPr="004D5675" w:rsidRDefault="001914EB" w:rsidP="001914EB"/>
    <w:p w14:paraId="1A2AAE0E" w14:textId="77777777" w:rsidR="001914EB" w:rsidRDefault="001914EB" w:rsidP="001914EB"/>
    <w:p w14:paraId="125DD2B6" w14:textId="77777777" w:rsidR="001914EB" w:rsidRDefault="001914EB" w:rsidP="006C2B29">
      <w:pPr>
        <w:pStyle w:val="NormalWeb"/>
        <w:spacing w:before="0" w:beforeAutospacing="0" w:after="0" w:afterAutospacing="0"/>
        <w:ind w:left="720" w:hanging="720"/>
        <w:rPr>
          <w:rFonts w:asciiTheme="minorHAnsi" w:hAnsiTheme="minorHAnsi" w:cstheme="minorHAnsi"/>
          <w:b/>
          <w:bCs/>
          <w:sz w:val="28"/>
          <w:szCs w:val="28"/>
        </w:rPr>
      </w:pPr>
    </w:p>
    <w:p w14:paraId="1ABACA2E" w14:textId="4AEA1CC0" w:rsidR="000B0EFB" w:rsidRPr="000B0EFB" w:rsidRDefault="000B0EFB" w:rsidP="006C2B29">
      <w:pPr>
        <w:pStyle w:val="NormalWeb"/>
        <w:spacing w:before="0" w:beforeAutospacing="0" w:after="0" w:afterAutospacing="0"/>
        <w:ind w:left="720" w:hanging="720"/>
        <w:rPr>
          <w:rFonts w:asciiTheme="minorHAnsi" w:hAnsiTheme="minorHAnsi" w:cstheme="minorHAnsi"/>
          <w:b/>
          <w:bCs/>
          <w:sz w:val="28"/>
          <w:szCs w:val="28"/>
        </w:rPr>
      </w:pPr>
      <w:r>
        <w:rPr>
          <w:rFonts w:asciiTheme="minorHAnsi" w:hAnsiTheme="minorHAnsi" w:cstheme="minorHAnsi"/>
          <w:b/>
          <w:bCs/>
          <w:sz w:val="28"/>
          <w:szCs w:val="28"/>
        </w:rPr>
        <w:lastRenderedPageBreak/>
        <w:t>Bibliography</w:t>
      </w:r>
    </w:p>
    <w:p w14:paraId="77D6E3B4" w14:textId="77777777" w:rsidR="000B0EFB" w:rsidRDefault="000B0EFB" w:rsidP="006C2B29">
      <w:pPr>
        <w:pStyle w:val="NormalWeb"/>
        <w:spacing w:before="0" w:beforeAutospacing="0" w:after="0" w:afterAutospacing="0"/>
        <w:ind w:left="720" w:hanging="720"/>
        <w:rPr>
          <w:rFonts w:asciiTheme="minorHAnsi" w:hAnsiTheme="minorHAnsi" w:cstheme="minorHAnsi"/>
        </w:rPr>
      </w:pPr>
    </w:p>
    <w:p w14:paraId="4E6AAEF3" w14:textId="0AEB16D0" w:rsidR="006C2B29" w:rsidRPr="000B0EFB" w:rsidRDefault="006C2B29" w:rsidP="006C2B29">
      <w:pPr>
        <w:pStyle w:val="NormalWeb"/>
        <w:spacing w:before="0" w:beforeAutospacing="0" w:after="0" w:afterAutospacing="0"/>
        <w:ind w:left="720" w:hanging="720"/>
        <w:rPr>
          <w:rFonts w:asciiTheme="minorHAnsi" w:hAnsiTheme="minorHAnsi" w:cstheme="minorHAnsi"/>
          <w:sz w:val="22"/>
          <w:szCs w:val="22"/>
        </w:rPr>
      </w:pPr>
      <w:r w:rsidRPr="000B0EFB">
        <w:rPr>
          <w:rFonts w:asciiTheme="minorHAnsi" w:hAnsiTheme="minorHAnsi" w:cstheme="minorHAnsi"/>
          <w:sz w:val="22"/>
          <w:szCs w:val="22"/>
        </w:rPr>
        <w:t>“2022-2023 Common App Essay Prompts,” n.d. https://www.commonapp.org/blog/2022-2023-common-app-essay-prompts/.</w:t>
      </w:r>
    </w:p>
    <w:p w14:paraId="0C27EC4C" w14:textId="77777777" w:rsidR="006C2B29" w:rsidRPr="000B0EFB" w:rsidRDefault="006C2B29" w:rsidP="00FD41EB">
      <w:pPr>
        <w:pStyle w:val="NormalWeb"/>
        <w:spacing w:before="0" w:beforeAutospacing="0" w:after="0" w:afterAutospacing="0"/>
        <w:ind w:left="720" w:hanging="720"/>
        <w:rPr>
          <w:rFonts w:asciiTheme="minorHAnsi" w:hAnsiTheme="minorHAnsi" w:cstheme="minorHAnsi"/>
          <w:sz w:val="22"/>
          <w:szCs w:val="22"/>
        </w:rPr>
      </w:pPr>
    </w:p>
    <w:p w14:paraId="1F83E139" w14:textId="15990CED" w:rsidR="00FD41EB" w:rsidRPr="000B0EFB" w:rsidRDefault="006C2B29" w:rsidP="00FD41EB">
      <w:pPr>
        <w:pStyle w:val="NormalWeb"/>
        <w:spacing w:before="0" w:beforeAutospacing="0" w:after="0" w:afterAutospacing="0"/>
        <w:ind w:left="720" w:hanging="720"/>
        <w:rPr>
          <w:rFonts w:asciiTheme="minorHAnsi" w:hAnsiTheme="minorHAnsi" w:cstheme="minorHAnsi"/>
          <w:sz w:val="22"/>
          <w:szCs w:val="22"/>
        </w:rPr>
      </w:pPr>
      <w:r w:rsidRPr="000B0EFB">
        <w:rPr>
          <w:rFonts w:asciiTheme="minorHAnsi" w:hAnsiTheme="minorHAnsi" w:cstheme="minorHAnsi"/>
          <w:color w:val="05103E"/>
          <w:sz w:val="22"/>
          <w:szCs w:val="22"/>
          <w:shd w:val="clear" w:color="auto" w:fill="FFFFFF"/>
        </w:rPr>
        <w:t>“Apply to College with Common App | Your Future Starts Here,” n.d. </w:t>
      </w:r>
      <w:r w:rsidRPr="000B0EFB">
        <w:rPr>
          <w:rFonts w:asciiTheme="minorHAnsi" w:hAnsiTheme="minorHAnsi" w:cstheme="minorHAnsi"/>
          <w:color w:val="05103E"/>
          <w:sz w:val="22"/>
          <w:szCs w:val="22"/>
          <w:bdr w:val="single" w:sz="2" w:space="0" w:color="ECEDEE" w:frame="1"/>
          <w:shd w:val="clear" w:color="auto" w:fill="FFFFFF"/>
        </w:rPr>
        <w:t>https://www.commonapp.org/</w:t>
      </w:r>
      <w:r w:rsidRPr="000B0EFB">
        <w:rPr>
          <w:rFonts w:asciiTheme="minorHAnsi" w:hAnsiTheme="minorHAnsi" w:cstheme="minorHAnsi"/>
          <w:color w:val="05103E"/>
          <w:sz w:val="22"/>
          <w:szCs w:val="22"/>
          <w:shd w:val="clear" w:color="auto" w:fill="FFFFFF"/>
        </w:rPr>
        <w:t>.</w:t>
      </w:r>
      <w:r w:rsidRPr="000B0EFB">
        <w:rPr>
          <w:rFonts w:asciiTheme="minorHAnsi" w:hAnsiTheme="minorHAnsi" w:cstheme="minorHAnsi"/>
          <w:sz w:val="22"/>
          <w:szCs w:val="22"/>
        </w:rPr>
        <w:t xml:space="preserve"> </w:t>
      </w:r>
      <w:r w:rsidR="00FD41EB" w:rsidRPr="000B0EFB">
        <w:rPr>
          <w:rFonts w:asciiTheme="minorHAnsi" w:hAnsiTheme="minorHAnsi" w:cstheme="minorHAnsi"/>
          <w:sz w:val="22"/>
          <w:szCs w:val="22"/>
        </w:rPr>
        <w:t xml:space="preserve">Adams, James Truslow. </w:t>
      </w:r>
      <w:r w:rsidR="00FD41EB" w:rsidRPr="000B0EFB">
        <w:rPr>
          <w:rFonts w:asciiTheme="minorHAnsi" w:hAnsiTheme="minorHAnsi" w:cstheme="minorHAnsi"/>
          <w:i/>
          <w:iCs/>
          <w:sz w:val="22"/>
          <w:szCs w:val="22"/>
        </w:rPr>
        <w:t>The Epic of America</w:t>
      </w:r>
      <w:r w:rsidR="00FD41EB" w:rsidRPr="000B0EFB">
        <w:rPr>
          <w:rFonts w:asciiTheme="minorHAnsi" w:hAnsiTheme="minorHAnsi" w:cstheme="minorHAnsi"/>
          <w:sz w:val="22"/>
          <w:szCs w:val="22"/>
        </w:rPr>
        <w:t>. 1st ed. Simon Publications, 2001.</w:t>
      </w:r>
    </w:p>
    <w:p w14:paraId="7C99DDBE" w14:textId="77777777" w:rsidR="00FD41EB" w:rsidRPr="000B0EFB" w:rsidRDefault="00FD41EB" w:rsidP="00FD41EB">
      <w:pPr>
        <w:pStyle w:val="NormalWeb"/>
        <w:spacing w:before="0" w:beforeAutospacing="0" w:after="0" w:afterAutospacing="0"/>
        <w:ind w:left="720" w:hanging="720"/>
        <w:rPr>
          <w:rFonts w:asciiTheme="minorHAnsi" w:hAnsiTheme="minorHAnsi" w:cstheme="minorHAnsi"/>
          <w:sz w:val="22"/>
          <w:szCs w:val="22"/>
        </w:rPr>
      </w:pPr>
      <w:r w:rsidRPr="000B0EFB">
        <w:rPr>
          <w:rFonts w:asciiTheme="minorHAnsi" w:hAnsiTheme="minorHAnsi" w:cstheme="minorHAnsi"/>
          <w:color w:val="000000"/>
          <w:sz w:val="22"/>
          <w:szCs w:val="22"/>
        </w:rPr>
        <w:t>‌</w:t>
      </w:r>
    </w:p>
    <w:p w14:paraId="5B25F17A" w14:textId="207135C1" w:rsidR="007D59BC" w:rsidRPr="000B0EFB" w:rsidRDefault="007D59BC" w:rsidP="00FD41EB">
      <w:pPr>
        <w:pStyle w:val="NormalWeb"/>
        <w:spacing w:before="0" w:beforeAutospacing="0" w:after="0" w:afterAutospacing="0"/>
        <w:ind w:left="720" w:hanging="720"/>
        <w:rPr>
          <w:rFonts w:asciiTheme="minorHAnsi" w:hAnsiTheme="minorHAnsi" w:cstheme="minorHAnsi"/>
          <w:color w:val="05103E"/>
          <w:sz w:val="22"/>
          <w:szCs w:val="22"/>
          <w:shd w:val="clear" w:color="auto" w:fill="FFFFFF"/>
        </w:rPr>
      </w:pPr>
      <w:proofErr w:type="spellStart"/>
      <w:r w:rsidRPr="000B0EFB">
        <w:rPr>
          <w:rFonts w:asciiTheme="minorHAnsi" w:hAnsiTheme="minorHAnsi" w:cstheme="minorHAnsi"/>
          <w:sz w:val="22"/>
          <w:szCs w:val="22"/>
        </w:rPr>
        <w:t>Bargh</w:t>
      </w:r>
      <w:proofErr w:type="spellEnd"/>
      <w:r w:rsidRPr="000B0EFB">
        <w:rPr>
          <w:rFonts w:asciiTheme="minorHAnsi" w:hAnsiTheme="minorHAnsi" w:cstheme="minorHAnsi"/>
          <w:sz w:val="22"/>
          <w:szCs w:val="22"/>
        </w:rPr>
        <w:t xml:space="preserve">, John A. and </w:t>
      </w:r>
      <w:proofErr w:type="spellStart"/>
      <w:r w:rsidRPr="000B0EFB">
        <w:rPr>
          <w:rFonts w:asciiTheme="minorHAnsi" w:hAnsiTheme="minorHAnsi" w:cstheme="minorHAnsi"/>
          <w:sz w:val="22"/>
          <w:szCs w:val="22"/>
        </w:rPr>
        <w:t>Morsella</w:t>
      </w:r>
      <w:proofErr w:type="spellEnd"/>
      <w:r w:rsidRPr="000B0EFB">
        <w:rPr>
          <w:rFonts w:asciiTheme="minorHAnsi" w:hAnsiTheme="minorHAnsi" w:cstheme="minorHAnsi"/>
          <w:sz w:val="22"/>
          <w:szCs w:val="22"/>
        </w:rPr>
        <w:t xml:space="preserve">, Ezequiel, (2008 January; 3(1), 73), </w:t>
      </w:r>
      <w:r w:rsidRPr="000B0EFB">
        <w:rPr>
          <w:rFonts w:asciiTheme="minorHAnsi" w:hAnsiTheme="minorHAnsi" w:cstheme="minorHAnsi"/>
          <w:i/>
          <w:iCs/>
          <w:sz w:val="22"/>
          <w:szCs w:val="22"/>
        </w:rPr>
        <w:t xml:space="preserve">The Unconscious Mind, </w:t>
      </w:r>
      <w:r w:rsidRPr="000B0EFB">
        <w:rPr>
          <w:rFonts w:asciiTheme="minorHAnsi" w:hAnsiTheme="minorHAnsi" w:cstheme="minorHAnsi"/>
          <w:sz w:val="22"/>
          <w:szCs w:val="22"/>
        </w:rPr>
        <w:t>Perspectives on Psychological Science, 2008, January; 3(1), 73.</w:t>
      </w:r>
      <w:r w:rsidRPr="000B0EFB">
        <w:rPr>
          <w:rFonts w:asciiTheme="minorHAnsi" w:hAnsiTheme="minorHAnsi" w:cstheme="minorHAnsi"/>
          <w:color w:val="05103E"/>
          <w:sz w:val="22"/>
          <w:szCs w:val="22"/>
          <w:shd w:val="clear" w:color="auto" w:fill="FFFFFF"/>
        </w:rPr>
        <w:t xml:space="preserve"> </w:t>
      </w:r>
    </w:p>
    <w:p w14:paraId="7A55E4D6" w14:textId="77777777" w:rsidR="007D59BC" w:rsidRPr="000B0EFB" w:rsidRDefault="007D59BC" w:rsidP="00FD41EB">
      <w:pPr>
        <w:pStyle w:val="NormalWeb"/>
        <w:spacing w:before="0" w:beforeAutospacing="0" w:after="0" w:afterAutospacing="0"/>
        <w:ind w:left="720" w:hanging="720"/>
        <w:rPr>
          <w:rFonts w:asciiTheme="minorHAnsi" w:hAnsiTheme="minorHAnsi" w:cstheme="minorHAnsi"/>
          <w:color w:val="05103E"/>
          <w:sz w:val="22"/>
          <w:szCs w:val="22"/>
          <w:shd w:val="clear" w:color="auto" w:fill="FFFFFF"/>
        </w:rPr>
      </w:pPr>
    </w:p>
    <w:p w14:paraId="2C2F5464" w14:textId="77777777" w:rsidR="002C1A06" w:rsidRPr="000B0EFB" w:rsidRDefault="002C1A06" w:rsidP="002C1A06">
      <w:pPr>
        <w:pStyle w:val="NormalWeb"/>
        <w:spacing w:before="0" w:beforeAutospacing="0" w:after="0" w:afterAutospacing="0"/>
        <w:ind w:left="720" w:hanging="720"/>
        <w:rPr>
          <w:rFonts w:asciiTheme="minorHAnsi" w:hAnsiTheme="minorHAnsi" w:cstheme="minorHAnsi"/>
          <w:sz w:val="22"/>
          <w:szCs w:val="22"/>
        </w:rPr>
      </w:pPr>
      <w:r w:rsidRPr="000B0EFB">
        <w:rPr>
          <w:rFonts w:asciiTheme="minorHAnsi" w:hAnsiTheme="minorHAnsi" w:cstheme="minorHAnsi"/>
          <w:sz w:val="22"/>
          <w:szCs w:val="22"/>
        </w:rPr>
        <w:t>The Berkeley Well-Being Institute. “Loving Yourself: Why and How to Do It,” n.d. https://www.berkeleywellbeing.com/loving-yourself.html.</w:t>
      </w:r>
    </w:p>
    <w:p w14:paraId="5F780AF6" w14:textId="77777777" w:rsidR="002C1A06" w:rsidRPr="000B0EFB" w:rsidRDefault="002C1A06" w:rsidP="00FD41EB">
      <w:pPr>
        <w:pStyle w:val="NormalWeb"/>
        <w:spacing w:before="0" w:beforeAutospacing="0" w:after="0" w:afterAutospacing="0"/>
        <w:ind w:left="720" w:hanging="720"/>
        <w:rPr>
          <w:rFonts w:asciiTheme="minorHAnsi" w:hAnsiTheme="minorHAnsi" w:cstheme="minorHAnsi"/>
          <w:color w:val="05103E"/>
          <w:sz w:val="22"/>
          <w:szCs w:val="22"/>
          <w:shd w:val="clear" w:color="auto" w:fill="FFFFFF"/>
        </w:rPr>
      </w:pPr>
    </w:p>
    <w:p w14:paraId="699499C0" w14:textId="2EC53B13" w:rsidR="005C22DB" w:rsidRPr="000B0EFB" w:rsidRDefault="005C22DB" w:rsidP="00FD41EB">
      <w:pPr>
        <w:pStyle w:val="NormalWeb"/>
        <w:spacing w:before="0" w:beforeAutospacing="0" w:after="0" w:afterAutospacing="0"/>
        <w:ind w:left="720" w:hanging="720"/>
        <w:rPr>
          <w:rFonts w:asciiTheme="minorHAnsi" w:hAnsiTheme="minorHAnsi" w:cstheme="minorHAnsi"/>
          <w:color w:val="05103E"/>
          <w:sz w:val="22"/>
          <w:szCs w:val="22"/>
          <w:shd w:val="clear" w:color="auto" w:fill="FFFFFF"/>
        </w:rPr>
      </w:pPr>
      <w:r w:rsidRPr="000B0EFB">
        <w:rPr>
          <w:rFonts w:asciiTheme="minorHAnsi" w:hAnsiTheme="minorHAnsi" w:cstheme="minorHAnsi"/>
          <w:color w:val="05103E"/>
          <w:sz w:val="22"/>
          <w:szCs w:val="22"/>
          <w:shd w:val="clear" w:color="auto" w:fill="FFFFFF"/>
        </w:rPr>
        <w:t>Coalition for College. “Prepare for &amp; Apply to College with The,” December 5, 2022. </w:t>
      </w:r>
      <w:r w:rsidRPr="000B0EFB">
        <w:rPr>
          <w:rFonts w:asciiTheme="minorHAnsi" w:hAnsiTheme="minorHAnsi" w:cstheme="minorHAnsi"/>
          <w:color w:val="05103E"/>
          <w:sz w:val="22"/>
          <w:szCs w:val="22"/>
          <w:bdr w:val="single" w:sz="2" w:space="0" w:color="ECEDEE" w:frame="1"/>
          <w:shd w:val="clear" w:color="auto" w:fill="FFFFFF"/>
        </w:rPr>
        <w:t>http://www.coalitionforcollegeaccess.org</w:t>
      </w:r>
      <w:r w:rsidRPr="000B0EFB">
        <w:rPr>
          <w:rFonts w:asciiTheme="minorHAnsi" w:hAnsiTheme="minorHAnsi" w:cstheme="minorHAnsi"/>
          <w:color w:val="05103E"/>
          <w:sz w:val="22"/>
          <w:szCs w:val="22"/>
          <w:shd w:val="clear" w:color="auto" w:fill="FFFFFF"/>
        </w:rPr>
        <w:t xml:space="preserve">. </w:t>
      </w:r>
    </w:p>
    <w:p w14:paraId="6BE44F57" w14:textId="77777777" w:rsidR="005C22DB" w:rsidRPr="000B0EFB" w:rsidRDefault="005C22DB" w:rsidP="00FD41EB">
      <w:pPr>
        <w:pStyle w:val="NormalWeb"/>
        <w:spacing w:before="0" w:beforeAutospacing="0" w:after="0" w:afterAutospacing="0"/>
        <w:ind w:left="720" w:hanging="720"/>
        <w:rPr>
          <w:rFonts w:asciiTheme="minorHAnsi" w:hAnsiTheme="minorHAnsi" w:cstheme="minorHAnsi"/>
          <w:color w:val="05103E"/>
          <w:sz w:val="22"/>
          <w:szCs w:val="22"/>
          <w:shd w:val="clear" w:color="auto" w:fill="FFFFFF"/>
        </w:rPr>
      </w:pPr>
    </w:p>
    <w:p w14:paraId="6E15D5F2" w14:textId="77777777" w:rsidR="000B0EFB" w:rsidRPr="000B0EFB" w:rsidRDefault="000B0EFB" w:rsidP="000B0EFB">
      <w:pPr>
        <w:pStyle w:val="NormalWeb"/>
        <w:spacing w:before="0" w:beforeAutospacing="0" w:after="0" w:afterAutospacing="0"/>
        <w:ind w:left="720" w:hanging="720"/>
        <w:rPr>
          <w:rFonts w:asciiTheme="minorHAnsi" w:hAnsiTheme="minorHAnsi" w:cstheme="minorHAnsi"/>
          <w:sz w:val="22"/>
          <w:szCs w:val="22"/>
        </w:rPr>
      </w:pPr>
      <w:r w:rsidRPr="000B0EFB">
        <w:rPr>
          <w:rFonts w:asciiTheme="minorHAnsi" w:hAnsiTheme="minorHAnsi" w:cstheme="minorHAnsi"/>
          <w:sz w:val="22"/>
          <w:szCs w:val="22"/>
        </w:rPr>
        <w:t xml:space="preserve">The Editors of </w:t>
      </w:r>
      <w:proofErr w:type="spellStart"/>
      <w:r w:rsidRPr="000B0EFB">
        <w:rPr>
          <w:rFonts w:asciiTheme="minorHAnsi" w:hAnsiTheme="minorHAnsi" w:cstheme="minorHAnsi"/>
          <w:sz w:val="22"/>
          <w:szCs w:val="22"/>
        </w:rPr>
        <w:t>Encyclopaedia</w:t>
      </w:r>
      <w:proofErr w:type="spellEnd"/>
      <w:r w:rsidRPr="000B0EFB">
        <w:rPr>
          <w:rFonts w:asciiTheme="minorHAnsi" w:hAnsiTheme="minorHAnsi" w:cstheme="minorHAnsi"/>
          <w:sz w:val="22"/>
          <w:szCs w:val="22"/>
        </w:rPr>
        <w:t xml:space="preserve"> Britannica. “Servomechanism | Technology.” Encyclopedia Britannica, July 20, 1998. https://www.britannica.com/technology/servomechanism.</w:t>
      </w:r>
    </w:p>
    <w:p w14:paraId="43BF29B8" w14:textId="77777777" w:rsidR="000B0EFB" w:rsidRDefault="000B0EFB" w:rsidP="00FD41EB">
      <w:pPr>
        <w:pStyle w:val="NormalWeb"/>
        <w:spacing w:before="0" w:beforeAutospacing="0" w:after="0" w:afterAutospacing="0"/>
        <w:ind w:left="720" w:hanging="720"/>
        <w:rPr>
          <w:rFonts w:asciiTheme="minorHAnsi" w:hAnsiTheme="minorHAnsi" w:cstheme="minorHAnsi"/>
          <w:sz w:val="22"/>
          <w:szCs w:val="22"/>
        </w:rPr>
      </w:pPr>
    </w:p>
    <w:p w14:paraId="364E4544" w14:textId="56BDA065" w:rsidR="007D59BC" w:rsidRPr="000B0EFB" w:rsidRDefault="007D59BC" w:rsidP="00FD41EB">
      <w:pPr>
        <w:pStyle w:val="NormalWeb"/>
        <w:spacing w:before="0" w:beforeAutospacing="0" w:after="0" w:afterAutospacing="0"/>
        <w:ind w:left="720" w:hanging="720"/>
        <w:rPr>
          <w:rFonts w:asciiTheme="minorHAnsi" w:hAnsiTheme="minorHAnsi" w:cstheme="minorHAnsi"/>
          <w:sz w:val="22"/>
          <w:szCs w:val="22"/>
        </w:rPr>
      </w:pPr>
      <w:r w:rsidRPr="000B0EFB">
        <w:rPr>
          <w:rFonts w:asciiTheme="minorHAnsi" w:hAnsiTheme="minorHAnsi" w:cstheme="minorHAnsi"/>
          <w:sz w:val="22"/>
          <w:szCs w:val="22"/>
        </w:rPr>
        <w:t xml:space="preserve">Fleischer, Morton. </w:t>
      </w:r>
      <w:r w:rsidRPr="000B0EFB">
        <w:rPr>
          <w:rFonts w:asciiTheme="minorHAnsi" w:hAnsiTheme="minorHAnsi" w:cstheme="minorHAnsi"/>
          <w:i/>
          <w:iCs/>
          <w:sz w:val="22"/>
          <w:szCs w:val="22"/>
        </w:rPr>
        <w:t>Building Your Mental Balance Sheet</w:t>
      </w:r>
      <w:r w:rsidRPr="000B0EFB">
        <w:rPr>
          <w:rFonts w:asciiTheme="minorHAnsi" w:hAnsiTheme="minorHAnsi" w:cstheme="minorHAnsi"/>
          <w:sz w:val="22"/>
          <w:szCs w:val="22"/>
        </w:rPr>
        <w:t>. (3</w:t>
      </w:r>
      <w:r w:rsidRPr="000B0EFB">
        <w:rPr>
          <w:rFonts w:asciiTheme="minorHAnsi" w:hAnsiTheme="minorHAnsi" w:cstheme="minorHAnsi"/>
          <w:sz w:val="22"/>
          <w:szCs w:val="22"/>
          <w:vertAlign w:val="superscript"/>
        </w:rPr>
        <w:t>rd</w:t>
      </w:r>
      <w:r w:rsidRPr="000B0EFB">
        <w:rPr>
          <w:rFonts w:asciiTheme="minorHAnsi" w:hAnsiTheme="minorHAnsi" w:cstheme="minorHAnsi"/>
          <w:sz w:val="22"/>
          <w:szCs w:val="22"/>
        </w:rPr>
        <w:t xml:space="preserve"> ed.). The Fleischer Foundation, 2021</w:t>
      </w:r>
    </w:p>
    <w:p w14:paraId="4658AA0C" w14:textId="77777777" w:rsidR="007D59BC" w:rsidRPr="000B0EFB" w:rsidRDefault="007D59BC" w:rsidP="00FD41EB">
      <w:pPr>
        <w:pStyle w:val="NormalWeb"/>
        <w:spacing w:before="0" w:beforeAutospacing="0" w:after="0" w:afterAutospacing="0"/>
        <w:ind w:left="720" w:hanging="720"/>
        <w:rPr>
          <w:rFonts w:asciiTheme="minorHAnsi" w:hAnsiTheme="minorHAnsi" w:cstheme="minorHAnsi"/>
          <w:sz w:val="22"/>
          <w:szCs w:val="22"/>
        </w:rPr>
      </w:pPr>
    </w:p>
    <w:p w14:paraId="0A09EF66" w14:textId="73C421FC" w:rsidR="005C22DB" w:rsidRPr="000B0EFB" w:rsidRDefault="005C22DB" w:rsidP="00FD41EB">
      <w:pPr>
        <w:pStyle w:val="NormalWeb"/>
        <w:spacing w:before="0" w:beforeAutospacing="0" w:after="0" w:afterAutospacing="0"/>
        <w:ind w:left="720" w:hanging="720"/>
        <w:rPr>
          <w:rFonts w:asciiTheme="minorHAnsi" w:hAnsiTheme="minorHAnsi" w:cstheme="minorHAnsi"/>
          <w:color w:val="05103E"/>
          <w:sz w:val="22"/>
          <w:szCs w:val="22"/>
          <w:shd w:val="clear" w:color="auto" w:fill="FFFFFF"/>
        </w:rPr>
      </w:pPr>
      <w:r w:rsidRPr="000B0EFB">
        <w:rPr>
          <w:rFonts w:asciiTheme="minorHAnsi" w:hAnsiTheme="minorHAnsi" w:cstheme="minorHAnsi"/>
          <w:sz w:val="22"/>
          <w:szCs w:val="22"/>
        </w:rPr>
        <w:t xml:space="preserve">Gladwell, M. </w:t>
      </w:r>
      <w:r w:rsidRPr="000B0EFB">
        <w:rPr>
          <w:rFonts w:asciiTheme="minorHAnsi" w:hAnsiTheme="minorHAnsi" w:cstheme="minorHAnsi"/>
          <w:i/>
          <w:iCs/>
          <w:sz w:val="22"/>
          <w:szCs w:val="22"/>
        </w:rPr>
        <w:t>Blink: The Power of Thinking Without Thinking</w:t>
      </w:r>
      <w:r w:rsidRPr="000B0EFB">
        <w:rPr>
          <w:rFonts w:asciiTheme="minorHAnsi" w:hAnsiTheme="minorHAnsi" w:cstheme="minorHAnsi"/>
          <w:sz w:val="22"/>
          <w:szCs w:val="22"/>
        </w:rPr>
        <w:t xml:space="preserve"> (1st ed.). Back Bay Books, 2007.</w:t>
      </w:r>
      <w:r w:rsidRPr="000B0EFB">
        <w:rPr>
          <w:rFonts w:asciiTheme="minorHAnsi" w:hAnsiTheme="minorHAnsi" w:cstheme="minorHAnsi"/>
          <w:color w:val="05103E"/>
          <w:sz w:val="22"/>
          <w:szCs w:val="22"/>
          <w:shd w:val="clear" w:color="auto" w:fill="FFFFFF"/>
        </w:rPr>
        <w:t xml:space="preserve"> </w:t>
      </w:r>
      <w:r w:rsidRPr="000B0EFB">
        <w:rPr>
          <w:rFonts w:asciiTheme="minorHAnsi" w:hAnsiTheme="minorHAnsi" w:cstheme="minorHAnsi"/>
          <w:color w:val="05103E"/>
          <w:sz w:val="22"/>
          <w:szCs w:val="22"/>
          <w:shd w:val="clear" w:color="auto" w:fill="FFFFFF"/>
        </w:rPr>
        <w:br/>
      </w:r>
    </w:p>
    <w:p w14:paraId="7ED88772" w14:textId="77777777" w:rsidR="007D59BC" w:rsidRPr="000B0EFB" w:rsidRDefault="007D59BC" w:rsidP="007D59BC">
      <w:pPr>
        <w:pStyle w:val="NormalWeb"/>
        <w:spacing w:before="0" w:beforeAutospacing="0" w:after="0" w:afterAutospacing="0"/>
        <w:ind w:left="720" w:hanging="720"/>
        <w:rPr>
          <w:rFonts w:asciiTheme="minorHAnsi" w:hAnsiTheme="minorHAnsi" w:cstheme="minorHAnsi"/>
          <w:sz w:val="22"/>
          <w:szCs w:val="22"/>
        </w:rPr>
      </w:pPr>
      <w:r w:rsidRPr="000B0EFB">
        <w:rPr>
          <w:rFonts w:asciiTheme="minorHAnsi" w:hAnsiTheme="minorHAnsi" w:cstheme="minorHAnsi"/>
          <w:sz w:val="22"/>
          <w:szCs w:val="22"/>
        </w:rPr>
        <w:t>Harvard Business Review. “The Surprising Secret to Selling Yourself,” August 7, 2014. https://hbr.org/2012/08/the-surprising-secret-to-selli.</w:t>
      </w:r>
    </w:p>
    <w:p w14:paraId="0834062D" w14:textId="77777777" w:rsidR="007D59BC" w:rsidRPr="000B0EFB" w:rsidRDefault="007D59BC" w:rsidP="00FD41EB">
      <w:pPr>
        <w:pStyle w:val="NormalWeb"/>
        <w:spacing w:before="0" w:beforeAutospacing="0" w:after="0" w:afterAutospacing="0"/>
        <w:ind w:left="720" w:hanging="720"/>
        <w:rPr>
          <w:rFonts w:asciiTheme="minorHAnsi" w:hAnsiTheme="minorHAnsi" w:cstheme="minorHAnsi"/>
          <w:sz w:val="22"/>
          <w:szCs w:val="22"/>
        </w:rPr>
      </w:pPr>
    </w:p>
    <w:p w14:paraId="785EC7EB" w14:textId="52FB27D5" w:rsidR="00CC0B7B" w:rsidRPr="000B0EFB" w:rsidRDefault="00CC0B7B" w:rsidP="00FD41EB">
      <w:pPr>
        <w:pStyle w:val="NormalWeb"/>
        <w:spacing w:before="0" w:beforeAutospacing="0" w:after="0" w:afterAutospacing="0"/>
        <w:ind w:left="720" w:hanging="720"/>
        <w:rPr>
          <w:rFonts w:asciiTheme="minorHAnsi" w:hAnsiTheme="minorHAnsi" w:cstheme="minorHAnsi"/>
          <w:color w:val="05103E"/>
          <w:sz w:val="22"/>
          <w:szCs w:val="22"/>
          <w:shd w:val="clear" w:color="auto" w:fill="FFFFFF"/>
        </w:rPr>
      </w:pPr>
      <w:r w:rsidRPr="000B0EFB">
        <w:rPr>
          <w:rFonts w:asciiTheme="minorHAnsi" w:hAnsiTheme="minorHAnsi" w:cstheme="minorHAnsi"/>
          <w:sz w:val="22"/>
          <w:szCs w:val="22"/>
        </w:rPr>
        <w:t xml:space="preserve">Hirsch, T. </w:t>
      </w:r>
      <w:r w:rsidRPr="000B0EFB">
        <w:rPr>
          <w:rFonts w:asciiTheme="minorHAnsi" w:hAnsiTheme="minorHAnsi" w:cstheme="minorHAnsi"/>
          <w:i/>
          <w:iCs/>
          <w:sz w:val="22"/>
          <w:szCs w:val="22"/>
        </w:rPr>
        <w:t>The Pace of Technological Change Is Faster Than Ever Before. Or Is It?</w:t>
      </w:r>
      <w:r w:rsidRPr="000B0EFB">
        <w:rPr>
          <w:rFonts w:asciiTheme="minorHAnsi" w:hAnsiTheme="minorHAnsi" w:cstheme="minorHAnsi"/>
          <w:sz w:val="22"/>
          <w:szCs w:val="22"/>
        </w:rPr>
        <w:t xml:space="preserve"> Entrepreneur, 2021, September 24.</w:t>
      </w:r>
      <w:r w:rsidRPr="000B0EFB">
        <w:rPr>
          <w:rFonts w:asciiTheme="minorHAnsi" w:hAnsiTheme="minorHAnsi" w:cstheme="minorHAnsi"/>
          <w:color w:val="05103E"/>
          <w:sz w:val="22"/>
          <w:szCs w:val="22"/>
          <w:shd w:val="clear" w:color="auto" w:fill="FFFFFF"/>
        </w:rPr>
        <w:t xml:space="preserve"> </w:t>
      </w:r>
    </w:p>
    <w:p w14:paraId="179099E0" w14:textId="77777777" w:rsidR="00CC0B7B" w:rsidRPr="000B0EFB" w:rsidRDefault="00CC0B7B" w:rsidP="00FD41EB">
      <w:pPr>
        <w:pStyle w:val="NormalWeb"/>
        <w:spacing w:before="0" w:beforeAutospacing="0" w:after="0" w:afterAutospacing="0"/>
        <w:ind w:left="720" w:hanging="720"/>
        <w:rPr>
          <w:rFonts w:asciiTheme="minorHAnsi" w:hAnsiTheme="minorHAnsi" w:cstheme="minorHAnsi"/>
          <w:color w:val="05103E"/>
          <w:sz w:val="22"/>
          <w:szCs w:val="22"/>
          <w:shd w:val="clear" w:color="auto" w:fill="FFFFFF"/>
        </w:rPr>
      </w:pPr>
    </w:p>
    <w:p w14:paraId="6D7F6CD1" w14:textId="77777777" w:rsidR="005C22DB" w:rsidRPr="000B0EFB" w:rsidRDefault="005C22DB" w:rsidP="000B0EFB">
      <w:pPr>
        <w:pStyle w:val="NormalWeb"/>
        <w:spacing w:before="0" w:beforeAutospacing="0" w:after="0" w:afterAutospacing="0"/>
        <w:rPr>
          <w:rFonts w:asciiTheme="minorHAnsi" w:hAnsiTheme="minorHAnsi" w:cstheme="minorHAnsi"/>
          <w:color w:val="05103E"/>
          <w:sz w:val="22"/>
          <w:szCs w:val="22"/>
          <w:shd w:val="clear" w:color="auto" w:fill="FFFFFF"/>
        </w:rPr>
      </w:pPr>
    </w:p>
    <w:p w14:paraId="0E80AB8D" w14:textId="44499E54" w:rsidR="00CC0B7B" w:rsidRPr="000B0EFB" w:rsidRDefault="00CC0B7B" w:rsidP="00CC0B7B">
      <w:pPr>
        <w:pStyle w:val="NormalWeb"/>
        <w:spacing w:before="0" w:beforeAutospacing="0" w:after="0" w:afterAutospacing="0"/>
        <w:ind w:left="720" w:hanging="720"/>
        <w:rPr>
          <w:rFonts w:asciiTheme="minorHAnsi" w:hAnsiTheme="minorHAnsi" w:cstheme="minorHAnsi"/>
          <w:sz w:val="22"/>
          <w:szCs w:val="22"/>
        </w:rPr>
      </w:pPr>
      <w:proofErr w:type="spellStart"/>
      <w:r w:rsidRPr="000B0EFB">
        <w:rPr>
          <w:rFonts w:asciiTheme="minorHAnsi" w:hAnsiTheme="minorHAnsi" w:cstheme="minorHAnsi"/>
          <w:sz w:val="22"/>
          <w:szCs w:val="22"/>
        </w:rPr>
        <w:t>Jelkovsky</w:t>
      </w:r>
      <w:proofErr w:type="spellEnd"/>
      <w:r w:rsidRPr="000B0EFB">
        <w:rPr>
          <w:rFonts w:asciiTheme="minorHAnsi" w:hAnsiTheme="minorHAnsi" w:cstheme="minorHAnsi"/>
          <w:sz w:val="22"/>
          <w:szCs w:val="22"/>
        </w:rPr>
        <w:t xml:space="preserve">, Mary and Blue Star Press. </w:t>
      </w:r>
      <w:r w:rsidRPr="000B0EFB">
        <w:rPr>
          <w:rFonts w:asciiTheme="minorHAnsi" w:hAnsiTheme="minorHAnsi" w:cstheme="minorHAnsi"/>
          <w:i/>
          <w:iCs/>
          <w:sz w:val="22"/>
          <w:szCs w:val="22"/>
        </w:rPr>
        <w:t>The Gift of Self Love: A Workbook to Help You Build Confidence, Recognize Your Worth, and Learn to Finally Love Yourself</w:t>
      </w:r>
      <w:r w:rsidRPr="000B0EFB">
        <w:rPr>
          <w:rFonts w:asciiTheme="minorHAnsi" w:hAnsiTheme="minorHAnsi" w:cstheme="minorHAnsi"/>
          <w:sz w:val="22"/>
          <w:szCs w:val="22"/>
        </w:rPr>
        <w:t>. Workbook. Blue Star Press, 2021.</w:t>
      </w:r>
    </w:p>
    <w:p w14:paraId="77F8605F" w14:textId="77777777" w:rsidR="002C1A06" w:rsidRPr="000B0EFB" w:rsidRDefault="002C1A06" w:rsidP="00FD41EB">
      <w:pPr>
        <w:pStyle w:val="NormalWeb"/>
        <w:spacing w:before="0" w:beforeAutospacing="0" w:after="0" w:afterAutospacing="0"/>
        <w:ind w:left="720" w:hanging="720"/>
        <w:rPr>
          <w:rFonts w:asciiTheme="minorHAnsi" w:hAnsiTheme="minorHAnsi" w:cstheme="minorHAnsi"/>
          <w:sz w:val="22"/>
          <w:szCs w:val="22"/>
        </w:rPr>
      </w:pPr>
    </w:p>
    <w:p w14:paraId="3707FC64" w14:textId="1B67CB8B" w:rsidR="00FD41EB" w:rsidRPr="000B0EFB" w:rsidRDefault="00FD41EB" w:rsidP="00FD41EB">
      <w:pPr>
        <w:pStyle w:val="NormalWeb"/>
        <w:spacing w:before="0" w:beforeAutospacing="0" w:after="0" w:afterAutospacing="0"/>
        <w:ind w:left="720" w:hanging="720"/>
        <w:rPr>
          <w:rFonts w:asciiTheme="minorHAnsi" w:hAnsiTheme="minorHAnsi" w:cstheme="minorHAnsi"/>
          <w:sz w:val="22"/>
          <w:szCs w:val="22"/>
        </w:rPr>
      </w:pPr>
      <w:r w:rsidRPr="000B0EFB">
        <w:rPr>
          <w:rFonts w:asciiTheme="minorHAnsi" w:hAnsiTheme="minorHAnsi" w:cstheme="minorHAnsi"/>
          <w:sz w:val="22"/>
          <w:szCs w:val="22"/>
        </w:rPr>
        <w:t xml:space="preserve">Maltz, Maxwell. </w:t>
      </w:r>
      <w:r w:rsidRPr="000B0EFB">
        <w:rPr>
          <w:rFonts w:asciiTheme="minorHAnsi" w:hAnsiTheme="minorHAnsi" w:cstheme="minorHAnsi"/>
          <w:i/>
          <w:iCs/>
          <w:sz w:val="22"/>
          <w:szCs w:val="22"/>
        </w:rPr>
        <w:t>Psycho-Cybernetics, Updated and Expanded</w:t>
      </w:r>
      <w:r w:rsidRPr="000B0EFB">
        <w:rPr>
          <w:rFonts w:asciiTheme="minorHAnsi" w:hAnsiTheme="minorHAnsi" w:cstheme="minorHAnsi"/>
          <w:sz w:val="22"/>
          <w:szCs w:val="22"/>
        </w:rPr>
        <w:t xml:space="preserve">. </w:t>
      </w:r>
      <w:proofErr w:type="spellStart"/>
      <w:r w:rsidRPr="000B0EFB">
        <w:rPr>
          <w:rFonts w:asciiTheme="minorHAnsi" w:hAnsiTheme="minorHAnsi" w:cstheme="minorHAnsi"/>
          <w:sz w:val="22"/>
          <w:szCs w:val="22"/>
        </w:rPr>
        <w:t>TarcherPerigee</w:t>
      </w:r>
      <w:proofErr w:type="spellEnd"/>
      <w:r w:rsidRPr="000B0EFB">
        <w:rPr>
          <w:rFonts w:asciiTheme="minorHAnsi" w:hAnsiTheme="minorHAnsi" w:cstheme="minorHAnsi"/>
          <w:sz w:val="22"/>
          <w:szCs w:val="22"/>
        </w:rPr>
        <w:t>, 2015.</w:t>
      </w:r>
    </w:p>
    <w:p w14:paraId="6F3FF2EB" w14:textId="77777777" w:rsidR="006C2B29" w:rsidRPr="000B0EFB" w:rsidRDefault="006C2B29" w:rsidP="006C2B29">
      <w:pPr>
        <w:pStyle w:val="NormalWeb"/>
        <w:spacing w:before="0" w:beforeAutospacing="0" w:after="0" w:afterAutospacing="0"/>
        <w:ind w:left="720" w:hanging="720"/>
        <w:rPr>
          <w:rFonts w:asciiTheme="minorHAnsi" w:hAnsiTheme="minorHAnsi" w:cstheme="minorHAnsi"/>
          <w:sz w:val="22"/>
          <w:szCs w:val="22"/>
        </w:rPr>
      </w:pPr>
    </w:p>
    <w:p w14:paraId="636E4632" w14:textId="77777777" w:rsidR="00CC0B7B" w:rsidRPr="000B0EFB" w:rsidRDefault="00CC0B7B" w:rsidP="00CC0B7B">
      <w:pPr>
        <w:pStyle w:val="NormalWeb"/>
        <w:spacing w:before="0" w:beforeAutospacing="0" w:after="0" w:afterAutospacing="0"/>
        <w:ind w:left="720" w:hanging="720"/>
        <w:rPr>
          <w:rFonts w:asciiTheme="minorHAnsi" w:hAnsiTheme="minorHAnsi" w:cstheme="minorHAnsi"/>
          <w:sz w:val="22"/>
          <w:szCs w:val="22"/>
        </w:rPr>
      </w:pPr>
      <w:r w:rsidRPr="000B0EFB">
        <w:rPr>
          <w:rFonts w:asciiTheme="minorHAnsi" w:hAnsiTheme="minorHAnsi" w:cstheme="minorHAnsi"/>
          <w:sz w:val="22"/>
          <w:szCs w:val="22"/>
        </w:rPr>
        <w:t xml:space="preserve">Osteen, Joel. </w:t>
      </w:r>
      <w:r w:rsidRPr="000B0EFB">
        <w:rPr>
          <w:rFonts w:asciiTheme="minorHAnsi" w:hAnsiTheme="minorHAnsi" w:cstheme="minorHAnsi"/>
          <w:i/>
          <w:iCs/>
          <w:sz w:val="22"/>
          <w:szCs w:val="22"/>
        </w:rPr>
        <w:t>Empty Out the Negative: Make Room for More Joy, Greater Confidence, and New Levels of Influence</w:t>
      </w:r>
      <w:r w:rsidRPr="000B0EFB">
        <w:rPr>
          <w:rFonts w:asciiTheme="minorHAnsi" w:hAnsiTheme="minorHAnsi" w:cstheme="minorHAnsi"/>
          <w:sz w:val="22"/>
          <w:szCs w:val="22"/>
        </w:rPr>
        <w:t>, n.d.</w:t>
      </w:r>
    </w:p>
    <w:p w14:paraId="6B9FBB6F" w14:textId="77777777" w:rsidR="00CC0B7B" w:rsidRPr="000B0EFB" w:rsidRDefault="00CC0B7B" w:rsidP="006C2B29">
      <w:pPr>
        <w:pStyle w:val="NormalWeb"/>
        <w:spacing w:before="0" w:beforeAutospacing="0" w:after="0" w:afterAutospacing="0"/>
        <w:ind w:left="720" w:hanging="720"/>
        <w:rPr>
          <w:rFonts w:asciiTheme="minorHAnsi" w:hAnsiTheme="minorHAnsi" w:cstheme="minorHAnsi"/>
          <w:color w:val="05103E"/>
          <w:sz w:val="22"/>
          <w:szCs w:val="22"/>
          <w:shd w:val="clear" w:color="auto" w:fill="FFFFFF"/>
        </w:rPr>
      </w:pPr>
    </w:p>
    <w:p w14:paraId="047B1BB1" w14:textId="77777777" w:rsidR="00CC0B7B" w:rsidRPr="000B0EFB" w:rsidRDefault="00CC0B7B" w:rsidP="00CC0B7B">
      <w:pPr>
        <w:pStyle w:val="NormalWeb"/>
        <w:spacing w:before="0" w:beforeAutospacing="0" w:after="0" w:afterAutospacing="0"/>
        <w:ind w:left="720" w:hanging="720"/>
        <w:rPr>
          <w:rFonts w:asciiTheme="minorHAnsi" w:hAnsiTheme="minorHAnsi" w:cstheme="minorHAnsi"/>
          <w:sz w:val="22"/>
          <w:szCs w:val="22"/>
        </w:rPr>
      </w:pPr>
      <w:r w:rsidRPr="000B0EFB">
        <w:rPr>
          <w:rFonts w:asciiTheme="minorHAnsi" w:hAnsiTheme="minorHAnsi" w:cstheme="minorHAnsi"/>
          <w:sz w:val="22"/>
          <w:szCs w:val="22"/>
        </w:rPr>
        <w:t>Roser, Max. “Technological Change.” Our World in Data, May 11, 2013. https://ourworldindata.org/technological-change.</w:t>
      </w:r>
    </w:p>
    <w:p w14:paraId="40CBBD92" w14:textId="77777777" w:rsidR="00CC0B7B" w:rsidRPr="000B0EFB" w:rsidRDefault="00CC0B7B" w:rsidP="006C2B29">
      <w:pPr>
        <w:pStyle w:val="NormalWeb"/>
        <w:spacing w:before="0" w:beforeAutospacing="0" w:after="0" w:afterAutospacing="0"/>
        <w:ind w:left="720" w:hanging="720"/>
        <w:rPr>
          <w:rFonts w:asciiTheme="minorHAnsi" w:hAnsiTheme="minorHAnsi" w:cstheme="minorHAnsi"/>
          <w:color w:val="05103E"/>
          <w:sz w:val="22"/>
          <w:szCs w:val="22"/>
          <w:shd w:val="clear" w:color="auto" w:fill="FFFFFF"/>
        </w:rPr>
      </w:pPr>
    </w:p>
    <w:p w14:paraId="2AE5CCB6" w14:textId="77777777" w:rsidR="000B0EFB" w:rsidRPr="000B0EFB" w:rsidRDefault="000B0EFB" w:rsidP="000B0EFB">
      <w:pPr>
        <w:pStyle w:val="NormalWeb"/>
        <w:spacing w:before="0" w:beforeAutospacing="0" w:after="0" w:afterAutospacing="0"/>
        <w:ind w:left="720" w:hanging="720"/>
        <w:rPr>
          <w:rFonts w:asciiTheme="minorHAnsi" w:hAnsiTheme="minorHAnsi" w:cstheme="minorHAnsi"/>
          <w:color w:val="05103E"/>
          <w:sz w:val="22"/>
          <w:szCs w:val="22"/>
          <w:shd w:val="clear" w:color="auto" w:fill="FFFFFF"/>
        </w:rPr>
      </w:pPr>
      <w:r w:rsidRPr="000B0EFB">
        <w:rPr>
          <w:rFonts w:asciiTheme="minorHAnsi" w:hAnsiTheme="minorHAnsi" w:cstheme="minorHAnsi"/>
          <w:color w:val="05103E"/>
          <w:sz w:val="22"/>
          <w:szCs w:val="22"/>
          <w:shd w:val="clear" w:color="auto" w:fill="FFFFFF"/>
        </w:rPr>
        <w:t>“Home | Student Wallet,” n.d. </w:t>
      </w:r>
      <w:hyperlink r:id="rId41" w:history="1">
        <w:r w:rsidRPr="000B0EFB">
          <w:rPr>
            <w:rStyle w:val="Hyperlink"/>
            <w:rFonts w:asciiTheme="minorHAnsi" w:hAnsiTheme="minorHAnsi" w:cstheme="minorHAnsi"/>
            <w:sz w:val="22"/>
            <w:szCs w:val="22"/>
            <w:bdr w:val="single" w:sz="2" w:space="0" w:color="ECEDEE" w:frame="1"/>
            <w:shd w:val="clear" w:color="auto" w:fill="FFFFFF"/>
          </w:rPr>
          <w:t>https://www.studentwallet.org/</w:t>
        </w:r>
      </w:hyperlink>
      <w:r w:rsidRPr="000B0EFB">
        <w:rPr>
          <w:rFonts w:asciiTheme="minorHAnsi" w:hAnsiTheme="minorHAnsi" w:cstheme="minorHAnsi"/>
          <w:color w:val="05103E"/>
          <w:sz w:val="22"/>
          <w:szCs w:val="22"/>
          <w:shd w:val="clear" w:color="auto" w:fill="FFFFFF"/>
        </w:rPr>
        <w:t>.</w:t>
      </w:r>
    </w:p>
    <w:p w14:paraId="77C3F389" w14:textId="77777777" w:rsidR="000B0EFB" w:rsidRDefault="000B0EFB" w:rsidP="007D59BC">
      <w:pPr>
        <w:pStyle w:val="NormalWeb"/>
        <w:spacing w:before="0" w:beforeAutospacing="0" w:after="0" w:afterAutospacing="0"/>
        <w:ind w:left="720" w:hanging="720"/>
        <w:rPr>
          <w:rFonts w:asciiTheme="minorHAnsi" w:hAnsiTheme="minorHAnsi" w:cstheme="minorHAnsi"/>
          <w:sz w:val="22"/>
          <w:szCs w:val="22"/>
        </w:rPr>
      </w:pPr>
    </w:p>
    <w:p w14:paraId="60D32869" w14:textId="77777777" w:rsidR="000B0EFB" w:rsidRPr="000B0EFB" w:rsidRDefault="000B0EFB" w:rsidP="000B0EFB">
      <w:pPr>
        <w:pStyle w:val="NormalWeb"/>
        <w:spacing w:before="0" w:beforeAutospacing="0" w:after="0" w:afterAutospacing="0"/>
        <w:ind w:left="720" w:hanging="720"/>
        <w:rPr>
          <w:rFonts w:asciiTheme="minorHAnsi" w:hAnsiTheme="minorHAnsi" w:cstheme="minorHAnsi"/>
          <w:sz w:val="22"/>
          <w:szCs w:val="22"/>
        </w:rPr>
      </w:pPr>
      <w:r w:rsidRPr="000B0EFB">
        <w:rPr>
          <w:rFonts w:asciiTheme="minorHAnsi" w:hAnsiTheme="minorHAnsi" w:cstheme="minorHAnsi"/>
          <w:sz w:val="22"/>
          <w:szCs w:val="22"/>
        </w:rPr>
        <w:t xml:space="preserve">U.S. Dept. of Labor. “Career One Stop.” careeronestop.org/, 2024. </w:t>
      </w:r>
      <w:hyperlink r:id="rId42" w:history="1">
        <w:r w:rsidRPr="000B0EFB">
          <w:rPr>
            <w:rStyle w:val="Hyperlink"/>
            <w:rFonts w:asciiTheme="minorHAnsi" w:hAnsiTheme="minorHAnsi" w:cstheme="minorHAnsi"/>
            <w:sz w:val="22"/>
            <w:szCs w:val="22"/>
          </w:rPr>
          <w:t>https://www.careeronestop.org/</w:t>
        </w:r>
      </w:hyperlink>
      <w:r w:rsidRPr="000B0EFB">
        <w:rPr>
          <w:rFonts w:asciiTheme="minorHAnsi" w:hAnsiTheme="minorHAnsi" w:cstheme="minorHAnsi"/>
          <w:sz w:val="22"/>
          <w:szCs w:val="22"/>
        </w:rPr>
        <w:t>.</w:t>
      </w:r>
    </w:p>
    <w:p w14:paraId="776962AB" w14:textId="77777777" w:rsidR="000B0EFB" w:rsidRDefault="000B0EFB" w:rsidP="006C2B29">
      <w:pPr>
        <w:pStyle w:val="NormalWeb"/>
        <w:spacing w:before="0" w:beforeAutospacing="0" w:after="0" w:afterAutospacing="0"/>
        <w:ind w:left="720" w:hanging="720"/>
        <w:rPr>
          <w:rFonts w:asciiTheme="minorHAnsi" w:hAnsiTheme="minorHAnsi" w:cstheme="minorHAnsi"/>
          <w:color w:val="05103E"/>
          <w:sz w:val="22"/>
          <w:szCs w:val="22"/>
          <w:shd w:val="clear" w:color="auto" w:fill="FFFFFF"/>
        </w:rPr>
      </w:pPr>
    </w:p>
    <w:p w14:paraId="799C1173" w14:textId="1FC22DF2" w:rsidR="005C22DB" w:rsidRPr="000B0EFB" w:rsidRDefault="005C22DB" w:rsidP="006C2B29">
      <w:pPr>
        <w:pStyle w:val="NormalWeb"/>
        <w:spacing w:before="0" w:beforeAutospacing="0" w:after="0" w:afterAutospacing="0"/>
        <w:ind w:left="720" w:hanging="720"/>
        <w:rPr>
          <w:rFonts w:asciiTheme="minorHAnsi" w:hAnsiTheme="minorHAnsi" w:cstheme="minorHAnsi"/>
          <w:sz w:val="22"/>
          <w:szCs w:val="22"/>
        </w:rPr>
      </w:pPr>
      <w:r w:rsidRPr="000B0EFB">
        <w:rPr>
          <w:rFonts w:asciiTheme="minorHAnsi" w:hAnsiTheme="minorHAnsi" w:cstheme="minorHAnsi"/>
          <w:color w:val="05103E"/>
          <w:sz w:val="22"/>
          <w:szCs w:val="22"/>
          <w:shd w:val="clear" w:color="auto" w:fill="FFFFFF"/>
        </w:rPr>
        <w:lastRenderedPageBreak/>
        <w:t xml:space="preserve">United States Institute of Peace. “What Is Active </w:t>
      </w:r>
      <w:proofErr w:type="gramStart"/>
      <w:r w:rsidRPr="000B0EFB">
        <w:rPr>
          <w:rFonts w:asciiTheme="minorHAnsi" w:hAnsiTheme="minorHAnsi" w:cstheme="minorHAnsi"/>
          <w:color w:val="05103E"/>
          <w:sz w:val="22"/>
          <w:szCs w:val="22"/>
          <w:shd w:val="clear" w:color="auto" w:fill="FFFFFF"/>
        </w:rPr>
        <w:t>Listening?,</w:t>
      </w:r>
      <w:proofErr w:type="gramEnd"/>
      <w:r w:rsidRPr="000B0EFB">
        <w:rPr>
          <w:rFonts w:asciiTheme="minorHAnsi" w:hAnsiTheme="minorHAnsi" w:cstheme="minorHAnsi"/>
          <w:color w:val="05103E"/>
          <w:sz w:val="22"/>
          <w:szCs w:val="22"/>
          <w:shd w:val="clear" w:color="auto" w:fill="FFFFFF"/>
        </w:rPr>
        <w:t>” n.d. </w:t>
      </w:r>
      <w:r w:rsidRPr="000B0EFB">
        <w:rPr>
          <w:rFonts w:asciiTheme="minorHAnsi" w:hAnsiTheme="minorHAnsi" w:cstheme="minorHAnsi"/>
          <w:color w:val="05103E"/>
          <w:sz w:val="22"/>
          <w:szCs w:val="22"/>
          <w:bdr w:val="single" w:sz="2" w:space="0" w:color="ECEDEE" w:frame="1"/>
          <w:shd w:val="clear" w:color="auto" w:fill="FFFFFF"/>
        </w:rPr>
        <w:t>https://www.usip.org/public-education-new/what-active-listening</w:t>
      </w:r>
      <w:r w:rsidRPr="000B0EFB">
        <w:rPr>
          <w:rFonts w:asciiTheme="minorHAnsi" w:hAnsiTheme="minorHAnsi" w:cstheme="minorHAnsi"/>
          <w:color w:val="05103E"/>
          <w:sz w:val="22"/>
          <w:szCs w:val="22"/>
          <w:shd w:val="clear" w:color="auto" w:fill="FFFFFF"/>
        </w:rPr>
        <w:t>.</w:t>
      </w:r>
      <w:r w:rsidRPr="000B0EFB">
        <w:rPr>
          <w:rFonts w:asciiTheme="minorHAnsi" w:hAnsiTheme="minorHAnsi" w:cstheme="minorHAnsi"/>
          <w:sz w:val="22"/>
          <w:szCs w:val="22"/>
        </w:rPr>
        <w:t xml:space="preserve"> </w:t>
      </w:r>
    </w:p>
    <w:p w14:paraId="1844B9A1" w14:textId="463474E1" w:rsidR="00CC0B7B" w:rsidRPr="000B0EFB" w:rsidRDefault="00CC0B7B" w:rsidP="006C2B29">
      <w:pPr>
        <w:pStyle w:val="NormalWeb"/>
        <w:spacing w:before="0" w:beforeAutospacing="0" w:after="0" w:afterAutospacing="0"/>
        <w:ind w:left="720" w:hanging="720"/>
        <w:rPr>
          <w:rFonts w:asciiTheme="minorHAnsi" w:hAnsiTheme="minorHAnsi" w:cstheme="minorHAnsi"/>
          <w:sz w:val="22"/>
          <w:szCs w:val="22"/>
        </w:rPr>
      </w:pPr>
    </w:p>
    <w:p w14:paraId="2E8BBE9F" w14:textId="77777777" w:rsidR="00CC0B7B" w:rsidRPr="000B0EFB" w:rsidRDefault="00CC0B7B" w:rsidP="00CC0B7B">
      <w:pPr>
        <w:pStyle w:val="NormalWeb"/>
        <w:spacing w:before="0" w:beforeAutospacing="0" w:after="0" w:afterAutospacing="0"/>
        <w:ind w:left="720" w:hanging="720"/>
        <w:rPr>
          <w:rFonts w:asciiTheme="minorHAnsi" w:hAnsiTheme="minorHAnsi" w:cstheme="minorHAnsi"/>
          <w:sz w:val="22"/>
          <w:szCs w:val="22"/>
        </w:rPr>
      </w:pPr>
      <w:r w:rsidRPr="000B0EFB">
        <w:rPr>
          <w:rFonts w:asciiTheme="minorHAnsi" w:hAnsiTheme="minorHAnsi" w:cstheme="minorHAnsi"/>
          <w:sz w:val="22"/>
          <w:szCs w:val="22"/>
        </w:rPr>
        <w:t>“U.S. Patent Statistics Summary Table, Calendar Years 1963 to 2020, 05/2021 Update,” n.d. https://www.uspto.gov/web/offices/ac/ido/oeip/taf/us_stat.htm.</w:t>
      </w:r>
    </w:p>
    <w:p w14:paraId="6574B593" w14:textId="77777777" w:rsidR="00CC0B7B" w:rsidRPr="000B0EFB" w:rsidRDefault="00CC0B7B" w:rsidP="006C2B29">
      <w:pPr>
        <w:pStyle w:val="NormalWeb"/>
        <w:spacing w:before="0" w:beforeAutospacing="0" w:after="0" w:afterAutospacing="0"/>
        <w:ind w:left="720" w:hanging="720"/>
        <w:rPr>
          <w:rFonts w:asciiTheme="minorHAnsi" w:hAnsiTheme="minorHAnsi" w:cstheme="minorHAnsi"/>
          <w:sz w:val="22"/>
          <w:szCs w:val="22"/>
        </w:rPr>
      </w:pPr>
    </w:p>
    <w:p w14:paraId="2A334BC9" w14:textId="486A526F" w:rsidR="00FD41EB" w:rsidRPr="000B0EFB" w:rsidRDefault="00FD41EB" w:rsidP="00FD41EB">
      <w:pPr>
        <w:pStyle w:val="NormalWeb"/>
        <w:rPr>
          <w:rFonts w:asciiTheme="minorHAnsi" w:hAnsiTheme="minorHAnsi" w:cstheme="minorHAnsi"/>
          <w:color w:val="000000"/>
          <w:sz w:val="22"/>
          <w:szCs w:val="22"/>
        </w:rPr>
      </w:pPr>
    </w:p>
    <w:p w14:paraId="0231387C" w14:textId="77777777" w:rsidR="00F42278" w:rsidRPr="000B0EFB" w:rsidRDefault="00F42278">
      <w:pPr>
        <w:rPr>
          <w:rFonts w:cstheme="minorHAnsi"/>
        </w:rPr>
      </w:pPr>
    </w:p>
    <w:sectPr w:rsidR="00F42278" w:rsidRPr="000B0EFB">
      <w:footerReference w:type="default" r:id="rI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0090F" w14:textId="77777777" w:rsidR="00364494" w:rsidRDefault="00364494" w:rsidP="007A3B17">
      <w:pPr>
        <w:spacing w:after="0" w:line="240" w:lineRule="auto"/>
      </w:pPr>
      <w:r>
        <w:separator/>
      </w:r>
    </w:p>
  </w:endnote>
  <w:endnote w:type="continuationSeparator" w:id="0">
    <w:p w14:paraId="515DB568" w14:textId="77777777" w:rsidR="00364494" w:rsidRDefault="00364494" w:rsidP="007A3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charset w:val="00"/>
    <w:family w:val="swiss"/>
    <w:pitch w:val="variable"/>
    <w:sig w:usb0="E00082FF" w:usb1="400078FF" w:usb2="00000021" w:usb3="00000000" w:csb0="0000019F" w:csb1="00000000"/>
  </w:font>
  <w:font w:name="Lato">
    <w:panose1 w:val="020F0502020204030203"/>
    <w:charset w:val="00"/>
    <w:family w:val="swiss"/>
    <w:pitch w:val="variable"/>
    <w:sig w:usb0="A00000AF"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149818"/>
      <w:docPartObj>
        <w:docPartGallery w:val="Page Numbers (Bottom of Page)"/>
        <w:docPartUnique/>
      </w:docPartObj>
    </w:sdtPr>
    <w:sdtEndPr>
      <w:rPr>
        <w:noProof/>
      </w:rPr>
    </w:sdtEndPr>
    <w:sdtContent>
      <w:p w14:paraId="485150A8" w14:textId="77777777" w:rsidR="00980251" w:rsidRDefault="00980251" w:rsidP="00980251">
        <w:pPr>
          <w:pStyle w:val="Footer"/>
        </w:pPr>
      </w:p>
      <w:p w14:paraId="02AC41A1" w14:textId="5CC9E489" w:rsidR="00980251" w:rsidRDefault="00980251" w:rsidP="0098025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7842E84" w14:textId="77777777" w:rsidR="00327F6E" w:rsidRDefault="00327F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E81A9" w14:textId="77777777" w:rsidR="00364494" w:rsidRDefault="00364494" w:rsidP="007A3B17">
      <w:pPr>
        <w:spacing w:after="0" w:line="240" w:lineRule="auto"/>
      </w:pPr>
      <w:r>
        <w:separator/>
      </w:r>
    </w:p>
  </w:footnote>
  <w:footnote w:type="continuationSeparator" w:id="0">
    <w:p w14:paraId="764F7263" w14:textId="77777777" w:rsidR="00364494" w:rsidRDefault="00364494" w:rsidP="007A3B17">
      <w:pPr>
        <w:spacing w:after="0" w:line="240" w:lineRule="auto"/>
      </w:pPr>
      <w:r>
        <w:continuationSeparator/>
      </w:r>
    </w:p>
  </w:footnote>
  <w:footnote w:id="1">
    <w:p w14:paraId="19DC74C2" w14:textId="6F9DB99C" w:rsidR="0095729D" w:rsidRPr="001D3765" w:rsidRDefault="007A3C79" w:rsidP="0095729D">
      <w:pPr>
        <w:pStyle w:val="NormalWeb"/>
        <w:spacing w:before="0" w:beforeAutospacing="0" w:after="0" w:afterAutospacing="0" w:line="480" w:lineRule="auto"/>
        <w:rPr>
          <w:rFonts w:asciiTheme="minorHAnsi" w:hAnsiTheme="minorHAnsi" w:cstheme="minorHAnsi"/>
          <w:sz w:val="16"/>
          <w:szCs w:val="16"/>
        </w:rPr>
      </w:pPr>
      <w:r>
        <w:rPr>
          <w:rStyle w:val="FootnoteReference"/>
        </w:rPr>
        <w:footnoteRef/>
      </w:r>
      <w:r w:rsidR="0095729D" w:rsidRPr="001D3765">
        <w:rPr>
          <w:rFonts w:asciiTheme="minorHAnsi" w:hAnsiTheme="minorHAnsi" w:cstheme="minorHAnsi"/>
          <w:sz w:val="16"/>
          <w:szCs w:val="16"/>
        </w:rPr>
        <w:t xml:space="preserve">Adams, J. T. (2001). </w:t>
      </w:r>
      <w:r w:rsidR="0095729D" w:rsidRPr="001D3765">
        <w:rPr>
          <w:rFonts w:asciiTheme="minorHAnsi" w:hAnsiTheme="minorHAnsi" w:cstheme="minorHAnsi"/>
          <w:i/>
          <w:iCs/>
          <w:sz w:val="16"/>
          <w:szCs w:val="16"/>
        </w:rPr>
        <w:t>The Epic of America</w:t>
      </w:r>
      <w:r w:rsidR="0095729D" w:rsidRPr="001D3765">
        <w:rPr>
          <w:rFonts w:asciiTheme="minorHAnsi" w:hAnsiTheme="minorHAnsi" w:cstheme="minorHAnsi"/>
          <w:sz w:val="16"/>
          <w:szCs w:val="16"/>
        </w:rPr>
        <w:t xml:space="preserve"> (1st ed.). Simon Publications.</w:t>
      </w:r>
    </w:p>
    <w:p w14:paraId="3EAFDC7E" w14:textId="3977EB3A" w:rsidR="007A3C79" w:rsidRPr="008E7DEB" w:rsidRDefault="007A3C79" w:rsidP="007A3C79">
      <w:pPr>
        <w:pStyle w:val="FootnoteText"/>
      </w:pPr>
    </w:p>
  </w:footnote>
  <w:footnote w:id="2">
    <w:p w14:paraId="52DBA64E" w14:textId="655D556E" w:rsidR="0095729D" w:rsidRPr="001D3765" w:rsidRDefault="0019309D" w:rsidP="0095729D">
      <w:pPr>
        <w:pStyle w:val="NormalWeb"/>
        <w:spacing w:before="0" w:beforeAutospacing="0" w:after="0" w:afterAutospacing="0" w:line="480" w:lineRule="auto"/>
        <w:ind w:left="720" w:hanging="720"/>
        <w:rPr>
          <w:rFonts w:asciiTheme="minorHAnsi" w:hAnsiTheme="minorHAnsi" w:cstheme="minorHAnsi"/>
          <w:sz w:val="16"/>
          <w:szCs w:val="16"/>
        </w:rPr>
      </w:pPr>
      <w:r w:rsidRPr="001D3765">
        <w:rPr>
          <w:rStyle w:val="FootnoteReference"/>
          <w:rFonts w:asciiTheme="minorHAnsi" w:hAnsiTheme="minorHAnsi" w:cstheme="minorHAnsi"/>
        </w:rPr>
        <w:footnoteRef/>
      </w:r>
      <w:r w:rsidRPr="001D3765">
        <w:rPr>
          <w:rFonts w:asciiTheme="minorHAnsi" w:hAnsiTheme="minorHAnsi" w:cstheme="minorHAnsi"/>
        </w:rPr>
        <w:t xml:space="preserve"> </w:t>
      </w:r>
      <w:r w:rsidR="0095729D" w:rsidRPr="001D3765">
        <w:rPr>
          <w:rFonts w:asciiTheme="minorHAnsi" w:hAnsiTheme="minorHAnsi" w:cstheme="minorHAnsi"/>
          <w:sz w:val="16"/>
          <w:szCs w:val="16"/>
        </w:rPr>
        <w:t xml:space="preserve">Gladwell, M. (2007). </w:t>
      </w:r>
      <w:r w:rsidR="0095729D" w:rsidRPr="001D3765">
        <w:rPr>
          <w:rFonts w:asciiTheme="minorHAnsi" w:hAnsiTheme="minorHAnsi" w:cstheme="minorHAnsi"/>
          <w:i/>
          <w:iCs/>
          <w:sz w:val="16"/>
          <w:szCs w:val="16"/>
        </w:rPr>
        <w:t>Blink: The Power of Thinking Without Thinking</w:t>
      </w:r>
      <w:r w:rsidR="0095729D" w:rsidRPr="001D3765">
        <w:rPr>
          <w:rFonts w:asciiTheme="minorHAnsi" w:hAnsiTheme="minorHAnsi" w:cstheme="minorHAnsi"/>
          <w:sz w:val="16"/>
          <w:szCs w:val="16"/>
        </w:rPr>
        <w:t xml:space="preserve"> (1st ed.). Back Bay Books</w:t>
      </w:r>
      <w:r w:rsidR="001D3765">
        <w:rPr>
          <w:rFonts w:asciiTheme="minorHAnsi" w:hAnsiTheme="minorHAnsi" w:cstheme="minorHAnsi"/>
          <w:sz w:val="16"/>
          <w:szCs w:val="16"/>
        </w:rPr>
        <w:t xml:space="preserve">, </w:t>
      </w:r>
      <w:r w:rsidR="0095729D" w:rsidRPr="001D3765">
        <w:rPr>
          <w:rFonts w:asciiTheme="minorHAnsi" w:hAnsiTheme="minorHAnsi" w:cstheme="minorHAnsi"/>
          <w:sz w:val="16"/>
          <w:szCs w:val="16"/>
        </w:rPr>
        <w:t xml:space="preserve"> 230</w:t>
      </w:r>
    </w:p>
    <w:p w14:paraId="184C7FCB" w14:textId="4F87E177" w:rsidR="0019309D" w:rsidRDefault="0019309D" w:rsidP="0019309D"/>
    <w:p w14:paraId="0B625C6D" w14:textId="49CF5D0C" w:rsidR="0019309D" w:rsidRDefault="0019309D">
      <w:pPr>
        <w:pStyle w:val="FootnoteText"/>
      </w:pPr>
    </w:p>
  </w:footnote>
  <w:footnote w:id="3">
    <w:p w14:paraId="63D8EF13" w14:textId="6ACA6026" w:rsidR="0019309D" w:rsidRPr="0019309D" w:rsidRDefault="0019309D" w:rsidP="001D3765">
      <w:pPr>
        <w:pStyle w:val="NormalWeb"/>
        <w:spacing w:before="0" w:beforeAutospacing="0" w:after="0" w:afterAutospacing="0" w:line="480" w:lineRule="auto"/>
        <w:ind w:left="720" w:hanging="720"/>
        <w:rPr>
          <w:sz w:val="16"/>
          <w:szCs w:val="16"/>
        </w:rPr>
      </w:pPr>
      <w:r w:rsidRPr="001D3765">
        <w:rPr>
          <w:rStyle w:val="FootnoteReference"/>
          <w:rFonts w:asciiTheme="minorHAnsi" w:hAnsiTheme="minorHAnsi" w:cstheme="minorHAnsi"/>
          <w:sz w:val="16"/>
          <w:szCs w:val="16"/>
        </w:rPr>
        <w:footnoteRef/>
      </w:r>
      <w:r w:rsidRPr="001D3765">
        <w:rPr>
          <w:rFonts w:asciiTheme="minorHAnsi" w:hAnsiTheme="minorHAnsi" w:cstheme="minorHAnsi"/>
          <w:sz w:val="16"/>
          <w:szCs w:val="16"/>
        </w:rPr>
        <w:t xml:space="preserve"> </w:t>
      </w:r>
      <w:r w:rsidR="0095729D" w:rsidRPr="001D3765">
        <w:rPr>
          <w:rFonts w:asciiTheme="minorHAnsi" w:hAnsiTheme="minorHAnsi" w:cstheme="minorHAnsi"/>
          <w:sz w:val="16"/>
          <w:szCs w:val="16"/>
        </w:rPr>
        <w:t xml:space="preserve">Maltz, M. (2015b). </w:t>
      </w:r>
      <w:r w:rsidR="0095729D" w:rsidRPr="001D3765">
        <w:rPr>
          <w:rFonts w:asciiTheme="minorHAnsi" w:hAnsiTheme="minorHAnsi" w:cstheme="minorHAnsi"/>
          <w:i/>
          <w:iCs/>
          <w:sz w:val="16"/>
          <w:szCs w:val="16"/>
        </w:rPr>
        <w:t>Psycho-Cybernetics: Updated and Expanded</w:t>
      </w:r>
      <w:r w:rsidR="0095729D" w:rsidRPr="001D3765">
        <w:rPr>
          <w:rFonts w:asciiTheme="minorHAnsi" w:hAnsiTheme="minorHAnsi" w:cstheme="minorHAnsi"/>
          <w:sz w:val="16"/>
          <w:szCs w:val="16"/>
        </w:rPr>
        <w:t xml:space="preserve"> (Updated, Expanded). TarcherPerigee., 1</w:t>
      </w:r>
    </w:p>
  </w:footnote>
  <w:footnote w:id="4">
    <w:p w14:paraId="6D288C9F" w14:textId="35E2BE68" w:rsidR="0019309D" w:rsidRPr="001D3765" w:rsidRDefault="0019309D" w:rsidP="001D3765">
      <w:pPr>
        <w:pStyle w:val="NormalWeb"/>
        <w:spacing w:before="0" w:beforeAutospacing="0" w:after="0" w:afterAutospacing="0" w:line="480" w:lineRule="auto"/>
        <w:ind w:left="720" w:hanging="720"/>
      </w:pPr>
      <w:r w:rsidRPr="0019309D">
        <w:rPr>
          <w:rStyle w:val="FootnoteReference"/>
          <w:sz w:val="16"/>
          <w:szCs w:val="16"/>
        </w:rPr>
        <w:footnoteRef/>
      </w:r>
      <w:r w:rsidRPr="0019309D">
        <w:rPr>
          <w:sz w:val="16"/>
          <w:szCs w:val="16"/>
        </w:rPr>
        <w:t xml:space="preserve"> </w:t>
      </w:r>
      <w:r w:rsidR="001D3765" w:rsidRPr="001D3765">
        <w:rPr>
          <w:rFonts w:asciiTheme="minorHAnsi" w:hAnsiTheme="minorHAnsi" w:cstheme="minorHAnsi"/>
          <w:sz w:val="16"/>
          <w:szCs w:val="16"/>
        </w:rPr>
        <w:t xml:space="preserve">Osteen, J. (2020). </w:t>
      </w:r>
      <w:r w:rsidR="001D3765" w:rsidRPr="001D3765">
        <w:rPr>
          <w:rFonts w:asciiTheme="minorHAnsi" w:hAnsiTheme="minorHAnsi" w:cstheme="minorHAnsi"/>
          <w:i/>
          <w:iCs/>
          <w:sz w:val="16"/>
          <w:szCs w:val="16"/>
        </w:rPr>
        <w:t>Empty Out the Negative: Make Room for More Joy, Greater Confidence, and New Levels of Influence</w:t>
      </w:r>
      <w:r w:rsidR="001D3765" w:rsidRPr="001D3765">
        <w:rPr>
          <w:rFonts w:asciiTheme="minorHAnsi" w:hAnsiTheme="minorHAnsi" w:cstheme="minorHAnsi"/>
          <w:sz w:val="16"/>
          <w:szCs w:val="16"/>
        </w:rPr>
        <w:t>. FaithWords, 104</w:t>
      </w:r>
    </w:p>
  </w:footnote>
  <w:footnote w:id="5">
    <w:p w14:paraId="776E21D4" w14:textId="5F16EEEF" w:rsidR="0019309D" w:rsidRPr="001D3765" w:rsidRDefault="0019309D" w:rsidP="001D3765">
      <w:pPr>
        <w:pStyle w:val="NormalWeb"/>
        <w:spacing w:before="0" w:beforeAutospacing="0" w:after="0" w:afterAutospacing="0" w:line="480" w:lineRule="auto"/>
        <w:ind w:left="720" w:hanging="720"/>
        <w:rPr>
          <w:rFonts w:asciiTheme="minorHAnsi" w:hAnsiTheme="minorHAnsi" w:cstheme="minorHAnsi"/>
          <w:sz w:val="16"/>
          <w:szCs w:val="16"/>
        </w:rPr>
      </w:pPr>
      <w:r w:rsidRPr="0019309D">
        <w:rPr>
          <w:rStyle w:val="FootnoteReference"/>
          <w:sz w:val="16"/>
          <w:szCs w:val="16"/>
        </w:rPr>
        <w:footnoteRef/>
      </w:r>
      <w:r w:rsidRPr="0019309D">
        <w:rPr>
          <w:sz w:val="16"/>
          <w:szCs w:val="16"/>
        </w:rPr>
        <w:t xml:space="preserve"> </w:t>
      </w:r>
      <w:r w:rsidR="001D3765" w:rsidRPr="001D3765">
        <w:rPr>
          <w:rFonts w:asciiTheme="minorHAnsi" w:hAnsiTheme="minorHAnsi" w:cstheme="minorHAnsi"/>
          <w:sz w:val="16"/>
          <w:szCs w:val="16"/>
        </w:rPr>
        <w:t xml:space="preserve">Jelkovsky, M. &amp; Blue Star Press. (2021). </w:t>
      </w:r>
      <w:r w:rsidR="001D3765" w:rsidRPr="001D3765">
        <w:rPr>
          <w:rFonts w:asciiTheme="minorHAnsi" w:hAnsiTheme="minorHAnsi" w:cstheme="minorHAnsi"/>
          <w:i/>
          <w:iCs/>
          <w:sz w:val="16"/>
          <w:szCs w:val="16"/>
        </w:rPr>
        <w:t>The Gift of Self Love: A Workbook to Help You Build Confidence, Recognize Your Worth, and Learn to Finally Love Yourself</w:t>
      </w:r>
      <w:r w:rsidR="001D3765" w:rsidRPr="001D3765">
        <w:rPr>
          <w:rFonts w:asciiTheme="minorHAnsi" w:hAnsiTheme="minorHAnsi" w:cstheme="minorHAnsi"/>
          <w:sz w:val="16"/>
          <w:szCs w:val="16"/>
        </w:rPr>
        <w:t xml:space="preserve"> (Workbook). Blue Star Press, 31</w:t>
      </w:r>
    </w:p>
  </w:footnote>
  <w:footnote w:id="6">
    <w:p w14:paraId="1EBFB3B1" w14:textId="4A753F3B" w:rsidR="00921E1B" w:rsidRPr="00A84A3D" w:rsidRDefault="00921E1B" w:rsidP="00C14000">
      <w:pPr>
        <w:pStyle w:val="NormalWeb"/>
        <w:spacing w:before="0" w:beforeAutospacing="0" w:after="0" w:afterAutospacing="0"/>
        <w:ind w:left="720" w:hanging="720"/>
        <w:rPr>
          <w:rFonts w:asciiTheme="minorHAnsi" w:hAnsiTheme="minorHAnsi" w:cstheme="minorHAnsi"/>
          <w:sz w:val="16"/>
          <w:szCs w:val="16"/>
        </w:rPr>
      </w:pPr>
      <w:r>
        <w:rPr>
          <w:rStyle w:val="FootnoteReference"/>
        </w:rPr>
        <w:footnoteRef/>
      </w:r>
      <w:r>
        <w:t xml:space="preserve"> </w:t>
      </w:r>
      <w:r w:rsidR="001D3765" w:rsidRPr="001D3765">
        <w:rPr>
          <w:rFonts w:asciiTheme="minorHAnsi" w:hAnsiTheme="minorHAnsi" w:cstheme="minorHAnsi"/>
          <w:i/>
          <w:iCs/>
          <w:sz w:val="16"/>
          <w:szCs w:val="16"/>
        </w:rPr>
        <w:t>U.S. Patent Statistics Summary Table, Calendar Years 1963 to 2020, 05/2021 update</w:t>
      </w:r>
      <w:r w:rsidR="001D3765" w:rsidRPr="001D3765">
        <w:rPr>
          <w:rFonts w:asciiTheme="minorHAnsi" w:hAnsiTheme="minorHAnsi" w:cstheme="minorHAnsi"/>
          <w:sz w:val="16"/>
          <w:szCs w:val="16"/>
        </w:rPr>
        <w:t>. (n.d.).</w:t>
      </w:r>
      <w:r w:rsidR="001D3765">
        <w:rPr>
          <w:rFonts w:asciiTheme="minorHAnsi" w:hAnsiTheme="minorHAnsi" w:cstheme="minorHAnsi"/>
          <w:sz w:val="16"/>
          <w:szCs w:val="16"/>
        </w:rPr>
        <w:t xml:space="preserve"> </w:t>
      </w:r>
      <w:r w:rsidR="001D3765" w:rsidRPr="001D3765">
        <w:rPr>
          <w:rFonts w:asciiTheme="minorHAnsi" w:hAnsiTheme="minorHAnsi" w:cstheme="minorHAnsi"/>
          <w:sz w:val="16"/>
          <w:szCs w:val="16"/>
        </w:rPr>
        <w:t>https://www.uspto.gov/web/offices/ac/ido/oeip/taf/us_stat.htm</w:t>
      </w:r>
    </w:p>
  </w:footnote>
  <w:footnote w:id="7">
    <w:p w14:paraId="51ED45E7" w14:textId="74B4783A" w:rsidR="00921E1B" w:rsidRPr="00A84A3D" w:rsidRDefault="00921E1B" w:rsidP="00C14000">
      <w:pPr>
        <w:pStyle w:val="NormalWeb"/>
        <w:spacing w:before="0" w:beforeAutospacing="0" w:after="0" w:afterAutospacing="0"/>
        <w:ind w:left="720" w:hanging="720"/>
        <w:rPr>
          <w:rFonts w:asciiTheme="minorHAnsi" w:hAnsiTheme="minorHAnsi" w:cstheme="minorHAnsi"/>
          <w:sz w:val="16"/>
          <w:szCs w:val="16"/>
        </w:rPr>
      </w:pPr>
      <w:r>
        <w:rPr>
          <w:rStyle w:val="FootnoteReference"/>
        </w:rPr>
        <w:footnoteRef/>
      </w:r>
      <w:r>
        <w:t xml:space="preserve"> </w:t>
      </w:r>
      <w:r w:rsidR="001D3765" w:rsidRPr="001D3765">
        <w:rPr>
          <w:rFonts w:asciiTheme="minorHAnsi" w:hAnsiTheme="minorHAnsi" w:cstheme="minorHAnsi"/>
          <w:sz w:val="16"/>
          <w:szCs w:val="16"/>
        </w:rPr>
        <w:t xml:space="preserve">Roser, M. (2013, May 11). </w:t>
      </w:r>
      <w:r w:rsidR="001D3765" w:rsidRPr="001D3765">
        <w:rPr>
          <w:rFonts w:asciiTheme="minorHAnsi" w:hAnsiTheme="minorHAnsi" w:cstheme="minorHAnsi"/>
          <w:i/>
          <w:iCs/>
          <w:sz w:val="16"/>
          <w:szCs w:val="16"/>
        </w:rPr>
        <w:t>Technological Change</w:t>
      </w:r>
      <w:r w:rsidR="001D3765" w:rsidRPr="001D3765">
        <w:rPr>
          <w:rFonts w:asciiTheme="minorHAnsi" w:hAnsiTheme="minorHAnsi" w:cstheme="minorHAnsi"/>
          <w:sz w:val="16"/>
          <w:szCs w:val="16"/>
        </w:rPr>
        <w:t>. Our World in Data. https://ourworldindata.org/technological-change</w:t>
      </w:r>
    </w:p>
  </w:footnote>
  <w:footnote w:id="8">
    <w:p w14:paraId="595AC03D" w14:textId="6B758595" w:rsidR="00A84A3D" w:rsidRPr="00A84A3D" w:rsidRDefault="00921E1B" w:rsidP="00C14000">
      <w:pPr>
        <w:pStyle w:val="NormalWeb"/>
        <w:spacing w:before="0" w:beforeAutospacing="0" w:after="0" w:afterAutospacing="0"/>
        <w:ind w:left="720" w:hanging="720"/>
        <w:rPr>
          <w:rFonts w:asciiTheme="minorHAnsi" w:hAnsiTheme="minorHAnsi" w:cstheme="minorHAnsi"/>
          <w:sz w:val="16"/>
          <w:szCs w:val="16"/>
        </w:rPr>
      </w:pPr>
      <w:r>
        <w:rPr>
          <w:rStyle w:val="FootnoteReference"/>
        </w:rPr>
        <w:footnoteRef/>
      </w:r>
      <w:r>
        <w:t xml:space="preserve"> </w:t>
      </w:r>
      <w:r w:rsidR="00A84A3D" w:rsidRPr="00A84A3D">
        <w:rPr>
          <w:rFonts w:asciiTheme="minorHAnsi" w:hAnsiTheme="minorHAnsi" w:cstheme="minorHAnsi"/>
          <w:sz w:val="16"/>
          <w:szCs w:val="16"/>
        </w:rPr>
        <w:t xml:space="preserve">Hirsch, T. (2021, September 24). </w:t>
      </w:r>
      <w:r w:rsidR="00A84A3D" w:rsidRPr="00A84A3D">
        <w:rPr>
          <w:rFonts w:asciiTheme="minorHAnsi" w:hAnsiTheme="minorHAnsi" w:cstheme="minorHAnsi"/>
          <w:i/>
          <w:iCs/>
          <w:sz w:val="16"/>
          <w:szCs w:val="16"/>
        </w:rPr>
        <w:t>The Pace of Technological Change Is Faster Than Ever Before. Or Is It?</w:t>
      </w:r>
      <w:r w:rsidR="00A84A3D" w:rsidRPr="00A84A3D">
        <w:rPr>
          <w:rFonts w:asciiTheme="minorHAnsi" w:hAnsiTheme="minorHAnsi" w:cstheme="minorHAnsi"/>
          <w:sz w:val="16"/>
          <w:szCs w:val="16"/>
        </w:rPr>
        <w:t xml:space="preserve"> Entrepreneur. </w:t>
      </w:r>
      <w:r w:rsidR="00CC0B7B">
        <w:rPr>
          <w:rFonts w:asciiTheme="minorHAnsi" w:hAnsiTheme="minorHAnsi" w:cstheme="minorHAnsi"/>
          <w:sz w:val="16"/>
          <w:szCs w:val="16"/>
        </w:rPr>
        <w:t>c</w:t>
      </w:r>
      <w:r w:rsidR="00A84A3D" w:rsidRPr="00A84A3D">
        <w:rPr>
          <w:rFonts w:asciiTheme="minorHAnsi" w:hAnsiTheme="minorHAnsi" w:cstheme="minorHAnsi"/>
          <w:sz w:val="16"/>
          <w:szCs w:val="16"/>
        </w:rPr>
        <w:t>/386410</w:t>
      </w:r>
    </w:p>
    <w:p w14:paraId="29557617" w14:textId="098DDB86" w:rsidR="00921E1B" w:rsidRDefault="00921E1B" w:rsidP="00A84A3D"/>
  </w:footnote>
  <w:footnote w:id="9">
    <w:p w14:paraId="379AA51E" w14:textId="60F09864" w:rsidR="00A17F44" w:rsidRDefault="00A17F44">
      <w:pPr>
        <w:pStyle w:val="FootnoteText"/>
      </w:pPr>
      <w:r>
        <w:rPr>
          <w:rStyle w:val="FootnoteReference"/>
        </w:rPr>
        <w:footnoteRef/>
      </w:r>
      <w:r>
        <w:t xml:space="preserve"> </w:t>
      </w:r>
      <w:r w:rsidR="00A84A3D" w:rsidRPr="001D3765">
        <w:rPr>
          <w:rFonts w:cstheme="minorHAnsi"/>
          <w:sz w:val="16"/>
          <w:szCs w:val="16"/>
        </w:rPr>
        <w:t xml:space="preserve">Maltz, M. (2015b). </w:t>
      </w:r>
      <w:r w:rsidR="00A84A3D" w:rsidRPr="001D3765">
        <w:rPr>
          <w:rFonts w:cstheme="minorHAnsi"/>
          <w:i/>
          <w:iCs/>
          <w:sz w:val="16"/>
          <w:szCs w:val="16"/>
        </w:rPr>
        <w:t>Psycho-Cybernetics: Updated and Expanded</w:t>
      </w:r>
      <w:r w:rsidR="00A84A3D" w:rsidRPr="001D3765">
        <w:rPr>
          <w:rFonts w:cstheme="minorHAnsi"/>
          <w:sz w:val="16"/>
          <w:szCs w:val="16"/>
        </w:rPr>
        <w:t xml:space="preserve"> (Updated, Expanded). TarcherPerigee, </w:t>
      </w:r>
      <w:r w:rsidR="00A84A3D">
        <w:rPr>
          <w:rFonts w:cstheme="minorHAnsi"/>
          <w:sz w:val="16"/>
          <w:szCs w:val="16"/>
        </w:rPr>
        <w:t>Kindle location 109</w:t>
      </w:r>
    </w:p>
  </w:footnote>
  <w:footnote w:id="10">
    <w:p w14:paraId="4FF357F8" w14:textId="05FDFD87" w:rsidR="00A84A3D" w:rsidRDefault="003D0C08" w:rsidP="00A84A3D">
      <w:pPr>
        <w:pStyle w:val="FootnoteText"/>
      </w:pPr>
      <w:r>
        <w:rPr>
          <w:rStyle w:val="FootnoteReference"/>
        </w:rPr>
        <w:footnoteRef/>
      </w:r>
      <w:r>
        <w:t xml:space="preserve"> </w:t>
      </w:r>
      <w:r w:rsidR="00A84A3D" w:rsidRPr="001D3765">
        <w:rPr>
          <w:rFonts w:cstheme="minorHAnsi"/>
          <w:sz w:val="16"/>
          <w:szCs w:val="16"/>
        </w:rPr>
        <w:t xml:space="preserve">Maltz, M. (2015b). </w:t>
      </w:r>
      <w:r w:rsidR="00A84A3D" w:rsidRPr="001D3765">
        <w:rPr>
          <w:rFonts w:cstheme="minorHAnsi"/>
          <w:i/>
          <w:iCs/>
          <w:sz w:val="16"/>
          <w:szCs w:val="16"/>
        </w:rPr>
        <w:t>Psycho-Cybernetics: Updated and Expanded</w:t>
      </w:r>
      <w:r w:rsidR="00A84A3D" w:rsidRPr="001D3765">
        <w:rPr>
          <w:rFonts w:cstheme="minorHAnsi"/>
          <w:sz w:val="16"/>
          <w:szCs w:val="16"/>
        </w:rPr>
        <w:t xml:space="preserve"> (Updated, Expanded). TarcherPerigee, </w:t>
      </w:r>
      <w:r w:rsidR="00A84A3D">
        <w:rPr>
          <w:rFonts w:cstheme="minorHAnsi"/>
          <w:sz w:val="16"/>
          <w:szCs w:val="16"/>
        </w:rPr>
        <w:t>Kindle Location 109</w:t>
      </w:r>
    </w:p>
    <w:p w14:paraId="193A5119" w14:textId="091319EF" w:rsidR="003D0C08" w:rsidRDefault="003D0C08">
      <w:pPr>
        <w:pStyle w:val="FootnoteText"/>
      </w:pPr>
    </w:p>
  </w:footnote>
  <w:footnote w:id="11">
    <w:p w14:paraId="74804F0D" w14:textId="3C87F1A5" w:rsidR="003D0C08" w:rsidRDefault="003D0C08">
      <w:pPr>
        <w:pStyle w:val="FootnoteText"/>
      </w:pPr>
      <w:r>
        <w:rPr>
          <w:rStyle w:val="FootnoteReference"/>
        </w:rPr>
        <w:footnoteRef/>
      </w:r>
      <w:r>
        <w:t xml:space="preserve"> </w:t>
      </w:r>
      <w:r w:rsidR="00A84A3D" w:rsidRPr="001D3765">
        <w:rPr>
          <w:rFonts w:cstheme="minorHAnsi"/>
          <w:sz w:val="16"/>
          <w:szCs w:val="16"/>
        </w:rPr>
        <w:t xml:space="preserve">Maltz, M. (2015b). </w:t>
      </w:r>
      <w:r w:rsidR="00A84A3D" w:rsidRPr="001D3765">
        <w:rPr>
          <w:rFonts w:cstheme="minorHAnsi"/>
          <w:i/>
          <w:iCs/>
          <w:sz w:val="16"/>
          <w:szCs w:val="16"/>
        </w:rPr>
        <w:t>Psycho-Cybernetics: Updated and Expanded</w:t>
      </w:r>
      <w:r w:rsidR="00A84A3D" w:rsidRPr="001D3765">
        <w:rPr>
          <w:rFonts w:cstheme="minorHAnsi"/>
          <w:sz w:val="16"/>
          <w:szCs w:val="16"/>
        </w:rPr>
        <w:t xml:space="preserve"> (Updated, Expanded). TarcherPerigee</w:t>
      </w:r>
      <w:r w:rsidR="00A84A3D">
        <w:rPr>
          <w:rFonts w:cstheme="minorHAnsi"/>
          <w:sz w:val="16"/>
          <w:szCs w:val="16"/>
        </w:rPr>
        <w:t>, loc</w:t>
      </w:r>
      <w:r w:rsidR="003D5F98">
        <w:rPr>
          <w:rFonts w:cstheme="minorHAnsi"/>
          <w:sz w:val="16"/>
          <w:szCs w:val="16"/>
        </w:rPr>
        <w:t xml:space="preserve"> </w:t>
      </w:r>
      <w:r w:rsidR="00A84A3D">
        <w:rPr>
          <w:rFonts w:cstheme="minorHAnsi"/>
          <w:sz w:val="16"/>
          <w:szCs w:val="16"/>
        </w:rPr>
        <w:t>199</w:t>
      </w:r>
      <w:r w:rsidR="003D5F98">
        <w:rPr>
          <w:rFonts w:cstheme="minorHAnsi"/>
          <w:sz w:val="16"/>
          <w:szCs w:val="16"/>
        </w:rPr>
        <w:t>, Kindle Edition</w:t>
      </w:r>
    </w:p>
  </w:footnote>
  <w:footnote w:id="12">
    <w:p w14:paraId="3C4FEEB2" w14:textId="2007AA93" w:rsidR="007E246C" w:rsidRPr="00A84A3D" w:rsidRDefault="007E246C" w:rsidP="00A84A3D">
      <w:pPr>
        <w:pStyle w:val="NormalWeb"/>
        <w:spacing w:before="0" w:beforeAutospacing="0" w:after="0" w:afterAutospacing="0" w:line="480" w:lineRule="auto"/>
        <w:ind w:left="720" w:hanging="720"/>
        <w:rPr>
          <w:sz w:val="16"/>
          <w:szCs w:val="16"/>
        </w:rPr>
      </w:pPr>
      <w:r w:rsidRPr="00DD053D">
        <w:rPr>
          <w:rStyle w:val="FootnoteReference"/>
          <w:sz w:val="16"/>
          <w:szCs w:val="16"/>
        </w:rPr>
        <w:footnoteRef/>
      </w:r>
      <w:r w:rsidRPr="00DD053D">
        <w:rPr>
          <w:sz w:val="16"/>
          <w:szCs w:val="16"/>
        </w:rPr>
        <w:t xml:space="preserve"> </w:t>
      </w:r>
      <w:r w:rsidR="00A84A3D" w:rsidRPr="00A84A3D">
        <w:rPr>
          <w:i/>
          <w:iCs/>
          <w:sz w:val="16"/>
          <w:szCs w:val="16"/>
        </w:rPr>
        <w:t>Britannica</w:t>
      </w:r>
      <w:r w:rsidR="00A84A3D" w:rsidRPr="00A84A3D">
        <w:rPr>
          <w:sz w:val="16"/>
          <w:szCs w:val="16"/>
        </w:rPr>
        <w:t>. (n.d.). https://www.britannica.com/technology/servomechanism.</w:t>
      </w:r>
    </w:p>
  </w:footnote>
  <w:footnote w:id="13">
    <w:p w14:paraId="0EAA4AC0" w14:textId="4F176861" w:rsidR="004A4A1F" w:rsidRPr="00DD053D" w:rsidRDefault="004A4A1F" w:rsidP="004A4A1F">
      <w:pPr>
        <w:pStyle w:val="FootnoteText"/>
        <w:rPr>
          <w:sz w:val="16"/>
          <w:szCs w:val="16"/>
        </w:rPr>
      </w:pPr>
      <w:r w:rsidRPr="00DD053D">
        <w:rPr>
          <w:rStyle w:val="FootnoteReference"/>
          <w:sz w:val="16"/>
          <w:szCs w:val="16"/>
        </w:rPr>
        <w:footnoteRef/>
      </w:r>
      <w:r w:rsidRPr="00DD053D">
        <w:rPr>
          <w:sz w:val="16"/>
          <w:szCs w:val="16"/>
        </w:rPr>
        <w:t xml:space="preserve"> Bargh, John A. and Morsella, Ezequiel, </w:t>
      </w:r>
      <w:r w:rsidR="00A84A3D">
        <w:rPr>
          <w:sz w:val="16"/>
          <w:szCs w:val="16"/>
        </w:rPr>
        <w:t>(</w:t>
      </w:r>
      <w:r w:rsidR="00A84A3D" w:rsidRPr="00DD053D">
        <w:rPr>
          <w:sz w:val="16"/>
          <w:szCs w:val="16"/>
        </w:rPr>
        <w:t>2008 January; 3(1)</w:t>
      </w:r>
      <w:r w:rsidR="00A84A3D">
        <w:rPr>
          <w:sz w:val="16"/>
          <w:szCs w:val="16"/>
        </w:rPr>
        <w:t xml:space="preserve">, 73), </w:t>
      </w:r>
      <w:r w:rsidRPr="00DD053D">
        <w:rPr>
          <w:i/>
          <w:iCs/>
          <w:sz w:val="16"/>
          <w:szCs w:val="16"/>
        </w:rPr>
        <w:t xml:space="preserve">The Unconscious Mind, </w:t>
      </w:r>
      <w:r w:rsidRPr="00DD053D">
        <w:rPr>
          <w:sz w:val="16"/>
          <w:szCs w:val="16"/>
        </w:rPr>
        <w:t>Perspect Psychol Science, Accessed from NIH Public Access</w:t>
      </w:r>
    </w:p>
  </w:footnote>
  <w:footnote w:id="14">
    <w:p w14:paraId="5163F157" w14:textId="21868208" w:rsidR="005E7A79" w:rsidRDefault="005E7A79">
      <w:pPr>
        <w:pStyle w:val="FootnoteText"/>
      </w:pPr>
      <w:r>
        <w:rPr>
          <w:rStyle w:val="FootnoteReference"/>
        </w:rPr>
        <w:footnoteRef/>
      </w:r>
      <w:r>
        <w:t xml:space="preserve"> </w:t>
      </w:r>
      <w:r w:rsidR="00567B43" w:rsidRPr="001D3765">
        <w:rPr>
          <w:rFonts w:cstheme="minorHAnsi"/>
          <w:sz w:val="16"/>
          <w:szCs w:val="16"/>
        </w:rPr>
        <w:t xml:space="preserve">Maltz, M. (2015b). </w:t>
      </w:r>
      <w:r w:rsidR="00567B43" w:rsidRPr="001D3765">
        <w:rPr>
          <w:rFonts w:cstheme="minorHAnsi"/>
          <w:i/>
          <w:iCs/>
          <w:sz w:val="16"/>
          <w:szCs w:val="16"/>
        </w:rPr>
        <w:t>Psycho-Cybernetics: Updated and Expanded</w:t>
      </w:r>
      <w:r w:rsidR="00567B43" w:rsidRPr="001D3765">
        <w:rPr>
          <w:rFonts w:cstheme="minorHAnsi"/>
          <w:sz w:val="16"/>
          <w:szCs w:val="16"/>
        </w:rPr>
        <w:t xml:space="preserve"> (Updated, Expanded). TarcherPerigee, </w:t>
      </w:r>
      <w:r w:rsidRPr="0019309D">
        <w:rPr>
          <w:sz w:val="16"/>
          <w:szCs w:val="16"/>
        </w:rPr>
        <w:t>Kindle Edition.</w:t>
      </w:r>
    </w:p>
  </w:footnote>
  <w:footnote w:id="15">
    <w:p w14:paraId="27DC671A" w14:textId="77777777" w:rsidR="00C952C6" w:rsidRPr="002F3364" w:rsidRDefault="00C952C6" w:rsidP="00C952C6">
      <w:pPr>
        <w:pStyle w:val="FootnoteText"/>
        <w:rPr>
          <w:i/>
          <w:iCs/>
          <w:sz w:val="16"/>
          <w:szCs w:val="16"/>
        </w:rPr>
      </w:pPr>
      <w:r>
        <w:rPr>
          <w:rStyle w:val="FootnoteReference"/>
        </w:rPr>
        <w:footnoteRef/>
      </w:r>
      <w:r>
        <w:t xml:space="preserve"> </w:t>
      </w:r>
      <w:r w:rsidRPr="002F3364">
        <w:rPr>
          <w:sz w:val="16"/>
          <w:szCs w:val="16"/>
        </w:rPr>
        <w:t xml:space="preserve">Fleischer, Morton. </w:t>
      </w:r>
      <w:r w:rsidRPr="002F3364">
        <w:rPr>
          <w:i/>
          <w:iCs/>
          <w:sz w:val="16"/>
          <w:szCs w:val="16"/>
        </w:rPr>
        <w:t xml:space="preserve">Building Your Mental Balance Sheet, </w:t>
      </w:r>
      <w:r w:rsidRPr="002F3364">
        <w:rPr>
          <w:sz w:val="16"/>
          <w:szCs w:val="16"/>
        </w:rPr>
        <w:t>Third Edition 2021, The Fleischer Foundation, Phoenix, p. 179</w:t>
      </w:r>
    </w:p>
  </w:footnote>
  <w:footnote w:id="16">
    <w:p w14:paraId="6061293B" w14:textId="77777777" w:rsidR="00C952C6" w:rsidRDefault="00C952C6" w:rsidP="00C952C6">
      <w:pPr>
        <w:pStyle w:val="NormalWeb"/>
        <w:spacing w:before="0" w:beforeAutospacing="0" w:after="0" w:afterAutospacing="0" w:line="480" w:lineRule="auto"/>
        <w:ind w:left="720" w:hanging="720"/>
      </w:pPr>
      <w:r>
        <w:rPr>
          <w:rStyle w:val="FootnoteReference"/>
        </w:rPr>
        <w:footnoteRef/>
      </w:r>
      <w:r>
        <w:t xml:space="preserve"> </w:t>
      </w:r>
      <w:r w:rsidRPr="002F3364">
        <w:rPr>
          <w:sz w:val="16"/>
          <w:szCs w:val="16"/>
        </w:rPr>
        <w:t xml:space="preserve">Fleischer, Morton. </w:t>
      </w:r>
      <w:r w:rsidRPr="002F3364">
        <w:rPr>
          <w:i/>
          <w:iCs/>
          <w:sz w:val="16"/>
          <w:szCs w:val="16"/>
        </w:rPr>
        <w:t xml:space="preserve">Building Your Mental Balance Sheet, </w:t>
      </w:r>
      <w:r w:rsidRPr="002F3364">
        <w:rPr>
          <w:sz w:val="16"/>
          <w:szCs w:val="16"/>
        </w:rPr>
        <w:t xml:space="preserve">Third Edition 2021, The Fleischer Foundation, Phoenix, </w:t>
      </w:r>
      <w:r w:rsidRPr="00567B43">
        <w:rPr>
          <w:rFonts w:asciiTheme="minorHAnsi" w:hAnsiTheme="minorHAnsi" w:cstheme="minorHAnsi"/>
          <w:sz w:val="16"/>
          <w:szCs w:val="16"/>
        </w:rPr>
        <w:t>211</w:t>
      </w:r>
    </w:p>
  </w:footnote>
  <w:footnote w:id="17">
    <w:p w14:paraId="222EE158" w14:textId="2FD0E863" w:rsidR="009A1E37" w:rsidRPr="009A1E37" w:rsidRDefault="009A1E37" w:rsidP="009A1E37">
      <w:pPr>
        <w:rPr>
          <w:sz w:val="16"/>
          <w:szCs w:val="16"/>
        </w:rPr>
      </w:pPr>
      <w:r>
        <w:rPr>
          <w:rStyle w:val="FootnoteReference"/>
        </w:rPr>
        <w:footnoteRef/>
      </w:r>
      <w:r>
        <w:t xml:space="preserve"> </w:t>
      </w:r>
      <w:r w:rsidR="00567B43" w:rsidRPr="001D3765">
        <w:rPr>
          <w:rFonts w:cstheme="minorHAnsi"/>
          <w:sz w:val="16"/>
          <w:szCs w:val="16"/>
        </w:rPr>
        <w:t xml:space="preserve">Maltz, M. (2015b). </w:t>
      </w:r>
      <w:r w:rsidR="00567B43" w:rsidRPr="001D3765">
        <w:rPr>
          <w:rFonts w:cstheme="minorHAnsi"/>
          <w:i/>
          <w:iCs/>
          <w:sz w:val="16"/>
          <w:szCs w:val="16"/>
        </w:rPr>
        <w:t>Psycho-Cybernetics: Updated and Expanded</w:t>
      </w:r>
      <w:r w:rsidR="00567B43" w:rsidRPr="001D3765">
        <w:rPr>
          <w:rFonts w:cstheme="minorHAnsi"/>
          <w:sz w:val="16"/>
          <w:szCs w:val="16"/>
        </w:rPr>
        <w:t xml:space="preserve"> (Updated, Expanded). TarcherPerigee, </w:t>
      </w:r>
      <w:r w:rsidR="00567B43" w:rsidRPr="0019309D">
        <w:rPr>
          <w:sz w:val="16"/>
          <w:szCs w:val="16"/>
        </w:rPr>
        <w:t>Kindle Edition.</w:t>
      </w:r>
    </w:p>
    <w:p w14:paraId="33E576C8" w14:textId="7B87A131" w:rsidR="009A1E37" w:rsidRPr="009A1E37" w:rsidRDefault="009A1E37">
      <w:pPr>
        <w:pStyle w:val="FootnoteText"/>
        <w:rPr>
          <w:sz w:val="16"/>
          <w:szCs w:val="16"/>
        </w:rPr>
      </w:pPr>
    </w:p>
  </w:footnote>
  <w:footnote w:id="18">
    <w:p w14:paraId="2E946BAE" w14:textId="77777777" w:rsidR="009452BA" w:rsidRPr="00567B43" w:rsidRDefault="009452BA" w:rsidP="009452BA">
      <w:pPr>
        <w:pStyle w:val="NormalWeb"/>
        <w:spacing w:before="0" w:beforeAutospacing="0" w:after="0" w:afterAutospacing="0" w:line="480" w:lineRule="auto"/>
        <w:ind w:left="720" w:hanging="720"/>
        <w:rPr>
          <w:sz w:val="16"/>
          <w:szCs w:val="16"/>
        </w:rPr>
      </w:pPr>
      <w:r w:rsidRPr="0097073F">
        <w:rPr>
          <w:rStyle w:val="FootnoteReference"/>
          <w:sz w:val="16"/>
          <w:szCs w:val="16"/>
        </w:rPr>
        <w:footnoteRef/>
      </w:r>
      <w:r w:rsidRPr="0097073F">
        <w:rPr>
          <w:sz w:val="16"/>
          <w:szCs w:val="16"/>
        </w:rPr>
        <w:t xml:space="preserve"> </w:t>
      </w:r>
      <w:r w:rsidRPr="00567B43">
        <w:rPr>
          <w:i/>
          <w:iCs/>
          <w:sz w:val="16"/>
          <w:szCs w:val="16"/>
        </w:rPr>
        <w:t>Loving Yourself: Why and How to Do It</w:t>
      </w:r>
      <w:r w:rsidRPr="00567B43">
        <w:rPr>
          <w:sz w:val="16"/>
          <w:szCs w:val="16"/>
        </w:rPr>
        <w:t>. (n.d.). The Berkeley Well-Being Institute. https://www.berkeleywellbeing.com/loving-yourself.html</w:t>
      </w:r>
    </w:p>
    <w:p w14:paraId="0EF3AB9C" w14:textId="77777777" w:rsidR="009452BA" w:rsidRPr="0097073F" w:rsidRDefault="009452BA" w:rsidP="009452BA">
      <w:pPr>
        <w:pStyle w:val="FootnoteText"/>
        <w:rPr>
          <w:sz w:val="16"/>
          <w:szCs w:val="16"/>
        </w:rPr>
      </w:pPr>
    </w:p>
  </w:footnote>
  <w:footnote w:id="19">
    <w:p w14:paraId="350B3865" w14:textId="77777777" w:rsidR="009452BA" w:rsidRPr="00567B43" w:rsidRDefault="009452BA" w:rsidP="009452BA">
      <w:pPr>
        <w:pStyle w:val="NormalWeb"/>
        <w:spacing w:before="0" w:beforeAutospacing="0" w:after="0" w:afterAutospacing="0" w:line="480" w:lineRule="auto"/>
        <w:ind w:left="720" w:hanging="720"/>
        <w:rPr>
          <w:sz w:val="16"/>
          <w:szCs w:val="16"/>
        </w:rPr>
      </w:pPr>
      <w:r>
        <w:rPr>
          <w:rStyle w:val="FootnoteReference"/>
        </w:rPr>
        <w:footnoteRef/>
      </w:r>
      <w:r>
        <w:t xml:space="preserve"> </w:t>
      </w:r>
      <w:r w:rsidRPr="00567B43">
        <w:rPr>
          <w:i/>
          <w:iCs/>
          <w:sz w:val="16"/>
          <w:szCs w:val="16"/>
        </w:rPr>
        <w:t>The Surprising Secret to Selling Yourself</w:t>
      </w:r>
      <w:r w:rsidRPr="00567B43">
        <w:rPr>
          <w:sz w:val="16"/>
          <w:szCs w:val="16"/>
        </w:rPr>
        <w:t>. (2014, August 7). Harvard Business Review. https://hbr.org/2012/08/the-surprising-secret-to-selli</w:t>
      </w:r>
    </w:p>
    <w:p w14:paraId="0A7F416D" w14:textId="77777777" w:rsidR="009452BA" w:rsidRDefault="009452BA" w:rsidP="009452BA">
      <w:pPr>
        <w:pStyle w:val="FootnoteText"/>
      </w:pPr>
    </w:p>
  </w:footnote>
  <w:footnote w:id="20">
    <w:p w14:paraId="4EFDB80E" w14:textId="77777777" w:rsidR="009452BA" w:rsidRPr="00567B43" w:rsidRDefault="009452BA" w:rsidP="009452BA">
      <w:pPr>
        <w:pStyle w:val="NormalWeb"/>
        <w:spacing w:before="0" w:beforeAutospacing="0" w:after="0" w:afterAutospacing="0" w:line="480" w:lineRule="auto"/>
        <w:ind w:left="720" w:hanging="720"/>
        <w:rPr>
          <w:sz w:val="16"/>
          <w:szCs w:val="16"/>
        </w:rPr>
      </w:pPr>
      <w:r>
        <w:rPr>
          <w:rStyle w:val="FootnoteReference"/>
        </w:rPr>
        <w:footnoteRef/>
      </w:r>
      <w:r>
        <w:t xml:space="preserve"> </w:t>
      </w:r>
      <w:r w:rsidRPr="00567B43">
        <w:rPr>
          <w:sz w:val="16"/>
          <w:szCs w:val="16"/>
        </w:rPr>
        <w:t xml:space="preserve">United States Institute of Peace. (n.d.). </w:t>
      </w:r>
      <w:r w:rsidRPr="00567B43">
        <w:rPr>
          <w:i/>
          <w:iCs/>
          <w:sz w:val="16"/>
          <w:szCs w:val="16"/>
        </w:rPr>
        <w:t>What is Active Listening?</w:t>
      </w:r>
      <w:r w:rsidRPr="00567B43">
        <w:rPr>
          <w:sz w:val="16"/>
          <w:szCs w:val="16"/>
        </w:rPr>
        <w:t xml:space="preserve"> https://www.usip.org/public-education-new/what-active-listening</w:t>
      </w:r>
    </w:p>
    <w:p w14:paraId="768AD988" w14:textId="77777777" w:rsidR="009452BA" w:rsidRPr="00176960" w:rsidRDefault="009452BA" w:rsidP="009452BA">
      <w:pPr>
        <w:pStyle w:val="FootnoteText"/>
        <w:rPr>
          <w:sz w:val="16"/>
          <w:szCs w:val="16"/>
        </w:rPr>
      </w:pPr>
    </w:p>
  </w:footnote>
  <w:footnote w:id="21">
    <w:p w14:paraId="7D1D9206" w14:textId="77777777" w:rsidR="00567B43" w:rsidRPr="00567B43" w:rsidRDefault="00567B43" w:rsidP="00567B43">
      <w:pPr>
        <w:pStyle w:val="NormalWeb"/>
        <w:spacing w:before="0" w:beforeAutospacing="0" w:after="0" w:afterAutospacing="0" w:line="480" w:lineRule="auto"/>
        <w:ind w:left="720" w:hanging="720"/>
        <w:rPr>
          <w:rFonts w:asciiTheme="minorHAnsi" w:hAnsiTheme="minorHAnsi" w:cstheme="minorHAnsi"/>
          <w:sz w:val="16"/>
          <w:szCs w:val="16"/>
        </w:rPr>
      </w:pPr>
      <w:r>
        <w:rPr>
          <w:rStyle w:val="FootnoteReference"/>
        </w:rPr>
        <w:footnoteRef/>
      </w:r>
      <w:r>
        <w:t xml:space="preserve"> </w:t>
      </w:r>
      <w:r w:rsidRPr="00567B43">
        <w:rPr>
          <w:rFonts w:asciiTheme="minorHAnsi" w:hAnsiTheme="minorHAnsi" w:cstheme="minorHAnsi"/>
          <w:i/>
          <w:iCs/>
          <w:sz w:val="16"/>
          <w:szCs w:val="16"/>
        </w:rPr>
        <w:t>2022-2023 Common App Essay Prompts</w:t>
      </w:r>
      <w:r w:rsidRPr="00567B43">
        <w:rPr>
          <w:rFonts w:asciiTheme="minorHAnsi" w:hAnsiTheme="minorHAnsi" w:cstheme="minorHAnsi"/>
          <w:sz w:val="16"/>
          <w:szCs w:val="16"/>
        </w:rPr>
        <w:t>. (n.d.). https://www.commonapp.org/blog/2022-2023-common-app-essay-prompts/</w:t>
      </w:r>
    </w:p>
    <w:p w14:paraId="12E2E195" w14:textId="7277D9C0" w:rsidR="00567B43" w:rsidRDefault="00567B4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621F3"/>
    <w:multiLevelType w:val="multilevel"/>
    <w:tmpl w:val="2E225D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925C83"/>
    <w:multiLevelType w:val="hybridMultilevel"/>
    <w:tmpl w:val="8A428E14"/>
    <w:lvl w:ilvl="0" w:tplc="33DE1242">
      <w:start w:val="1"/>
      <w:numFmt w:val="decimal"/>
      <w:lvlText w:val="%1)"/>
      <w:lvlJc w:val="left"/>
      <w:pPr>
        <w:ind w:left="720" w:hanging="360"/>
      </w:pPr>
      <w:rPr>
        <w:rFonts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672E7"/>
    <w:multiLevelType w:val="multilevel"/>
    <w:tmpl w:val="BCAE1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483F8E"/>
    <w:multiLevelType w:val="multilevel"/>
    <w:tmpl w:val="C46A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A3B90"/>
    <w:multiLevelType w:val="hybridMultilevel"/>
    <w:tmpl w:val="87FA1CDA"/>
    <w:lvl w:ilvl="0" w:tplc="5B30C17E">
      <w:start w:val="1"/>
      <w:numFmt w:val="decimal"/>
      <w:lvlText w:val="%1)"/>
      <w:lvlJc w:val="left"/>
      <w:pPr>
        <w:ind w:left="720" w:hanging="360"/>
      </w:pPr>
      <w:rPr>
        <w:rFonts w:ascii="Calibri" w:hAnsi="Calibri" w:cs="Calibri" w:hint="default"/>
        <w:b w:val="0"/>
        <w:bCs/>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E24F07"/>
    <w:multiLevelType w:val="multilevel"/>
    <w:tmpl w:val="EE548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112D95"/>
    <w:multiLevelType w:val="hybridMultilevel"/>
    <w:tmpl w:val="CB28374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1D272E"/>
    <w:multiLevelType w:val="hybridMultilevel"/>
    <w:tmpl w:val="CC9632DC"/>
    <w:lvl w:ilvl="0" w:tplc="85B86162">
      <w:start w:val="1"/>
      <w:numFmt w:val="decimal"/>
      <w:lvlText w:val="%1)"/>
      <w:lvlJc w:val="left"/>
      <w:pPr>
        <w:ind w:left="720" w:hanging="360"/>
      </w:pPr>
      <w:rPr>
        <w:rFonts w:ascii="Calibri" w:hAnsi="Calibri" w:cs="Calibri" w:hint="default"/>
        <w:b w:val="0"/>
        <w:bCs/>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EF6D23"/>
    <w:multiLevelType w:val="hybridMultilevel"/>
    <w:tmpl w:val="869C98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7B01A8"/>
    <w:multiLevelType w:val="multilevel"/>
    <w:tmpl w:val="84EE13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C236E1"/>
    <w:multiLevelType w:val="multilevel"/>
    <w:tmpl w:val="90FCAA9C"/>
    <w:lvl w:ilvl="0">
      <w:start w:val="1"/>
      <w:numFmt w:val="bullet"/>
      <w:lvlText w:val=""/>
      <w:lvlJc w:val="left"/>
      <w:pPr>
        <w:tabs>
          <w:tab w:val="num" w:pos="720"/>
        </w:tabs>
        <w:ind w:left="720" w:hanging="360"/>
      </w:pPr>
      <w:rPr>
        <w:rFonts w:ascii="Symbol" w:hAnsi="Symbol" w:hint="default"/>
        <w:color w:val="BF8F00" w:themeColor="accent4"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2421CB"/>
    <w:multiLevelType w:val="hybridMultilevel"/>
    <w:tmpl w:val="4E7AF9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332788"/>
    <w:multiLevelType w:val="multilevel"/>
    <w:tmpl w:val="AF747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681B47"/>
    <w:multiLevelType w:val="multilevel"/>
    <w:tmpl w:val="050866C8"/>
    <w:lvl w:ilvl="0">
      <w:start w:val="1"/>
      <w:numFmt w:val="decimal"/>
      <w:lvlText w:val="%1."/>
      <w:lvlJc w:val="left"/>
      <w:pPr>
        <w:tabs>
          <w:tab w:val="num" w:pos="720"/>
        </w:tabs>
        <w:ind w:left="720" w:hanging="360"/>
      </w:pPr>
      <w:rPr>
        <w:b w:val="0"/>
        <w:bCs w:val="0"/>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4E467F1"/>
    <w:multiLevelType w:val="hybridMultilevel"/>
    <w:tmpl w:val="36E08F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1C16E7"/>
    <w:multiLevelType w:val="hybridMultilevel"/>
    <w:tmpl w:val="63B206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E61719E"/>
    <w:multiLevelType w:val="hybridMultilevel"/>
    <w:tmpl w:val="576C51DC"/>
    <w:lvl w:ilvl="0" w:tplc="03B46216">
      <w:start w:val="1"/>
      <w:numFmt w:val="decimal"/>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970DBB"/>
    <w:multiLevelType w:val="hybridMultilevel"/>
    <w:tmpl w:val="CC9632DC"/>
    <w:lvl w:ilvl="0" w:tplc="FFFFFFFF">
      <w:start w:val="1"/>
      <w:numFmt w:val="decimal"/>
      <w:lvlText w:val="%1)"/>
      <w:lvlJc w:val="left"/>
      <w:pPr>
        <w:ind w:left="720" w:hanging="360"/>
      </w:pPr>
      <w:rPr>
        <w:rFonts w:ascii="Calibri" w:hAnsi="Calibri" w:cs="Calibri" w:hint="default"/>
        <w:b w:val="0"/>
        <w:bCs/>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4304FF1"/>
    <w:multiLevelType w:val="hybridMultilevel"/>
    <w:tmpl w:val="63B206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3A6129"/>
    <w:multiLevelType w:val="hybridMultilevel"/>
    <w:tmpl w:val="89FC209A"/>
    <w:lvl w:ilvl="0" w:tplc="1B3C3116">
      <w:start w:val="1"/>
      <w:numFmt w:val="decimal"/>
      <w:lvlText w:val="%1."/>
      <w:lvlJc w:val="left"/>
      <w:pPr>
        <w:ind w:left="720" w:hanging="360"/>
      </w:pPr>
      <w:rPr>
        <w:rFonts w:eastAsiaTheme="minorHAnsi" w:cstheme="minorBidi"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E74E76"/>
    <w:multiLevelType w:val="multilevel"/>
    <w:tmpl w:val="B5144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B4528F"/>
    <w:multiLevelType w:val="hybridMultilevel"/>
    <w:tmpl w:val="429E167A"/>
    <w:lvl w:ilvl="0" w:tplc="94E0EBA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1773C9"/>
    <w:multiLevelType w:val="hybridMultilevel"/>
    <w:tmpl w:val="C882B922"/>
    <w:lvl w:ilvl="0" w:tplc="FFFFFFFF">
      <w:start w:val="1"/>
      <w:numFmt w:val="decimal"/>
      <w:lvlText w:val="%1."/>
      <w:lvlJc w:val="left"/>
      <w:pPr>
        <w:ind w:left="720" w:hanging="360"/>
      </w:pPr>
      <w:rPr>
        <w:rFonts w:eastAsiaTheme="minorHAnsi" w:cstheme="minorBid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73C0E99"/>
    <w:multiLevelType w:val="multilevel"/>
    <w:tmpl w:val="E21A8E6A"/>
    <w:lvl w:ilvl="0">
      <w:start w:val="1"/>
      <w:numFmt w:val="bullet"/>
      <w:lvlText w:val=""/>
      <w:lvlJc w:val="left"/>
      <w:pPr>
        <w:tabs>
          <w:tab w:val="num" w:pos="720"/>
        </w:tabs>
        <w:ind w:left="720" w:hanging="360"/>
      </w:pPr>
      <w:rPr>
        <w:rFonts w:ascii="Symbol" w:hAnsi="Symbol" w:hint="default"/>
        <w:color w:val="BF8F00" w:themeColor="accent4"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5B461C"/>
    <w:multiLevelType w:val="hybridMultilevel"/>
    <w:tmpl w:val="11B00E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850B56"/>
    <w:multiLevelType w:val="hybridMultilevel"/>
    <w:tmpl w:val="C658A910"/>
    <w:lvl w:ilvl="0" w:tplc="61FA32E6">
      <w:start w:val="1"/>
      <w:numFmt w:val="upperLetter"/>
      <w:lvlText w:val="%1."/>
      <w:lvlJc w:val="left"/>
      <w:pPr>
        <w:ind w:left="720" w:hanging="360"/>
      </w:pPr>
      <w:rPr>
        <w:rFonts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357AEA"/>
    <w:multiLevelType w:val="hybridMultilevel"/>
    <w:tmpl w:val="C882B922"/>
    <w:lvl w:ilvl="0" w:tplc="53F43378">
      <w:start w:val="1"/>
      <w:numFmt w:val="decimal"/>
      <w:lvlText w:val="%1."/>
      <w:lvlJc w:val="left"/>
      <w:pPr>
        <w:ind w:left="720" w:hanging="360"/>
      </w:pPr>
      <w:rPr>
        <w:rFonts w:eastAsia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9960345">
    <w:abstractNumId w:val="3"/>
  </w:num>
  <w:num w:numId="2" w16cid:durableId="852763026">
    <w:abstractNumId w:val="12"/>
  </w:num>
  <w:num w:numId="3" w16cid:durableId="374234131">
    <w:abstractNumId w:val="1"/>
  </w:num>
  <w:num w:numId="4" w16cid:durableId="1094016327">
    <w:abstractNumId w:val="10"/>
  </w:num>
  <w:num w:numId="5" w16cid:durableId="710305967">
    <w:abstractNumId w:val="23"/>
  </w:num>
  <w:num w:numId="6" w16cid:durableId="2067558291">
    <w:abstractNumId w:val="5"/>
  </w:num>
  <w:num w:numId="7" w16cid:durableId="827130430">
    <w:abstractNumId w:val="9"/>
  </w:num>
  <w:num w:numId="8" w16cid:durableId="100343049">
    <w:abstractNumId w:val="4"/>
  </w:num>
  <w:num w:numId="9" w16cid:durableId="1414819528">
    <w:abstractNumId w:val="2"/>
  </w:num>
  <w:num w:numId="10" w16cid:durableId="1215700734">
    <w:abstractNumId w:val="7"/>
  </w:num>
  <w:num w:numId="11" w16cid:durableId="1110394207">
    <w:abstractNumId w:val="16"/>
  </w:num>
  <w:num w:numId="12" w16cid:durableId="1956130950">
    <w:abstractNumId w:val="18"/>
  </w:num>
  <w:num w:numId="13" w16cid:durableId="1660310820">
    <w:abstractNumId w:val="15"/>
  </w:num>
  <w:num w:numId="14" w16cid:durableId="612060219">
    <w:abstractNumId w:val="11"/>
  </w:num>
  <w:num w:numId="15" w16cid:durableId="1585409181">
    <w:abstractNumId w:val="14"/>
  </w:num>
  <w:num w:numId="16" w16cid:durableId="2067489160">
    <w:abstractNumId w:val="0"/>
  </w:num>
  <w:num w:numId="17" w16cid:durableId="658777902">
    <w:abstractNumId w:val="8"/>
  </w:num>
  <w:num w:numId="18" w16cid:durableId="1190487246">
    <w:abstractNumId w:val="20"/>
  </w:num>
  <w:num w:numId="19" w16cid:durableId="903101187">
    <w:abstractNumId w:val="21"/>
  </w:num>
  <w:num w:numId="20" w16cid:durableId="167788839">
    <w:abstractNumId w:val="26"/>
  </w:num>
  <w:num w:numId="21" w16cid:durableId="749742419">
    <w:abstractNumId w:val="22"/>
  </w:num>
  <w:num w:numId="22" w16cid:durableId="765882539">
    <w:abstractNumId w:val="19"/>
  </w:num>
  <w:num w:numId="23" w16cid:durableId="279071165">
    <w:abstractNumId w:val="13"/>
  </w:num>
  <w:num w:numId="24" w16cid:durableId="1107383209">
    <w:abstractNumId w:val="25"/>
  </w:num>
  <w:num w:numId="25" w16cid:durableId="32049347">
    <w:abstractNumId w:val="17"/>
  </w:num>
  <w:num w:numId="26" w16cid:durableId="2439495">
    <w:abstractNumId w:val="24"/>
  </w:num>
  <w:num w:numId="27" w16cid:durableId="348407881">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A4B"/>
    <w:rsid w:val="0000030B"/>
    <w:rsid w:val="00001182"/>
    <w:rsid w:val="00004A4F"/>
    <w:rsid w:val="00005CBB"/>
    <w:rsid w:val="000127B5"/>
    <w:rsid w:val="00013422"/>
    <w:rsid w:val="000135F8"/>
    <w:rsid w:val="00014AE5"/>
    <w:rsid w:val="000155FC"/>
    <w:rsid w:val="00015C5C"/>
    <w:rsid w:val="000220AE"/>
    <w:rsid w:val="00023F2D"/>
    <w:rsid w:val="0002570E"/>
    <w:rsid w:val="0003065D"/>
    <w:rsid w:val="0003067A"/>
    <w:rsid w:val="0003142B"/>
    <w:rsid w:val="00035F2A"/>
    <w:rsid w:val="00037C51"/>
    <w:rsid w:val="0004121D"/>
    <w:rsid w:val="00042868"/>
    <w:rsid w:val="000444B2"/>
    <w:rsid w:val="00045FBD"/>
    <w:rsid w:val="00047FA8"/>
    <w:rsid w:val="00050B94"/>
    <w:rsid w:val="00063414"/>
    <w:rsid w:val="00063F33"/>
    <w:rsid w:val="000649D8"/>
    <w:rsid w:val="00066E15"/>
    <w:rsid w:val="0006723C"/>
    <w:rsid w:val="00073F89"/>
    <w:rsid w:val="00080653"/>
    <w:rsid w:val="00083366"/>
    <w:rsid w:val="00085079"/>
    <w:rsid w:val="0009323B"/>
    <w:rsid w:val="0009368C"/>
    <w:rsid w:val="000962D1"/>
    <w:rsid w:val="000A4DB4"/>
    <w:rsid w:val="000B0D44"/>
    <w:rsid w:val="000B0EFB"/>
    <w:rsid w:val="000B1102"/>
    <w:rsid w:val="000B384E"/>
    <w:rsid w:val="000B4F4E"/>
    <w:rsid w:val="000C47BB"/>
    <w:rsid w:val="000C723A"/>
    <w:rsid w:val="000D309C"/>
    <w:rsid w:val="000D4F5B"/>
    <w:rsid w:val="000E1292"/>
    <w:rsid w:val="000E1A79"/>
    <w:rsid w:val="000E55EB"/>
    <w:rsid w:val="000E7A93"/>
    <w:rsid w:val="000F0216"/>
    <w:rsid w:val="00100C34"/>
    <w:rsid w:val="0010428C"/>
    <w:rsid w:val="00106CB7"/>
    <w:rsid w:val="00106DAB"/>
    <w:rsid w:val="00107078"/>
    <w:rsid w:val="0011481B"/>
    <w:rsid w:val="001151AB"/>
    <w:rsid w:val="00115DA4"/>
    <w:rsid w:val="00131752"/>
    <w:rsid w:val="001404B3"/>
    <w:rsid w:val="00146A9C"/>
    <w:rsid w:val="00147613"/>
    <w:rsid w:val="0015305A"/>
    <w:rsid w:val="001574D3"/>
    <w:rsid w:val="00157854"/>
    <w:rsid w:val="001714E9"/>
    <w:rsid w:val="00173232"/>
    <w:rsid w:val="00173CDA"/>
    <w:rsid w:val="00176960"/>
    <w:rsid w:val="00183FF8"/>
    <w:rsid w:val="0018759E"/>
    <w:rsid w:val="001914EB"/>
    <w:rsid w:val="0019309D"/>
    <w:rsid w:val="00193846"/>
    <w:rsid w:val="00197048"/>
    <w:rsid w:val="001A3195"/>
    <w:rsid w:val="001A4D58"/>
    <w:rsid w:val="001A7BDC"/>
    <w:rsid w:val="001B1D59"/>
    <w:rsid w:val="001B63AB"/>
    <w:rsid w:val="001C0A8A"/>
    <w:rsid w:val="001C34C8"/>
    <w:rsid w:val="001C60A9"/>
    <w:rsid w:val="001C78B6"/>
    <w:rsid w:val="001D0B55"/>
    <w:rsid w:val="001D2D4F"/>
    <w:rsid w:val="001D3765"/>
    <w:rsid w:val="001D5177"/>
    <w:rsid w:val="001D6DB1"/>
    <w:rsid w:val="001E4926"/>
    <w:rsid w:val="001F1468"/>
    <w:rsid w:val="001F2464"/>
    <w:rsid w:val="001F603E"/>
    <w:rsid w:val="00202134"/>
    <w:rsid w:val="00203045"/>
    <w:rsid w:val="00206DCE"/>
    <w:rsid w:val="00207415"/>
    <w:rsid w:val="00212B6F"/>
    <w:rsid w:val="00214FFC"/>
    <w:rsid w:val="00217803"/>
    <w:rsid w:val="00220C23"/>
    <w:rsid w:val="00224B4A"/>
    <w:rsid w:val="002253AA"/>
    <w:rsid w:val="0023413F"/>
    <w:rsid w:val="00234D4B"/>
    <w:rsid w:val="002402F3"/>
    <w:rsid w:val="00241ADD"/>
    <w:rsid w:val="00244015"/>
    <w:rsid w:val="0024726C"/>
    <w:rsid w:val="00250949"/>
    <w:rsid w:val="00251E75"/>
    <w:rsid w:val="00262899"/>
    <w:rsid w:val="00265889"/>
    <w:rsid w:val="00267B18"/>
    <w:rsid w:val="0027770B"/>
    <w:rsid w:val="00282B7F"/>
    <w:rsid w:val="002A4B5E"/>
    <w:rsid w:val="002A759D"/>
    <w:rsid w:val="002B71AD"/>
    <w:rsid w:val="002C03FC"/>
    <w:rsid w:val="002C1A06"/>
    <w:rsid w:val="002C278A"/>
    <w:rsid w:val="002C3154"/>
    <w:rsid w:val="002C3BF1"/>
    <w:rsid w:val="002C3D1D"/>
    <w:rsid w:val="002C3EBF"/>
    <w:rsid w:val="002C6431"/>
    <w:rsid w:val="002C778E"/>
    <w:rsid w:val="002E43B6"/>
    <w:rsid w:val="002E68BA"/>
    <w:rsid w:val="002F15E8"/>
    <w:rsid w:val="002F3364"/>
    <w:rsid w:val="0030446B"/>
    <w:rsid w:val="003074DE"/>
    <w:rsid w:val="003142D1"/>
    <w:rsid w:val="0031595E"/>
    <w:rsid w:val="00316A16"/>
    <w:rsid w:val="00325AB7"/>
    <w:rsid w:val="00327089"/>
    <w:rsid w:val="00327F6E"/>
    <w:rsid w:val="0033068D"/>
    <w:rsid w:val="00333A04"/>
    <w:rsid w:val="003347A4"/>
    <w:rsid w:val="00334913"/>
    <w:rsid w:val="003373CA"/>
    <w:rsid w:val="00340D00"/>
    <w:rsid w:val="0034296D"/>
    <w:rsid w:val="003468FD"/>
    <w:rsid w:val="003562CB"/>
    <w:rsid w:val="00360681"/>
    <w:rsid w:val="00362130"/>
    <w:rsid w:val="00363550"/>
    <w:rsid w:val="00364494"/>
    <w:rsid w:val="00365745"/>
    <w:rsid w:val="00365AA8"/>
    <w:rsid w:val="00370165"/>
    <w:rsid w:val="00377D2B"/>
    <w:rsid w:val="00383570"/>
    <w:rsid w:val="00391495"/>
    <w:rsid w:val="00392FB1"/>
    <w:rsid w:val="003950F6"/>
    <w:rsid w:val="00396EDB"/>
    <w:rsid w:val="003A0AC9"/>
    <w:rsid w:val="003A1277"/>
    <w:rsid w:val="003A491C"/>
    <w:rsid w:val="003A4C62"/>
    <w:rsid w:val="003B3141"/>
    <w:rsid w:val="003B78CC"/>
    <w:rsid w:val="003B7E7E"/>
    <w:rsid w:val="003C1F8C"/>
    <w:rsid w:val="003C237A"/>
    <w:rsid w:val="003C3C98"/>
    <w:rsid w:val="003C4452"/>
    <w:rsid w:val="003C5DD8"/>
    <w:rsid w:val="003D0C08"/>
    <w:rsid w:val="003D0EF0"/>
    <w:rsid w:val="003D1B79"/>
    <w:rsid w:val="003D5F98"/>
    <w:rsid w:val="003E1756"/>
    <w:rsid w:val="003E3A1E"/>
    <w:rsid w:val="003F054C"/>
    <w:rsid w:val="00404F62"/>
    <w:rsid w:val="00413518"/>
    <w:rsid w:val="00420519"/>
    <w:rsid w:val="00420C1F"/>
    <w:rsid w:val="00426DAA"/>
    <w:rsid w:val="00426FA0"/>
    <w:rsid w:val="00427969"/>
    <w:rsid w:val="004310D4"/>
    <w:rsid w:val="004328CA"/>
    <w:rsid w:val="00434192"/>
    <w:rsid w:val="00435758"/>
    <w:rsid w:val="0044155A"/>
    <w:rsid w:val="004429CB"/>
    <w:rsid w:val="0044476F"/>
    <w:rsid w:val="00446419"/>
    <w:rsid w:val="00453484"/>
    <w:rsid w:val="00454EFC"/>
    <w:rsid w:val="00454F09"/>
    <w:rsid w:val="0045560C"/>
    <w:rsid w:val="004564C9"/>
    <w:rsid w:val="004574F8"/>
    <w:rsid w:val="00465CFB"/>
    <w:rsid w:val="00467044"/>
    <w:rsid w:val="0046754F"/>
    <w:rsid w:val="00470A3A"/>
    <w:rsid w:val="004728AB"/>
    <w:rsid w:val="0047437A"/>
    <w:rsid w:val="00476A51"/>
    <w:rsid w:val="0047738D"/>
    <w:rsid w:val="00480C65"/>
    <w:rsid w:val="004905AB"/>
    <w:rsid w:val="00495D06"/>
    <w:rsid w:val="0049686C"/>
    <w:rsid w:val="004A01F8"/>
    <w:rsid w:val="004A3301"/>
    <w:rsid w:val="004A43F1"/>
    <w:rsid w:val="004A4A1F"/>
    <w:rsid w:val="004B0139"/>
    <w:rsid w:val="004B07DA"/>
    <w:rsid w:val="004B2D13"/>
    <w:rsid w:val="004B3086"/>
    <w:rsid w:val="004B3BDC"/>
    <w:rsid w:val="004C1218"/>
    <w:rsid w:val="004C2632"/>
    <w:rsid w:val="004C60F2"/>
    <w:rsid w:val="004C79A8"/>
    <w:rsid w:val="004D1A8B"/>
    <w:rsid w:val="004D2971"/>
    <w:rsid w:val="004D43B6"/>
    <w:rsid w:val="004D7483"/>
    <w:rsid w:val="004E16AC"/>
    <w:rsid w:val="004E1D84"/>
    <w:rsid w:val="004E2E75"/>
    <w:rsid w:val="004E44DE"/>
    <w:rsid w:val="004E799D"/>
    <w:rsid w:val="004F0963"/>
    <w:rsid w:val="004F2255"/>
    <w:rsid w:val="004F2CEE"/>
    <w:rsid w:val="00507B32"/>
    <w:rsid w:val="00512B91"/>
    <w:rsid w:val="00514A9A"/>
    <w:rsid w:val="00515980"/>
    <w:rsid w:val="00520CCD"/>
    <w:rsid w:val="00521804"/>
    <w:rsid w:val="0053488E"/>
    <w:rsid w:val="00534A92"/>
    <w:rsid w:val="0053600E"/>
    <w:rsid w:val="00540907"/>
    <w:rsid w:val="00544AED"/>
    <w:rsid w:val="00544DC2"/>
    <w:rsid w:val="005536FD"/>
    <w:rsid w:val="00564416"/>
    <w:rsid w:val="0056652C"/>
    <w:rsid w:val="00567B43"/>
    <w:rsid w:val="005701D6"/>
    <w:rsid w:val="00572561"/>
    <w:rsid w:val="00573ED1"/>
    <w:rsid w:val="0058022C"/>
    <w:rsid w:val="00581141"/>
    <w:rsid w:val="00586724"/>
    <w:rsid w:val="00587811"/>
    <w:rsid w:val="005902E4"/>
    <w:rsid w:val="00590876"/>
    <w:rsid w:val="00593292"/>
    <w:rsid w:val="0059774A"/>
    <w:rsid w:val="005A1866"/>
    <w:rsid w:val="005A305D"/>
    <w:rsid w:val="005A47CA"/>
    <w:rsid w:val="005B1743"/>
    <w:rsid w:val="005B29B6"/>
    <w:rsid w:val="005B54AC"/>
    <w:rsid w:val="005B5C3B"/>
    <w:rsid w:val="005C22DB"/>
    <w:rsid w:val="005C79BF"/>
    <w:rsid w:val="005D2FD1"/>
    <w:rsid w:val="005D46AD"/>
    <w:rsid w:val="005D5677"/>
    <w:rsid w:val="005E40B4"/>
    <w:rsid w:val="005E4D8E"/>
    <w:rsid w:val="005E6424"/>
    <w:rsid w:val="005E7A79"/>
    <w:rsid w:val="005F4675"/>
    <w:rsid w:val="005F50B0"/>
    <w:rsid w:val="006007C9"/>
    <w:rsid w:val="00600CDA"/>
    <w:rsid w:val="00613194"/>
    <w:rsid w:val="00624D63"/>
    <w:rsid w:val="006316FB"/>
    <w:rsid w:val="006322E7"/>
    <w:rsid w:val="00632790"/>
    <w:rsid w:val="006354D5"/>
    <w:rsid w:val="00636AF3"/>
    <w:rsid w:val="006416B6"/>
    <w:rsid w:val="006426A0"/>
    <w:rsid w:val="00642A65"/>
    <w:rsid w:val="00642EF4"/>
    <w:rsid w:val="00654FB4"/>
    <w:rsid w:val="00656AF4"/>
    <w:rsid w:val="0065763F"/>
    <w:rsid w:val="00657C87"/>
    <w:rsid w:val="00660E50"/>
    <w:rsid w:val="0066162E"/>
    <w:rsid w:val="00670376"/>
    <w:rsid w:val="00670E7C"/>
    <w:rsid w:val="0067110D"/>
    <w:rsid w:val="00671FFE"/>
    <w:rsid w:val="00674749"/>
    <w:rsid w:val="006751A8"/>
    <w:rsid w:val="006778BD"/>
    <w:rsid w:val="006809FC"/>
    <w:rsid w:val="00680A8D"/>
    <w:rsid w:val="00681CDC"/>
    <w:rsid w:val="00690BFD"/>
    <w:rsid w:val="006A2669"/>
    <w:rsid w:val="006B5702"/>
    <w:rsid w:val="006B775D"/>
    <w:rsid w:val="006B7AC7"/>
    <w:rsid w:val="006C1D3F"/>
    <w:rsid w:val="006C2B29"/>
    <w:rsid w:val="006C5D22"/>
    <w:rsid w:val="006C7966"/>
    <w:rsid w:val="006D0FA0"/>
    <w:rsid w:val="006D1193"/>
    <w:rsid w:val="006D315F"/>
    <w:rsid w:val="006D4D8F"/>
    <w:rsid w:val="006D5095"/>
    <w:rsid w:val="006D560C"/>
    <w:rsid w:val="006E5F81"/>
    <w:rsid w:val="006F0771"/>
    <w:rsid w:val="006F325D"/>
    <w:rsid w:val="006F38BD"/>
    <w:rsid w:val="006F5DF4"/>
    <w:rsid w:val="006F617F"/>
    <w:rsid w:val="006F7878"/>
    <w:rsid w:val="006F792F"/>
    <w:rsid w:val="007033D5"/>
    <w:rsid w:val="00710EF5"/>
    <w:rsid w:val="00714226"/>
    <w:rsid w:val="00717431"/>
    <w:rsid w:val="00717626"/>
    <w:rsid w:val="00720DB8"/>
    <w:rsid w:val="00722A21"/>
    <w:rsid w:val="00725EA4"/>
    <w:rsid w:val="007321B4"/>
    <w:rsid w:val="00732E89"/>
    <w:rsid w:val="00733CE2"/>
    <w:rsid w:val="007345A5"/>
    <w:rsid w:val="00735F05"/>
    <w:rsid w:val="007370F5"/>
    <w:rsid w:val="00737F84"/>
    <w:rsid w:val="007424FE"/>
    <w:rsid w:val="0074477F"/>
    <w:rsid w:val="00745D6D"/>
    <w:rsid w:val="00746B24"/>
    <w:rsid w:val="00750EA9"/>
    <w:rsid w:val="00753C30"/>
    <w:rsid w:val="00764C8B"/>
    <w:rsid w:val="00765877"/>
    <w:rsid w:val="007661EB"/>
    <w:rsid w:val="00766649"/>
    <w:rsid w:val="00766AF8"/>
    <w:rsid w:val="00770AD0"/>
    <w:rsid w:val="00771ABA"/>
    <w:rsid w:val="00776B53"/>
    <w:rsid w:val="007938D1"/>
    <w:rsid w:val="00793C21"/>
    <w:rsid w:val="00795EB4"/>
    <w:rsid w:val="007A2D4F"/>
    <w:rsid w:val="007A3B17"/>
    <w:rsid w:val="007A3C79"/>
    <w:rsid w:val="007A62E2"/>
    <w:rsid w:val="007B07BC"/>
    <w:rsid w:val="007B0CA7"/>
    <w:rsid w:val="007B699B"/>
    <w:rsid w:val="007D028C"/>
    <w:rsid w:val="007D0FC0"/>
    <w:rsid w:val="007D34B5"/>
    <w:rsid w:val="007D4FA3"/>
    <w:rsid w:val="007D5707"/>
    <w:rsid w:val="007D59BC"/>
    <w:rsid w:val="007D7FDA"/>
    <w:rsid w:val="007E246C"/>
    <w:rsid w:val="007F0E06"/>
    <w:rsid w:val="007F28CF"/>
    <w:rsid w:val="007F6DC8"/>
    <w:rsid w:val="00801DCC"/>
    <w:rsid w:val="00804743"/>
    <w:rsid w:val="008116EA"/>
    <w:rsid w:val="008171DC"/>
    <w:rsid w:val="008215A8"/>
    <w:rsid w:val="00823DD2"/>
    <w:rsid w:val="00825024"/>
    <w:rsid w:val="008306B3"/>
    <w:rsid w:val="008429B7"/>
    <w:rsid w:val="00846762"/>
    <w:rsid w:val="008510F3"/>
    <w:rsid w:val="00851338"/>
    <w:rsid w:val="00851484"/>
    <w:rsid w:val="00861656"/>
    <w:rsid w:val="00862C23"/>
    <w:rsid w:val="00863E10"/>
    <w:rsid w:val="0086438E"/>
    <w:rsid w:val="00866E37"/>
    <w:rsid w:val="00871B9B"/>
    <w:rsid w:val="00873F8B"/>
    <w:rsid w:val="00874EF5"/>
    <w:rsid w:val="00882C0C"/>
    <w:rsid w:val="0088687F"/>
    <w:rsid w:val="00891BD1"/>
    <w:rsid w:val="008A1A92"/>
    <w:rsid w:val="008A2349"/>
    <w:rsid w:val="008A247C"/>
    <w:rsid w:val="008B3252"/>
    <w:rsid w:val="008B4159"/>
    <w:rsid w:val="008C2ABC"/>
    <w:rsid w:val="008C3092"/>
    <w:rsid w:val="008C603C"/>
    <w:rsid w:val="008C79BD"/>
    <w:rsid w:val="008D03FC"/>
    <w:rsid w:val="008D0D89"/>
    <w:rsid w:val="008D17E3"/>
    <w:rsid w:val="008D550F"/>
    <w:rsid w:val="008D5E8E"/>
    <w:rsid w:val="008D62C8"/>
    <w:rsid w:val="008E3723"/>
    <w:rsid w:val="008E60DC"/>
    <w:rsid w:val="008E710D"/>
    <w:rsid w:val="008F55EC"/>
    <w:rsid w:val="008F641E"/>
    <w:rsid w:val="008F6649"/>
    <w:rsid w:val="00900D0B"/>
    <w:rsid w:val="00901866"/>
    <w:rsid w:val="00901C6C"/>
    <w:rsid w:val="009059EB"/>
    <w:rsid w:val="00910EFA"/>
    <w:rsid w:val="00915F27"/>
    <w:rsid w:val="00915FE2"/>
    <w:rsid w:val="00917F83"/>
    <w:rsid w:val="00920065"/>
    <w:rsid w:val="009219B3"/>
    <w:rsid w:val="00921E1B"/>
    <w:rsid w:val="00923561"/>
    <w:rsid w:val="0092553D"/>
    <w:rsid w:val="009409D5"/>
    <w:rsid w:val="009418AB"/>
    <w:rsid w:val="009452BA"/>
    <w:rsid w:val="00946287"/>
    <w:rsid w:val="0095121D"/>
    <w:rsid w:val="00951FA7"/>
    <w:rsid w:val="0095729D"/>
    <w:rsid w:val="009615F1"/>
    <w:rsid w:val="009658BE"/>
    <w:rsid w:val="0097073F"/>
    <w:rsid w:val="00971B18"/>
    <w:rsid w:val="00973C9F"/>
    <w:rsid w:val="00980251"/>
    <w:rsid w:val="0098598A"/>
    <w:rsid w:val="009907EE"/>
    <w:rsid w:val="00995CC4"/>
    <w:rsid w:val="009A1E37"/>
    <w:rsid w:val="009A3119"/>
    <w:rsid w:val="009B3D4A"/>
    <w:rsid w:val="009B62FA"/>
    <w:rsid w:val="009C2B20"/>
    <w:rsid w:val="009C4EF6"/>
    <w:rsid w:val="009D0E10"/>
    <w:rsid w:val="009D4827"/>
    <w:rsid w:val="009D5B3C"/>
    <w:rsid w:val="009E0FAF"/>
    <w:rsid w:val="009E55F7"/>
    <w:rsid w:val="009E5EEA"/>
    <w:rsid w:val="009E7B14"/>
    <w:rsid w:val="009F0D47"/>
    <w:rsid w:val="009F5B5F"/>
    <w:rsid w:val="009F6717"/>
    <w:rsid w:val="009F79DA"/>
    <w:rsid w:val="00A026BF"/>
    <w:rsid w:val="00A03BE0"/>
    <w:rsid w:val="00A03CEE"/>
    <w:rsid w:val="00A056D6"/>
    <w:rsid w:val="00A0679B"/>
    <w:rsid w:val="00A06AAA"/>
    <w:rsid w:val="00A07DE1"/>
    <w:rsid w:val="00A1072D"/>
    <w:rsid w:val="00A153B5"/>
    <w:rsid w:val="00A158DE"/>
    <w:rsid w:val="00A16479"/>
    <w:rsid w:val="00A17F44"/>
    <w:rsid w:val="00A2593A"/>
    <w:rsid w:val="00A26F8A"/>
    <w:rsid w:val="00A30A3C"/>
    <w:rsid w:val="00A42DCA"/>
    <w:rsid w:val="00A50036"/>
    <w:rsid w:val="00A5786E"/>
    <w:rsid w:val="00A629E4"/>
    <w:rsid w:val="00A65664"/>
    <w:rsid w:val="00A71F65"/>
    <w:rsid w:val="00A752B0"/>
    <w:rsid w:val="00A84A3D"/>
    <w:rsid w:val="00A85A49"/>
    <w:rsid w:val="00A91721"/>
    <w:rsid w:val="00A92BAC"/>
    <w:rsid w:val="00A952A3"/>
    <w:rsid w:val="00AA2392"/>
    <w:rsid w:val="00AA30CB"/>
    <w:rsid w:val="00AA3869"/>
    <w:rsid w:val="00AA3E5F"/>
    <w:rsid w:val="00AA4F33"/>
    <w:rsid w:val="00AA55C4"/>
    <w:rsid w:val="00AB1208"/>
    <w:rsid w:val="00AB2487"/>
    <w:rsid w:val="00AB2575"/>
    <w:rsid w:val="00AB5E57"/>
    <w:rsid w:val="00AC2497"/>
    <w:rsid w:val="00AC30E1"/>
    <w:rsid w:val="00AC5075"/>
    <w:rsid w:val="00AD4EC7"/>
    <w:rsid w:val="00AD73ED"/>
    <w:rsid w:val="00AE2AF9"/>
    <w:rsid w:val="00AF29C7"/>
    <w:rsid w:val="00AF5309"/>
    <w:rsid w:val="00AF55AA"/>
    <w:rsid w:val="00AF5B4F"/>
    <w:rsid w:val="00B0037F"/>
    <w:rsid w:val="00B0323B"/>
    <w:rsid w:val="00B07AB1"/>
    <w:rsid w:val="00B11C5C"/>
    <w:rsid w:val="00B123FE"/>
    <w:rsid w:val="00B1428C"/>
    <w:rsid w:val="00B161B8"/>
    <w:rsid w:val="00B20726"/>
    <w:rsid w:val="00B22399"/>
    <w:rsid w:val="00B223D2"/>
    <w:rsid w:val="00B2442E"/>
    <w:rsid w:val="00B375FB"/>
    <w:rsid w:val="00B37EA8"/>
    <w:rsid w:val="00B411DF"/>
    <w:rsid w:val="00B47DAD"/>
    <w:rsid w:val="00B5291C"/>
    <w:rsid w:val="00B53229"/>
    <w:rsid w:val="00B54ED1"/>
    <w:rsid w:val="00B5734C"/>
    <w:rsid w:val="00B63E0D"/>
    <w:rsid w:val="00B644D8"/>
    <w:rsid w:val="00B65713"/>
    <w:rsid w:val="00B66D89"/>
    <w:rsid w:val="00B72D17"/>
    <w:rsid w:val="00B77521"/>
    <w:rsid w:val="00B82EF4"/>
    <w:rsid w:val="00B863AC"/>
    <w:rsid w:val="00B86634"/>
    <w:rsid w:val="00B86997"/>
    <w:rsid w:val="00B87941"/>
    <w:rsid w:val="00B925ED"/>
    <w:rsid w:val="00BA694C"/>
    <w:rsid w:val="00BB0EC5"/>
    <w:rsid w:val="00BB2A3B"/>
    <w:rsid w:val="00BB356A"/>
    <w:rsid w:val="00BB3AC3"/>
    <w:rsid w:val="00BB3BC5"/>
    <w:rsid w:val="00BC4ADA"/>
    <w:rsid w:val="00BC4C23"/>
    <w:rsid w:val="00BC4D74"/>
    <w:rsid w:val="00BC6986"/>
    <w:rsid w:val="00BC7733"/>
    <w:rsid w:val="00BD0A95"/>
    <w:rsid w:val="00BE128F"/>
    <w:rsid w:val="00BE55D2"/>
    <w:rsid w:val="00BE5AA3"/>
    <w:rsid w:val="00BE70F3"/>
    <w:rsid w:val="00BF4191"/>
    <w:rsid w:val="00BF46EE"/>
    <w:rsid w:val="00BF6178"/>
    <w:rsid w:val="00BF6525"/>
    <w:rsid w:val="00C01F36"/>
    <w:rsid w:val="00C05D3D"/>
    <w:rsid w:val="00C14000"/>
    <w:rsid w:val="00C150A4"/>
    <w:rsid w:val="00C168A5"/>
    <w:rsid w:val="00C20699"/>
    <w:rsid w:val="00C22A86"/>
    <w:rsid w:val="00C31250"/>
    <w:rsid w:val="00C33483"/>
    <w:rsid w:val="00C33566"/>
    <w:rsid w:val="00C35752"/>
    <w:rsid w:val="00C36B63"/>
    <w:rsid w:val="00C40BD9"/>
    <w:rsid w:val="00C40D5D"/>
    <w:rsid w:val="00C40DF2"/>
    <w:rsid w:val="00C57125"/>
    <w:rsid w:val="00C60F1E"/>
    <w:rsid w:val="00C61033"/>
    <w:rsid w:val="00C65735"/>
    <w:rsid w:val="00C72B6A"/>
    <w:rsid w:val="00C72BA2"/>
    <w:rsid w:val="00C74EA3"/>
    <w:rsid w:val="00C74F98"/>
    <w:rsid w:val="00C75B32"/>
    <w:rsid w:val="00C8175A"/>
    <w:rsid w:val="00C82145"/>
    <w:rsid w:val="00C863DF"/>
    <w:rsid w:val="00C905B8"/>
    <w:rsid w:val="00C93D63"/>
    <w:rsid w:val="00C952C6"/>
    <w:rsid w:val="00C952D2"/>
    <w:rsid w:val="00CA350B"/>
    <w:rsid w:val="00CA5A4B"/>
    <w:rsid w:val="00CB2031"/>
    <w:rsid w:val="00CB4B5F"/>
    <w:rsid w:val="00CB4F0B"/>
    <w:rsid w:val="00CB68E2"/>
    <w:rsid w:val="00CC0B7B"/>
    <w:rsid w:val="00CC15DF"/>
    <w:rsid w:val="00CC2890"/>
    <w:rsid w:val="00CD3CBE"/>
    <w:rsid w:val="00CD7E35"/>
    <w:rsid w:val="00CF22AA"/>
    <w:rsid w:val="00CF38E3"/>
    <w:rsid w:val="00CF5831"/>
    <w:rsid w:val="00D01486"/>
    <w:rsid w:val="00D014AF"/>
    <w:rsid w:val="00D016CE"/>
    <w:rsid w:val="00D01AA1"/>
    <w:rsid w:val="00D0608D"/>
    <w:rsid w:val="00D13712"/>
    <w:rsid w:val="00D13BF3"/>
    <w:rsid w:val="00D14EAC"/>
    <w:rsid w:val="00D15824"/>
    <w:rsid w:val="00D21035"/>
    <w:rsid w:val="00D23643"/>
    <w:rsid w:val="00D24B90"/>
    <w:rsid w:val="00D3062A"/>
    <w:rsid w:val="00D42E8A"/>
    <w:rsid w:val="00D43CC0"/>
    <w:rsid w:val="00D450BE"/>
    <w:rsid w:val="00D454DB"/>
    <w:rsid w:val="00D5032C"/>
    <w:rsid w:val="00D55770"/>
    <w:rsid w:val="00D63F66"/>
    <w:rsid w:val="00D72E93"/>
    <w:rsid w:val="00D76164"/>
    <w:rsid w:val="00D8005F"/>
    <w:rsid w:val="00D822B5"/>
    <w:rsid w:val="00D851FB"/>
    <w:rsid w:val="00D90622"/>
    <w:rsid w:val="00D91A73"/>
    <w:rsid w:val="00DA581B"/>
    <w:rsid w:val="00DA7391"/>
    <w:rsid w:val="00DA7A30"/>
    <w:rsid w:val="00DC2C12"/>
    <w:rsid w:val="00DC3008"/>
    <w:rsid w:val="00DD053D"/>
    <w:rsid w:val="00DD0853"/>
    <w:rsid w:val="00DD3440"/>
    <w:rsid w:val="00DE036C"/>
    <w:rsid w:val="00DE3171"/>
    <w:rsid w:val="00DE46DE"/>
    <w:rsid w:val="00DF0D02"/>
    <w:rsid w:val="00DF217E"/>
    <w:rsid w:val="00E01A47"/>
    <w:rsid w:val="00E03A25"/>
    <w:rsid w:val="00E03C93"/>
    <w:rsid w:val="00E13073"/>
    <w:rsid w:val="00E1377E"/>
    <w:rsid w:val="00E16BE2"/>
    <w:rsid w:val="00E22221"/>
    <w:rsid w:val="00E3062B"/>
    <w:rsid w:val="00E3104A"/>
    <w:rsid w:val="00E31984"/>
    <w:rsid w:val="00E3391A"/>
    <w:rsid w:val="00E35951"/>
    <w:rsid w:val="00E370D5"/>
    <w:rsid w:val="00E4079C"/>
    <w:rsid w:val="00E40B4F"/>
    <w:rsid w:val="00E40EF3"/>
    <w:rsid w:val="00E42917"/>
    <w:rsid w:val="00E46204"/>
    <w:rsid w:val="00E4639D"/>
    <w:rsid w:val="00E46833"/>
    <w:rsid w:val="00E52312"/>
    <w:rsid w:val="00E535D7"/>
    <w:rsid w:val="00E56733"/>
    <w:rsid w:val="00E574F1"/>
    <w:rsid w:val="00E6348D"/>
    <w:rsid w:val="00E66896"/>
    <w:rsid w:val="00E66A08"/>
    <w:rsid w:val="00E74065"/>
    <w:rsid w:val="00E744C4"/>
    <w:rsid w:val="00E76937"/>
    <w:rsid w:val="00E76C28"/>
    <w:rsid w:val="00E83B3C"/>
    <w:rsid w:val="00E83C1B"/>
    <w:rsid w:val="00E92153"/>
    <w:rsid w:val="00E9367A"/>
    <w:rsid w:val="00E94C04"/>
    <w:rsid w:val="00E97CA7"/>
    <w:rsid w:val="00EA1486"/>
    <w:rsid w:val="00EA19B1"/>
    <w:rsid w:val="00EA3AAF"/>
    <w:rsid w:val="00EA4CFD"/>
    <w:rsid w:val="00EC2067"/>
    <w:rsid w:val="00EC610D"/>
    <w:rsid w:val="00ED2DCC"/>
    <w:rsid w:val="00ED35A9"/>
    <w:rsid w:val="00ED3841"/>
    <w:rsid w:val="00ED6D84"/>
    <w:rsid w:val="00EE1395"/>
    <w:rsid w:val="00EE1C46"/>
    <w:rsid w:val="00EE4D3F"/>
    <w:rsid w:val="00EE5B59"/>
    <w:rsid w:val="00EF2485"/>
    <w:rsid w:val="00EF4ED6"/>
    <w:rsid w:val="00EF68AC"/>
    <w:rsid w:val="00F00224"/>
    <w:rsid w:val="00F002DC"/>
    <w:rsid w:val="00F0463E"/>
    <w:rsid w:val="00F111FD"/>
    <w:rsid w:val="00F11941"/>
    <w:rsid w:val="00F12009"/>
    <w:rsid w:val="00F15C17"/>
    <w:rsid w:val="00F20A4A"/>
    <w:rsid w:val="00F25A9B"/>
    <w:rsid w:val="00F3434A"/>
    <w:rsid w:val="00F36682"/>
    <w:rsid w:val="00F37002"/>
    <w:rsid w:val="00F42278"/>
    <w:rsid w:val="00F44ECF"/>
    <w:rsid w:val="00F46385"/>
    <w:rsid w:val="00F540C5"/>
    <w:rsid w:val="00F55F8F"/>
    <w:rsid w:val="00F66F23"/>
    <w:rsid w:val="00F70C8B"/>
    <w:rsid w:val="00F75048"/>
    <w:rsid w:val="00F8371B"/>
    <w:rsid w:val="00F83C41"/>
    <w:rsid w:val="00F90617"/>
    <w:rsid w:val="00F94006"/>
    <w:rsid w:val="00F94209"/>
    <w:rsid w:val="00F94918"/>
    <w:rsid w:val="00F96413"/>
    <w:rsid w:val="00F96AA8"/>
    <w:rsid w:val="00FA0AD1"/>
    <w:rsid w:val="00FA1D6E"/>
    <w:rsid w:val="00FA2F12"/>
    <w:rsid w:val="00FA2FDD"/>
    <w:rsid w:val="00FA50EF"/>
    <w:rsid w:val="00FA6950"/>
    <w:rsid w:val="00FB34B2"/>
    <w:rsid w:val="00FB41EA"/>
    <w:rsid w:val="00FB4433"/>
    <w:rsid w:val="00FC00E1"/>
    <w:rsid w:val="00FC0E2A"/>
    <w:rsid w:val="00FC42B0"/>
    <w:rsid w:val="00FC646A"/>
    <w:rsid w:val="00FC72F6"/>
    <w:rsid w:val="00FD10BB"/>
    <w:rsid w:val="00FD41EB"/>
    <w:rsid w:val="00FD4FCA"/>
    <w:rsid w:val="00FD77C9"/>
    <w:rsid w:val="00FE0871"/>
    <w:rsid w:val="00FE2217"/>
    <w:rsid w:val="00FE2A36"/>
    <w:rsid w:val="00FE35BA"/>
    <w:rsid w:val="00FE7062"/>
    <w:rsid w:val="00FE7544"/>
    <w:rsid w:val="00FF1080"/>
    <w:rsid w:val="00FF10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171FD4"/>
  <w15:docId w15:val="{21F9F404-8DC0-4F3F-98A9-FDD224F59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A4B"/>
  </w:style>
  <w:style w:type="paragraph" w:styleId="Heading1">
    <w:name w:val="heading 1"/>
    <w:basedOn w:val="Normal"/>
    <w:next w:val="Normal"/>
    <w:link w:val="Heading1Char"/>
    <w:uiPriority w:val="9"/>
    <w:qFormat/>
    <w:rsid w:val="00316A16"/>
    <w:pPr>
      <w:keepNext/>
      <w:keepLines/>
      <w:spacing w:before="240" w:after="0" w:line="360" w:lineRule="auto"/>
      <w:outlineLvl w:val="0"/>
    </w:pPr>
    <w:rPr>
      <w:rFonts w:asciiTheme="majorHAnsi" w:eastAsiaTheme="majorEastAsia" w:hAnsiTheme="majorHAnsi" w:cstheme="majorBidi"/>
      <w:b/>
      <w:color w:val="3C5C26"/>
      <w:sz w:val="36"/>
      <w:szCs w:val="32"/>
    </w:rPr>
  </w:style>
  <w:style w:type="paragraph" w:styleId="Heading2">
    <w:name w:val="heading 2"/>
    <w:basedOn w:val="Normal"/>
    <w:next w:val="Normal"/>
    <w:link w:val="Heading2Char"/>
    <w:uiPriority w:val="9"/>
    <w:unhideWhenUsed/>
    <w:qFormat/>
    <w:rsid w:val="00316A16"/>
    <w:pPr>
      <w:keepNext/>
      <w:keepLines/>
      <w:spacing w:before="280" w:after="240" w:line="360" w:lineRule="auto"/>
      <w:outlineLvl w:val="1"/>
    </w:pPr>
    <w:rPr>
      <w:rFonts w:asciiTheme="majorHAnsi" w:eastAsiaTheme="majorEastAsia" w:hAnsiTheme="majorHAnsi" w:cstheme="majorBidi"/>
      <w:b/>
      <w:color w:val="000000" w:themeColor="text1"/>
      <w:sz w:val="28"/>
      <w:szCs w:val="26"/>
    </w:rPr>
  </w:style>
  <w:style w:type="paragraph" w:styleId="Heading3">
    <w:name w:val="heading 3"/>
    <w:basedOn w:val="Normal"/>
    <w:next w:val="Normal"/>
    <w:link w:val="Heading3Char"/>
    <w:uiPriority w:val="9"/>
    <w:unhideWhenUsed/>
    <w:qFormat/>
    <w:rsid w:val="00316A16"/>
    <w:pPr>
      <w:keepNext/>
      <w:keepLines/>
      <w:spacing w:before="40" w:after="0"/>
      <w:outlineLvl w:val="2"/>
    </w:pPr>
    <w:rPr>
      <w:rFonts w:asciiTheme="majorHAnsi" w:eastAsiaTheme="majorEastAsia" w:hAnsiTheme="majorHAnsi" w:cstheme="majorBidi"/>
      <w:b/>
      <w:color w:val="3C5C26"/>
      <w:sz w:val="24"/>
      <w:szCs w:val="24"/>
    </w:rPr>
  </w:style>
  <w:style w:type="paragraph" w:styleId="Heading4">
    <w:name w:val="heading 4"/>
    <w:basedOn w:val="Normal"/>
    <w:next w:val="Normal"/>
    <w:link w:val="Heading4Char"/>
    <w:uiPriority w:val="9"/>
    <w:unhideWhenUsed/>
    <w:qFormat/>
    <w:rsid w:val="004564C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16A16"/>
    <w:pPr>
      <w:spacing w:after="0" w:line="240" w:lineRule="auto"/>
      <w:contextualSpacing/>
    </w:pPr>
    <w:rPr>
      <w:rFonts w:ascii="Calibri" w:eastAsiaTheme="majorEastAsia" w:hAnsi="Calibri" w:cstheme="majorBidi"/>
      <w:b/>
      <w:color w:val="3C5C26"/>
      <w:spacing w:val="-10"/>
      <w:kern w:val="28"/>
      <w:sz w:val="72"/>
      <w:szCs w:val="56"/>
    </w:rPr>
  </w:style>
  <w:style w:type="character" w:customStyle="1" w:styleId="TitleChar">
    <w:name w:val="Title Char"/>
    <w:basedOn w:val="DefaultParagraphFont"/>
    <w:link w:val="Title"/>
    <w:uiPriority w:val="10"/>
    <w:rsid w:val="00316A16"/>
    <w:rPr>
      <w:rFonts w:ascii="Calibri" w:eastAsiaTheme="majorEastAsia" w:hAnsi="Calibri" w:cstheme="majorBidi"/>
      <w:b/>
      <w:color w:val="3C5C26"/>
      <w:spacing w:val="-10"/>
      <w:kern w:val="28"/>
      <w:sz w:val="72"/>
      <w:szCs w:val="56"/>
    </w:rPr>
  </w:style>
  <w:style w:type="paragraph" w:styleId="Subtitle">
    <w:name w:val="Subtitle"/>
    <w:basedOn w:val="Normal"/>
    <w:next w:val="Normal"/>
    <w:link w:val="SubtitleChar"/>
    <w:uiPriority w:val="11"/>
    <w:qFormat/>
    <w:rsid w:val="00316A16"/>
    <w:pPr>
      <w:numPr>
        <w:ilvl w:val="1"/>
      </w:numPr>
    </w:pPr>
    <w:rPr>
      <w:rFonts w:ascii="Calibri Light" w:eastAsiaTheme="minorEastAsia" w:hAnsi="Calibri Light"/>
      <w:b/>
      <w:color w:val="5A5A5A" w:themeColor="text1" w:themeTint="A5"/>
      <w:spacing w:val="15"/>
      <w:sz w:val="28"/>
    </w:rPr>
  </w:style>
  <w:style w:type="character" w:customStyle="1" w:styleId="SubtitleChar">
    <w:name w:val="Subtitle Char"/>
    <w:basedOn w:val="DefaultParagraphFont"/>
    <w:link w:val="Subtitle"/>
    <w:uiPriority w:val="11"/>
    <w:rsid w:val="00316A16"/>
    <w:rPr>
      <w:rFonts w:ascii="Calibri Light" w:eastAsiaTheme="minorEastAsia" w:hAnsi="Calibri Light"/>
      <w:b/>
      <w:color w:val="5A5A5A" w:themeColor="text1" w:themeTint="A5"/>
      <w:spacing w:val="15"/>
      <w:sz w:val="28"/>
    </w:rPr>
  </w:style>
  <w:style w:type="character" w:customStyle="1" w:styleId="Heading1Char">
    <w:name w:val="Heading 1 Char"/>
    <w:basedOn w:val="DefaultParagraphFont"/>
    <w:link w:val="Heading1"/>
    <w:uiPriority w:val="9"/>
    <w:rsid w:val="00316A16"/>
    <w:rPr>
      <w:rFonts w:asciiTheme="majorHAnsi" w:eastAsiaTheme="majorEastAsia" w:hAnsiTheme="majorHAnsi" w:cstheme="majorBidi"/>
      <w:b/>
      <w:color w:val="3C5C26"/>
      <w:sz w:val="36"/>
      <w:szCs w:val="32"/>
    </w:rPr>
  </w:style>
  <w:style w:type="character" w:customStyle="1" w:styleId="Heading2Char">
    <w:name w:val="Heading 2 Char"/>
    <w:basedOn w:val="DefaultParagraphFont"/>
    <w:link w:val="Heading2"/>
    <w:uiPriority w:val="9"/>
    <w:rsid w:val="00316A16"/>
    <w:rPr>
      <w:rFonts w:asciiTheme="majorHAnsi" w:eastAsiaTheme="majorEastAsia" w:hAnsiTheme="majorHAnsi" w:cstheme="majorBidi"/>
      <w:b/>
      <w:color w:val="000000" w:themeColor="text1"/>
      <w:sz w:val="28"/>
      <w:szCs w:val="26"/>
    </w:rPr>
  </w:style>
  <w:style w:type="character" w:customStyle="1" w:styleId="Heading3Char">
    <w:name w:val="Heading 3 Char"/>
    <w:basedOn w:val="DefaultParagraphFont"/>
    <w:link w:val="Heading3"/>
    <w:uiPriority w:val="9"/>
    <w:rsid w:val="00316A16"/>
    <w:rPr>
      <w:rFonts w:asciiTheme="majorHAnsi" w:eastAsiaTheme="majorEastAsia" w:hAnsiTheme="majorHAnsi" w:cstheme="majorBidi"/>
      <w:b/>
      <w:color w:val="3C5C26"/>
      <w:sz w:val="24"/>
      <w:szCs w:val="24"/>
    </w:rPr>
  </w:style>
  <w:style w:type="table" w:styleId="TableGrid">
    <w:name w:val="Table Grid"/>
    <w:basedOn w:val="TableNormal"/>
    <w:uiPriority w:val="39"/>
    <w:rsid w:val="00CA5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5A4B"/>
    <w:pPr>
      <w:ind w:left="720"/>
      <w:contextualSpacing/>
    </w:pPr>
  </w:style>
  <w:style w:type="paragraph" w:styleId="NormalWeb">
    <w:name w:val="Normal (Web)"/>
    <w:basedOn w:val="Normal"/>
    <w:uiPriority w:val="99"/>
    <w:unhideWhenUsed/>
    <w:rsid w:val="0024726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726C"/>
    <w:rPr>
      <w:b/>
      <w:bCs/>
    </w:rPr>
  </w:style>
  <w:style w:type="character" w:customStyle="1" w:styleId="a-size-extra-large">
    <w:name w:val="a-size-extra-large"/>
    <w:basedOn w:val="DefaultParagraphFont"/>
    <w:rsid w:val="0024726C"/>
  </w:style>
  <w:style w:type="character" w:styleId="Hyperlink">
    <w:name w:val="Hyperlink"/>
    <w:basedOn w:val="DefaultParagraphFont"/>
    <w:uiPriority w:val="99"/>
    <w:unhideWhenUsed/>
    <w:rsid w:val="003B78CC"/>
    <w:rPr>
      <w:color w:val="0000FF"/>
      <w:u w:val="single"/>
    </w:rPr>
  </w:style>
  <w:style w:type="character" w:customStyle="1" w:styleId="word-syllables-entry">
    <w:name w:val="word-syllables-entry"/>
    <w:basedOn w:val="DefaultParagraphFont"/>
    <w:rsid w:val="00015C5C"/>
  </w:style>
  <w:style w:type="character" w:customStyle="1" w:styleId="prons-entries-list-inline">
    <w:name w:val="prons-entries-list-inline"/>
    <w:basedOn w:val="DefaultParagraphFont"/>
    <w:rsid w:val="00015C5C"/>
  </w:style>
  <w:style w:type="character" w:customStyle="1" w:styleId="mw">
    <w:name w:val="mw"/>
    <w:basedOn w:val="DefaultParagraphFont"/>
    <w:rsid w:val="00015C5C"/>
  </w:style>
  <w:style w:type="character" w:customStyle="1" w:styleId="letter">
    <w:name w:val="letter"/>
    <w:basedOn w:val="DefaultParagraphFont"/>
    <w:rsid w:val="00015C5C"/>
  </w:style>
  <w:style w:type="character" w:customStyle="1" w:styleId="dttext">
    <w:name w:val="dttext"/>
    <w:basedOn w:val="DefaultParagraphFont"/>
    <w:rsid w:val="00015C5C"/>
  </w:style>
  <w:style w:type="character" w:customStyle="1" w:styleId="text-uppercase">
    <w:name w:val="text-uppercase"/>
    <w:basedOn w:val="DefaultParagraphFont"/>
    <w:rsid w:val="00015C5C"/>
  </w:style>
  <w:style w:type="character" w:customStyle="1" w:styleId="fw-bold">
    <w:name w:val="fw-bold"/>
    <w:basedOn w:val="DefaultParagraphFont"/>
    <w:rsid w:val="00015C5C"/>
  </w:style>
  <w:style w:type="character" w:styleId="Emphasis">
    <w:name w:val="Emphasis"/>
    <w:basedOn w:val="DefaultParagraphFont"/>
    <w:uiPriority w:val="20"/>
    <w:qFormat/>
    <w:rsid w:val="00015C5C"/>
    <w:rPr>
      <w:i/>
      <w:iCs/>
    </w:rPr>
  </w:style>
  <w:style w:type="character" w:customStyle="1" w:styleId="text-smallcaps">
    <w:name w:val="text-smallcaps"/>
    <w:basedOn w:val="DefaultParagraphFont"/>
    <w:rsid w:val="00015C5C"/>
  </w:style>
  <w:style w:type="character" w:customStyle="1" w:styleId="hi">
    <w:name w:val="hi"/>
    <w:basedOn w:val="DefaultParagraphFont"/>
    <w:rsid w:val="00015C5C"/>
  </w:style>
  <w:style w:type="character" w:customStyle="1" w:styleId="Heading4Char">
    <w:name w:val="Heading 4 Char"/>
    <w:basedOn w:val="DefaultParagraphFont"/>
    <w:link w:val="Heading4"/>
    <w:uiPriority w:val="9"/>
    <w:rsid w:val="004564C9"/>
    <w:rPr>
      <w:rFonts w:asciiTheme="majorHAnsi" w:eastAsiaTheme="majorEastAsia" w:hAnsiTheme="majorHAnsi" w:cstheme="majorBidi"/>
      <w:i/>
      <w:iCs/>
      <w:color w:val="2F5496" w:themeColor="accent1" w:themeShade="BF"/>
    </w:rPr>
  </w:style>
  <w:style w:type="character" w:customStyle="1" w:styleId="pron-spell-content">
    <w:name w:val="pron-spell-content"/>
    <w:basedOn w:val="DefaultParagraphFont"/>
    <w:rsid w:val="004564C9"/>
  </w:style>
  <w:style w:type="character" w:customStyle="1" w:styleId="bold">
    <w:name w:val="bold"/>
    <w:basedOn w:val="DefaultParagraphFont"/>
    <w:rsid w:val="004564C9"/>
  </w:style>
  <w:style w:type="character" w:customStyle="1" w:styleId="italic">
    <w:name w:val="italic"/>
    <w:basedOn w:val="DefaultParagraphFont"/>
    <w:rsid w:val="004564C9"/>
  </w:style>
  <w:style w:type="character" w:customStyle="1" w:styleId="css-1jwcxx3">
    <w:name w:val="css-1jwcxx3"/>
    <w:basedOn w:val="DefaultParagraphFont"/>
    <w:rsid w:val="004564C9"/>
  </w:style>
  <w:style w:type="character" w:customStyle="1" w:styleId="css-irpbha">
    <w:name w:val="css-irpbha"/>
    <w:basedOn w:val="DefaultParagraphFont"/>
    <w:rsid w:val="004564C9"/>
  </w:style>
  <w:style w:type="character" w:customStyle="1" w:styleId="luna-pos">
    <w:name w:val="luna-pos"/>
    <w:basedOn w:val="DefaultParagraphFont"/>
    <w:rsid w:val="004564C9"/>
  </w:style>
  <w:style w:type="character" w:customStyle="1" w:styleId="one-click-content">
    <w:name w:val="one-click-content"/>
    <w:basedOn w:val="DefaultParagraphFont"/>
    <w:rsid w:val="004564C9"/>
  </w:style>
  <w:style w:type="character" w:customStyle="1" w:styleId="luna-label">
    <w:name w:val="luna-label"/>
    <w:basedOn w:val="DefaultParagraphFont"/>
    <w:rsid w:val="004564C9"/>
  </w:style>
  <w:style w:type="character" w:customStyle="1" w:styleId="hw">
    <w:name w:val="hw"/>
    <w:basedOn w:val="DefaultParagraphFont"/>
    <w:rsid w:val="006A2669"/>
  </w:style>
  <w:style w:type="character" w:customStyle="1" w:styleId="pos">
    <w:name w:val="pos"/>
    <w:basedOn w:val="DefaultParagraphFont"/>
    <w:rsid w:val="006A2669"/>
  </w:style>
  <w:style w:type="character" w:customStyle="1" w:styleId="gram">
    <w:name w:val="gram"/>
    <w:basedOn w:val="DefaultParagraphFont"/>
    <w:rsid w:val="006A2669"/>
  </w:style>
  <w:style w:type="character" w:customStyle="1" w:styleId="gc">
    <w:name w:val="gc"/>
    <w:basedOn w:val="DefaultParagraphFont"/>
    <w:rsid w:val="006A2669"/>
  </w:style>
  <w:style w:type="character" w:customStyle="1" w:styleId="region">
    <w:name w:val="region"/>
    <w:basedOn w:val="DefaultParagraphFont"/>
    <w:rsid w:val="006A2669"/>
  </w:style>
  <w:style w:type="character" w:customStyle="1" w:styleId="daud">
    <w:name w:val="daud"/>
    <w:basedOn w:val="DefaultParagraphFont"/>
    <w:rsid w:val="006A2669"/>
  </w:style>
  <w:style w:type="character" w:customStyle="1" w:styleId="pron">
    <w:name w:val="pron"/>
    <w:basedOn w:val="DefaultParagraphFont"/>
    <w:rsid w:val="006A2669"/>
  </w:style>
  <w:style w:type="character" w:customStyle="1" w:styleId="ipa">
    <w:name w:val="ipa"/>
    <w:basedOn w:val="DefaultParagraphFont"/>
    <w:rsid w:val="006A2669"/>
  </w:style>
  <w:style w:type="character" w:customStyle="1" w:styleId="base">
    <w:name w:val="base"/>
    <w:basedOn w:val="DefaultParagraphFont"/>
    <w:rsid w:val="006A2669"/>
  </w:style>
  <w:style w:type="character" w:customStyle="1" w:styleId="small-subtitle">
    <w:name w:val="small-subtitle"/>
    <w:basedOn w:val="DefaultParagraphFont"/>
    <w:rsid w:val="006A2669"/>
  </w:style>
  <w:style w:type="character" w:customStyle="1" w:styleId="part-of-speech">
    <w:name w:val="part-of-speech"/>
    <w:basedOn w:val="DefaultParagraphFont"/>
    <w:rsid w:val="006A2669"/>
  </w:style>
  <w:style w:type="character" w:customStyle="1" w:styleId="zwsp">
    <w:name w:val="zwsp"/>
    <w:basedOn w:val="DefaultParagraphFont"/>
    <w:rsid w:val="006A2669"/>
  </w:style>
  <w:style w:type="character" w:customStyle="1" w:styleId="syntax-coding">
    <w:name w:val="syntax-coding"/>
    <w:basedOn w:val="DefaultParagraphFont"/>
    <w:rsid w:val="006A2669"/>
  </w:style>
  <w:style w:type="character" w:customStyle="1" w:styleId="subject-area">
    <w:name w:val="subject-area"/>
    <w:basedOn w:val="DefaultParagraphFont"/>
    <w:rsid w:val="006A2669"/>
  </w:style>
  <w:style w:type="character" w:customStyle="1" w:styleId="sound">
    <w:name w:val="sound"/>
    <w:basedOn w:val="DefaultParagraphFont"/>
    <w:rsid w:val="006A2669"/>
  </w:style>
  <w:style w:type="character" w:customStyle="1" w:styleId="pronresource">
    <w:name w:val="pron_resource"/>
    <w:basedOn w:val="DefaultParagraphFont"/>
    <w:rsid w:val="006A2669"/>
  </w:style>
  <w:style w:type="character" w:customStyle="1" w:styleId="seppron-before">
    <w:name w:val="seppron-before"/>
    <w:basedOn w:val="DefaultParagraphFont"/>
    <w:rsid w:val="006A2669"/>
  </w:style>
  <w:style w:type="character" w:customStyle="1" w:styleId="seppron-after">
    <w:name w:val="seppron-after"/>
    <w:basedOn w:val="DefaultParagraphFont"/>
    <w:rsid w:val="006A2669"/>
  </w:style>
  <w:style w:type="character" w:customStyle="1" w:styleId="entry-bold">
    <w:name w:val="entry-bold"/>
    <w:basedOn w:val="DefaultParagraphFont"/>
    <w:rsid w:val="006A2669"/>
  </w:style>
  <w:style w:type="character" w:customStyle="1" w:styleId="definition-count-value">
    <w:name w:val="definition-count-value"/>
    <w:basedOn w:val="DefaultParagraphFont"/>
    <w:rsid w:val="006A2669"/>
  </w:style>
  <w:style w:type="paragraph" w:customStyle="1" w:styleId="padding-top-1em">
    <w:name w:val="padding-top-1em"/>
    <w:basedOn w:val="Normal"/>
    <w:rsid w:val="006A26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inition">
    <w:name w:val="definition"/>
    <w:basedOn w:val="DefaultParagraphFont"/>
    <w:rsid w:val="006A2669"/>
  </w:style>
  <w:style w:type="paragraph" w:customStyle="1" w:styleId="related-term">
    <w:name w:val="related-term"/>
    <w:basedOn w:val="Normal"/>
    <w:rsid w:val="006A2669"/>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A2669"/>
    <w:rPr>
      <w:color w:val="605E5C"/>
      <w:shd w:val="clear" w:color="auto" w:fill="E1DFDD"/>
    </w:rPr>
  </w:style>
  <w:style w:type="character" w:customStyle="1" w:styleId="td-nr-views-64077">
    <w:name w:val="td-nr-views-64077"/>
    <w:basedOn w:val="DefaultParagraphFont"/>
    <w:rsid w:val="006A2669"/>
  </w:style>
  <w:style w:type="paragraph" w:styleId="FootnoteText">
    <w:name w:val="footnote text"/>
    <w:basedOn w:val="Normal"/>
    <w:link w:val="FootnoteTextChar"/>
    <w:uiPriority w:val="99"/>
    <w:semiHidden/>
    <w:unhideWhenUsed/>
    <w:rsid w:val="007A3B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3B17"/>
    <w:rPr>
      <w:sz w:val="20"/>
      <w:szCs w:val="20"/>
    </w:rPr>
  </w:style>
  <w:style w:type="character" w:styleId="FootnoteReference">
    <w:name w:val="footnote reference"/>
    <w:basedOn w:val="DefaultParagraphFont"/>
    <w:uiPriority w:val="99"/>
    <w:semiHidden/>
    <w:unhideWhenUsed/>
    <w:rsid w:val="007A3B17"/>
    <w:rPr>
      <w:vertAlign w:val="superscript"/>
    </w:rPr>
  </w:style>
  <w:style w:type="paragraph" w:styleId="Header">
    <w:name w:val="header"/>
    <w:basedOn w:val="Normal"/>
    <w:link w:val="HeaderChar"/>
    <w:uiPriority w:val="99"/>
    <w:unhideWhenUsed/>
    <w:rsid w:val="00327F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F6E"/>
  </w:style>
  <w:style w:type="paragraph" w:styleId="Footer">
    <w:name w:val="footer"/>
    <w:basedOn w:val="Normal"/>
    <w:link w:val="FooterChar"/>
    <w:uiPriority w:val="99"/>
    <w:unhideWhenUsed/>
    <w:rsid w:val="00327F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F6E"/>
  </w:style>
  <w:style w:type="paragraph" w:styleId="TOCHeading">
    <w:name w:val="TOC Heading"/>
    <w:basedOn w:val="Heading1"/>
    <w:next w:val="Normal"/>
    <w:uiPriority w:val="39"/>
    <w:unhideWhenUsed/>
    <w:qFormat/>
    <w:rsid w:val="001C60A9"/>
    <w:pPr>
      <w:spacing w:line="259" w:lineRule="auto"/>
      <w:outlineLvl w:val="9"/>
    </w:pPr>
    <w:rPr>
      <w:b w:val="0"/>
      <w:color w:val="2F5496" w:themeColor="accent1" w:themeShade="BF"/>
      <w:sz w:val="32"/>
    </w:rPr>
  </w:style>
  <w:style w:type="paragraph" w:styleId="TOC1">
    <w:name w:val="toc 1"/>
    <w:basedOn w:val="Normal"/>
    <w:next w:val="Normal"/>
    <w:autoRedefine/>
    <w:uiPriority w:val="39"/>
    <w:unhideWhenUsed/>
    <w:rsid w:val="001C60A9"/>
    <w:pPr>
      <w:spacing w:after="100"/>
    </w:pPr>
  </w:style>
  <w:style w:type="paragraph" w:styleId="TOC2">
    <w:name w:val="toc 2"/>
    <w:basedOn w:val="Normal"/>
    <w:next w:val="Normal"/>
    <w:autoRedefine/>
    <w:uiPriority w:val="39"/>
    <w:unhideWhenUsed/>
    <w:rsid w:val="001C60A9"/>
    <w:pPr>
      <w:spacing w:after="100"/>
      <w:ind w:left="220"/>
    </w:pPr>
    <w:rPr>
      <w:rFonts w:eastAsiaTheme="minorEastAsia" w:cs="Times New Roman"/>
    </w:rPr>
  </w:style>
  <w:style w:type="paragraph" w:styleId="TOC3">
    <w:name w:val="toc 3"/>
    <w:basedOn w:val="Normal"/>
    <w:next w:val="Normal"/>
    <w:autoRedefine/>
    <w:uiPriority w:val="39"/>
    <w:unhideWhenUsed/>
    <w:rsid w:val="001C60A9"/>
    <w:pPr>
      <w:spacing w:after="100"/>
      <w:ind w:left="440"/>
    </w:pPr>
    <w:rPr>
      <w:rFonts w:eastAsiaTheme="minorEastAsia" w:cs="Times New Roman"/>
    </w:rPr>
  </w:style>
  <w:style w:type="character" w:customStyle="1" w:styleId="sdzsvb">
    <w:name w:val="sdzsvb"/>
    <w:basedOn w:val="DefaultParagraphFont"/>
    <w:rsid w:val="005E40B4"/>
  </w:style>
  <w:style w:type="paragraph" w:customStyle="1" w:styleId="side-menu-active">
    <w:name w:val="side-menu-active"/>
    <w:basedOn w:val="Normal"/>
    <w:rsid w:val="005E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sdisabled">
    <w:name w:val="isdisabled"/>
    <w:basedOn w:val="Normal"/>
    <w:rsid w:val="005E40B4"/>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13518"/>
    <w:pPr>
      <w:spacing w:after="0" w:line="240" w:lineRule="auto"/>
    </w:pPr>
  </w:style>
  <w:style w:type="character" w:styleId="SubtleEmphasis">
    <w:name w:val="Subtle Emphasis"/>
    <w:basedOn w:val="DefaultParagraphFont"/>
    <w:uiPriority w:val="19"/>
    <w:qFormat/>
    <w:rsid w:val="006007C9"/>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97065">
      <w:bodyDiv w:val="1"/>
      <w:marLeft w:val="0"/>
      <w:marRight w:val="0"/>
      <w:marTop w:val="0"/>
      <w:marBottom w:val="0"/>
      <w:divBdr>
        <w:top w:val="none" w:sz="0" w:space="0" w:color="auto"/>
        <w:left w:val="none" w:sz="0" w:space="0" w:color="auto"/>
        <w:bottom w:val="none" w:sz="0" w:space="0" w:color="auto"/>
        <w:right w:val="none" w:sz="0" w:space="0" w:color="auto"/>
      </w:divBdr>
    </w:div>
    <w:div w:id="49577653">
      <w:bodyDiv w:val="1"/>
      <w:marLeft w:val="0"/>
      <w:marRight w:val="0"/>
      <w:marTop w:val="0"/>
      <w:marBottom w:val="0"/>
      <w:divBdr>
        <w:top w:val="none" w:sz="0" w:space="0" w:color="auto"/>
        <w:left w:val="none" w:sz="0" w:space="0" w:color="auto"/>
        <w:bottom w:val="none" w:sz="0" w:space="0" w:color="auto"/>
        <w:right w:val="none" w:sz="0" w:space="0" w:color="auto"/>
      </w:divBdr>
    </w:div>
    <w:div w:id="64422224">
      <w:bodyDiv w:val="1"/>
      <w:marLeft w:val="0"/>
      <w:marRight w:val="0"/>
      <w:marTop w:val="0"/>
      <w:marBottom w:val="0"/>
      <w:divBdr>
        <w:top w:val="none" w:sz="0" w:space="0" w:color="auto"/>
        <w:left w:val="none" w:sz="0" w:space="0" w:color="auto"/>
        <w:bottom w:val="none" w:sz="0" w:space="0" w:color="auto"/>
        <w:right w:val="none" w:sz="0" w:space="0" w:color="auto"/>
      </w:divBdr>
    </w:div>
    <w:div w:id="106705218">
      <w:bodyDiv w:val="1"/>
      <w:marLeft w:val="0"/>
      <w:marRight w:val="0"/>
      <w:marTop w:val="0"/>
      <w:marBottom w:val="0"/>
      <w:divBdr>
        <w:top w:val="none" w:sz="0" w:space="0" w:color="auto"/>
        <w:left w:val="none" w:sz="0" w:space="0" w:color="auto"/>
        <w:bottom w:val="none" w:sz="0" w:space="0" w:color="auto"/>
        <w:right w:val="none" w:sz="0" w:space="0" w:color="auto"/>
      </w:divBdr>
      <w:divsChild>
        <w:div w:id="311108243">
          <w:marLeft w:val="0"/>
          <w:marRight w:val="0"/>
          <w:marTop w:val="0"/>
          <w:marBottom w:val="0"/>
          <w:divBdr>
            <w:top w:val="none" w:sz="0" w:space="0" w:color="auto"/>
            <w:left w:val="none" w:sz="0" w:space="0" w:color="auto"/>
            <w:bottom w:val="none" w:sz="0" w:space="0" w:color="auto"/>
            <w:right w:val="none" w:sz="0" w:space="0" w:color="auto"/>
          </w:divBdr>
        </w:div>
        <w:div w:id="656302707">
          <w:marLeft w:val="0"/>
          <w:marRight w:val="0"/>
          <w:marTop w:val="0"/>
          <w:marBottom w:val="0"/>
          <w:divBdr>
            <w:top w:val="none" w:sz="0" w:space="0" w:color="auto"/>
            <w:left w:val="none" w:sz="0" w:space="0" w:color="auto"/>
            <w:bottom w:val="none" w:sz="0" w:space="0" w:color="auto"/>
            <w:right w:val="none" w:sz="0" w:space="0" w:color="auto"/>
          </w:divBdr>
          <w:divsChild>
            <w:div w:id="326831336">
              <w:marLeft w:val="0"/>
              <w:marRight w:val="0"/>
              <w:marTop w:val="0"/>
              <w:marBottom w:val="0"/>
              <w:divBdr>
                <w:top w:val="none" w:sz="0" w:space="0" w:color="auto"/>
                <w:left w:val="none" w:sz="0" w:space="0" w:color="auto"/>
                <w:bottom w:val="none" w:sz="0" w:space="0" w:color="auto"/>
                <w:right w:val="none" w:sz="0" w:space="0" w:color="auto"/>
              </w:divBdr>
              <w:divsChild>
                <w:div w:id="413165726">
                  <w:marLeft w:val="0"/>
                  <w:marRight w:val="0"/>
                  <w:marTop w:val="0"/>
                  <w:marBottom w:val="240"/>
                  <w:divBdr>
                    <w:top w:val="none" w:sz="0" w:space="0" w:color="auto"/>
                    <w:left w:val="none" w:sz="0" w:space="0" w:color="auto"/>
                    <w:bottom w:val="none" w:sz="0" w:space="0" w:color="auto"/>
                    <w:right w:val="none" w:sz="0" w:space="0" w:color="auto"/>
                  </w:divBdr>
                  <w:divsChild>
                    <w:div w:id="1839927771">
                      <w:marLeft w:val="0"/>
                      <w:marRight w:val="0"/>
                      <w:marTop w:val="0"/>
                      <w:marBottom w:val="0"/>
                      <w:divBdr>
                        <w:top w:val="none" w:sz="0" w:space="0" w:color="auto"/>
                        <w:left w:val="none" w:sz="0" w:space="0" w:color="auto"/>
                        <w:bottom w:val="none" w:sz="0" w:space="0" w:color="auto"/>
                        <w:right w:val="none" w:sz="0" w:space="0" w:color="auto"/>
                      </w:divBdr>
                      <w:divsChild>
                        <w:div w:id="751392151">
                          <w:marLeft w:val="0"/>
                          <w:marRight w:val="48"/>
                          <w:marTop w:val="0"/>
                          <w:marBottom w:val="0"/>
                          <w:divBdr>
                            <w:top w:val="none" w:sz="0" w:space="0" w:color="auto"/>
                            <w:left w:val="none" w:sz="0" w:space="0" w:color="auto"/>
                            <w:bottom w:val="none" w:sz="0" w:space="0" w:color="auto"/>
                            <w:right w:val="none" w:sz="0" w:space="0" w:color="auto"/>
                          </w:divBdr>
                        </w:div>
                        <w:div w:id="789469680">
                          <w:marLeft w:val="48"/>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 w:id="1365058373">
          <w:marLeft w:val="0"/>
          <w:marRight w:val="0"/>
          <w:marTop w:val="240"/>
          <w:marBottom w:val="0"/>
          <w:divBdr>
            <w:top w:val="none" w:sz="0" w:space="0" w:color="auto"/>
            <w:left w:val="none" w:sz="0" w:space="0" w:color="auto"/>
            <w:bottom w:val="none" w:sz="0" w:space="0" w:color="auto"/>
            <w:right w:val="none" w:sz="0" w:space="0" w:color="auto"/>
          </w:divBdr>
          <w:divsChild>
            <w:div w:id="142623714">
              <w:marLeft w:val="0"/>
              <w:marRight w:val="0"/>
              <w:marTop w:val="0"/>
              <w:marBottom w:val="0"/>
              <w:divBdr>
                <w:top w:val="none" w:sz="0" w:space="0" w:color="auto"/>
                <w:left w:val="none" w:sz="0" w:space="0" w:color="auto"/>
                <w:bottom w:val="none" w:sz="0" w:space="0" w:color="auto"/>
                <w:right w:val="none" w:sz="0" w:space="0" w:color="auto"/>
              </w:divBdr>
            </w:div>
          </w:divsChild>
        </w:div>
        <w:div w:id="1810825333">
          <w:marLeft w:val="0"/>
          <w:marRight w:val="0"/>
          <w:marTop w:val="48"/>
          <w:marBottom w:val="0"/>
          <w:divBdr>
            <w:top w:val="none" w:sz="0" w:space="0" w:color="auto"/>
            <w:left w:val="none" w:sz="0" w:space="0" w:color="auto"/>
            <w:bottom w:val="none" w:sz="0" w:space="0" w:color="auto"/>
            <w:right w:val="none" w:sz="0" w:space="0" w:color="auto"/>
          </w:divBdr>
        </w:div>
        <w:div w:id="1867714821">
          <w:marLeft w:val="0"/>
          <w:marRight w:val="240"/>
          <w:marTop w:val="48"/>
          <w:marBottom w:val="0"/>
          <w:divBdr>
            <w:top w:val="none" w:sz="0" w:space="0" w:color="auto"/>
            <w:left w:val="none" w:sz="0" w:space="0" w:color="auto"/>
            <w:bottom w:val="none" w:sz="0" w:space="0" w:color="auto"/>
            <w:right w:val="none" w:sz="0" w:space="0" w:color="auto"/>
          </w:divBdr>
        </w:div>
      </w:divsChild>
    </w:div>
    <w:div w:id="132212781">
      <w:bodyDiv w:val="1"/>
      <w:marLeft w:val="0"/>
      <w:marRight w:val="0"/>
      <w:marTop w:val="0"/>
      <w:marBottom w:val="0"/>
      <w:divBdr>
        <w:top w:val="none" w:sz="0" w:space="0" w:color="auto"/>
        <w:left w:val="none" w:sz="0" w:space="0" w:color="auto"/>
        <w:bottom w:val="none" w:sz="0" w:space="0" w:color="auto"/>
        <w:right w:val="none" w:sz="0" w:space="0" w:color="auto"/>
      </w:divBdr>
    </w:div>
    <w:div w:id="174197556">
      <w:bodyDiv w:val="1"/>
      <w:marLeft w:val="0"/>
      <w:marRight w:val="0"/>
      <w:marTop w:val="0"/>
      <w:marBottom w:val="0"/>
      <w:divBdr>
        <w:top w:val="none" w:sz="0" w:space="0" w:color="auto"/>
        <w:left w:val="none" w:sz="0" w:space="0" w:color="auto"/>
        <w:bottom w:val="none" w:sz="0" w:space="0" w:color="auto"/>
        <w:right w:val="none" w:sz="0" w:space="0" w:color="auto"/>
      </w:divBdr>
    </w:div>
    <w:div w:id="179517796">
      <w:bodyDiv w:val="1"/>
      <w:marLeft w:val="0"/>
      <w:marRight w:val="0"/>
      <w:marTop w:val="0"/>
      <w:marBottom w:val="0"/>
      <w:divBdr>
        <w:top w:val="none" w:sz="0" w:space="0" w:color="auto"/>
        <w:left w:val="none" w:sz="0" w:space="0" w:color="auto"/>
        <w:bottom w:val="none" w:sz="0" w:space="0" w:color="auto"/>
        <w:right w:val="none" w:sz="0" w:space="0" w:color="auto"/>
      </w:divBdr>
    </w:div>
    <w:div w:id="189077727">
      <w:bodyDiv w:val="1"/>
      <w:marLeft w:val="0"/>
      <w:marRight w:val="0"/>
      <w:marTop w:val="0"/>
      <w:marBottom w:val="0"/>
      <w:divBdr>
        <w:top w:val="none" w:sz="0" w:space="0" w:color="auto"/>
        <w:left w:val="none" w:sz="0" w:space="0" w:color="auto"/>
        <w:bottom w:val="none" w:sz="0" w:space="0" w:color="auto"/>
        <w:right w:val="none" w:sz="0" w:space="0" w:color="auto"/>
      </w:divBdr>
      <w:divsChild>
        <w:div w:id="410739152">
          <w:marLeft w:val="0"/>
          <w:marRight w:val="0"/>
          <w:marTop w:val="0"/>
          <w:marBottom w:val="120"/>
          <w:divBdr>
            <w:top w:val="none" w:sz="0" w:space="0" w:color="auto"/>
            <w:left w:val="none" w:sz="0" w:space="0" w:color="auto"/>
            <w:bottom w:val="none" w:sz="0" w:space="0" w:color="auto"/>
            <w:right w:val="none" w:sz="0" w:space="0" w:color="auto"/>
          </w:divBdr>
          <w:divsChild>
            <w:div w:id="632711958">
              <w:marLeft w:val="0"/>
              <w:marRight w:val="120"/>
              <w:marTop w:val="0"/>
              <w:marBottom w:val="0"/>
              <w:divBdr>
                <w:top w:val="none" w:sz="0" w:space="0" w:color="auto"/>
                <w:left w:val="none" w:sz="0" w:space="0" w:color="auto"/>
                <w:bottom w:val="none" w:sz="0" w:space="0" w:color="auto"/>
                <w:right w:val="none" w:sz="0" w:space="0" w:color="auto"/>
              </w:divBdr>
            </w:div>
            <w:div w:id="1206257508">
              <w:marLeft w:val="0"/>
              <w:marRight w:val="0"/>
              <w:marTop w:val="0"/>
              <w:marBottom w:val="0"/>
              <w:divBdr>
                <w:top w:val="none" w:sz="0" w:space="0" w:color="auto"/>
                <w:left w:val="none" w:sz="0" w:space="0" w:color="auto"/>
                <w:bottom w:val="none" w:sz="0" w:space="0" w:color="auto"/>
                <w:right w:val="none" w:sz="0" w:space="0" w:color="auto"/>
              </w:divBdr>
              <w:divsChild>
                <w:div w:id="283124774">
                  <w:marLeft w:val="0"/>
                  <w:marRight w:val="0"/>
                  <w:marTop w:val="0"/>
                  <w:marBottom w:val="0"/>
                  <w:divBdr>
                    <w:top w:val="none" w:sz="0" w:space="0" w:color="auto"/>
                    <w:left w:val="none" w:sz="0" w:space="0" w:color="auto"/>
                    <w:bottom w:val="none" w:sz="0" w:space="0" w:color="auto"/>
                    <w:right w:val="none" w:sz="0" w:space="0" w:color="auto"/>
                  </w:divBdr>
                  <w:divsChild>
                    <w:div w:id="1015695212">
                      <w:marLeft w:val="0"/>
                      <w:marRight w:val="0"/>
                      <w:marTop w:val="0"/>
                      <w:marBottom w:val="0"/>
                      <w:divBdr>
                        <w:top w:val="none" w:sz="0" w:space="0" w:color="auto"/>
                        <w:left w:val="none" w:sz="0" w:space="0" w:color="auto"/>
                        <w:bottom w:val="none" w:sz="0" w:space="0" w:color="auto"/>
                        <w:right w:val="none" w:sz="0" w:space="0" w:color="auto"/>
                      </w:divBdr>
                      <w:divsChild>
                        <w:div w:id="170651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650732">
          <w:marLeft w:val="300"/>
          <w:marRight w:val="0"/>
          <w:marTop w:val="0"/>
          <w:marBottom w:val="0"/>
          <w:divBdr>
            <w:top w:val="none" w:sz="0" w:space="0" w:color="auto"/>
            <w:left w:val="none" w:sz="0" w:space="0" w:color="auto"/>
            <w:bottom w:val="none" w:sz="0" w:space="0" w:color="auto"/>
            <w:right w:val="none" w:sz="0" w:space="0" w:color="auto"/>
          </w:divBdr>
          <w:divsChild>
            <w:div w:id="326592664">
              <w:marLeft w:val="0"/>
              <w:marRight w:val="0"/>
              <w:marTop w:val="120"/>
              <w:marBottom w:val="60"/>
              <w:divBdr>
                <w:top w:val="none" w:sz="0" w:space="0" w:color="auto"/>
                <w:left w:val="none" w:sz="0" w:space="0" w:color="auto"/>
                <w:bottom w:val="none" w:sz="0" w:space="0" w:color="auto"/>
                <w:right w:val="none" w:sz="0" w:space="0" w:color="auto"/>
              </w:divBdr>
            </w:div>
            <w:div w:id="698359018">
              <w:marLeft w:val="0"/>
              <w:marRight w:val="0"/>
              <w:marTop w:val="120"/>
              <w:marBottom w:val="60"/>
              <w:divBdr>
                <w:top w:val="none" w:sz="0" w:space="0" w:color="auto"/>
                <w:left w:val="none" w:sz="0" w:space="0" w:color="auto"/>
                <w:bottom w:val="none" w:sz="0" w:space="0" w:color="auto"/>
                <w:right w:val="none" w:sz="0" w:space="0" w:color="auto"/>
              </w:divBdr>
            </w:div>
            <w:div w:id="1310867935">
              <w:marLeft w:val="0"/>
              <w:marRight w:val="0"/>
              <w:marTop w:val="120"/>
              <w:marBottom w:val="60"/>
              <w:divBdr>
                <w:top w:val="none" w:sz="0" w:space="0" w:color="auto"/>
                <w:left w:val="none" w:sz="0" w:space="0" w:color="auto"/>
                <w:bottom w:val="none" w:sz="0" w:space="0" w:color="auto"/>
                <w:right w:val="none" w:sz="0" w:space="0" w:color="auto"/>
              </w:divBdr>
            </w:div>
            <w:div w:id="1373846540">
              <w:marLeft w:val="0"/>
              <w:marRight w:val="0"/>
              <w:marTop w:val="120"/>
              <w:marBottom w:val="60"/>
              <w:divBdr>
                <w:top w:val="none" w:sz="0" w:space="0" w:color="auto"/>
                <w:left w:val="none" w:sz="0" w:space="0" w:color="auto"/>
                <w:bottom w:val="none" w:sz="0" w:space="0" w:color="auto"/>
                <w:right w:val="none" w:sz="0" w:space="0" w:color="auto"/>
              </w:divBdr>
            </w:div>
          </w:divsChild>
        </w:div>
        <w:div w:id="1686707131">
          <w:marLeft w:val="0"/>
          <w:marRight w:val="0"/>
          <w:marTop w:val="0"/>
          <w:marBottom w:val="0"/>
          <w:divBdr>
            <w:top w:val="none" w:sz="0" w:space="0" w:color="auto"/>
            <w:left w:val="none" w:sz="0" w:space="0" w:color="auto"/>
            <w:bottom w:val="none" w:sz="0" w:space="0" w:color="auto"/>
            <w:right w:val="none" w:sz="0" w:space="0" w:color="auto"/>
          </w:divBdr>
          <w:divsChild>
            <w:div w:id="338581402">
              <w:marLeft w:val="0"/>
              <w:marRight w:val="0"/>
              <w:marTop w:val="0"/>
              <w:marBottom w:val="0"/>
              <w:divBdr>
                <w:top w:val="none" w:sz="0" w:space="0" w:color="auto"/>
                <w:left w:val="none" w:sz="0" w:space="0" w:color="auto"/>
                <w:bottom w:val="none" w:sz="0" w:space="0" w:color="auto"/>
                <w:right w:val="none" w:sz="0" w:space="0" w:color="auto"/>
              </w:divBdr>
              <w:divsChild>
                <w:div w:id="200097623">
                  <w:marLeft w:val="0"/>
                  <w:marRight w:val="0"/>
                  <w:marTop w:val="0"/>
                  <w:marBottom w:val="0"/>
                  <w:divBdr>
                    <w:top w:val="none" w:sz="0" w:space="0" w:color="auto"/>
                    <w:left w:val="none" w:sz="0" w:space="0" w:color="auto"/>
                    <w:bottom w:val="none" w:sz="0" w:space="0" w:color="auto"/>
                    <w:right w:val="none" w:sz="0" w:space="0" w:color="auto"/>
                  </w:divBdr>
                </w:div>
              </w:divsChild>
            </w:div>
            <w:div w:id="2097893394">
              <w:marLeft w:val="0"/>
              <w:marRight w:val="0"/>
              <w:marTop w:val="0"/>
              <w:marBottom w:val="0"/>
              <w:divBdr>
                <w:top w:val="none" w:sz="0" w:space="0" w:color="auto"/>
                <w:left w:val="none" w:sz="0" w:space="0" w:color="auto"/>
                <w:bottom w:val="none" w:sz="0" w:space="0" w:color="auto"/>
                <w:right w:val="none" w:sz="0" w:space="0" w:color="auto"/>
              </w:divBdr>
              <w:divsChild>
                <w:div w:id="127632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69282">
          <w:marLeft w:val="0"/>
          <w:marRight w:val="0"/>
          <w:marTop w:val="375"/>
          <w:marBottom w:val="0"/>
          <w:divBdr>
            <w:top w:val="none" w:sz="0" w:space="0" w:color="auto"/>
            <w:left w:val="none" w:sz="0" w:space="0" w:color="auto"/>
            <w:bottom w:val="none" w:sz="0" w:space="0" w:color="auto"/>
            <w:right w:val="none" w:sz="0" w:space="0" w:color="auto"/>
          </w:divBdr>
        </w:div>
      </w:divsChild>
    </w:div>
    <w:div w:id="204803123">
      <w:bodyDiv w:val="1"/>
      <w:marLeft w:val="0"/>
      <w:marRight w:val="0"/>
      <w:marTop w:val="0"/>
      <w:marBottom w:val="0"/>
      <w:divBdr>
        <w:top w:val="none" w:sz="0" w:space="0" w:color="auto"/>
        <w:left w:val="none" w:sz="0" w:space="0" w:color="auto"/>
        <w:bottom w:val="none" w:sz="0" w:space="0" w:color="auto"/>
        <w:right w:val="none" w:sz="0" w:space="0" w:color="auto"/>
      </w:divBdr>
      <w:divsChild>
        <w:div w:id="336420500">
          <w:marLeft w:val="0"/>
          <w:marRight w:val="0"/>
          <w:marTop w:val="0"/>
          <w:marBottom w:val="0"/>
          <w:divBdr>
            <w:top w:val="none" w:sz="0" w:space="0" w:color="auto"/>
            <w:left w:val="none" w:sz="0" w:space="0" w:color="auto"/>
            <w:bottom w:val="none" w:sz="0" w:space="0" w:color="auto"/>
            <w:right w:val="none" w:sz="0" w:space="0" w:color="auto"/>
          </w:divBdr>
          <w:divsChild>
            <w:div w:id="219053279">
              <w:marLeft w:val="0"/>
              <w:marRight w:val="0"/>
              <w:marTop w:val="0"/>
              <w:marBottom w:val="0"/>
              <w:divBdr>
                <w:top w:val="none" w:sz="0" w:space="0" w:color="auto"/>
                <w:left w:val="none" w:sz="0" w:space="0" w:color="auto"/>
                <w:bottom w:val="none" w:sz="0" w:space="0" w:color="auto"/>
                <w:right w:val="none" w:sz="0" w:space="0" w:color="auto"/>
              </w:divBdr>
              <w:divsChild>
                <w:div w:id="648823970">
                  <w:marLeft w:val="150"/>
                  <w:marRight w:val="0"/>
                  <w:marTop w:val="0"/>
                  <w:marBottom w:val="0"/>
                  <w:divBdr>
                    <w:top w:val="none" w:sz="0" w:space="0" w:color="auto"/>
                    <w:left w:val="none" w:sz="0" w:space="0" w:color="auto"/>
                    <w:bottom w:val="none" w:sz="0" w:space="0" w:color="auto"/>
                    <w:right w:val="none" w:sz="0" w:space="0" w:color="auto"/>
                  </w:divBdr>
                  <w:divsChild>
                    <w:div w:id="1700469211">
                      <w:marLeft w:val="0"/>
                      <w:marRight w:val="0"/>
                      <w:marTop w:val="0"/>
                      <w:marBottom w:val="0"/>
                      <w:divBdr>
                        <w:top w:val="none" w:sz="0" w:space="0" w:color="auto"/>
                        <w:left w:val="none" w:sz="0" w:space="0" w:color="auto"/>
                        <w:bottom w:val="none" w:sz="0" w:space="0" w:color="auto"/>
                        <w:right w:val="none" w:sz="0" w:space="0" w:color="auto"/>
                      </w:divBdr>
                      <w:divsChild>
                        <w:div w:id="1095128920">
                          <w:marLeft w:val="0"/>
                          <w:marRight w:val="0"/>
                          <w:marTop w:val="0"/>
                          <w:marBottom w:val="0"/>
                          <w:divBdr>
                            <w:top w:val="none" w:sz="0" w:space="0" w:color="auto"/>
                            <w:left w:val="none" w:sz="0" w:space="0" w:color="auto"/>
                            <w:bottom w:val="none" w:sz="0" w:space="0" w:color="auto"/>
                            <w:right w:val="none" w:sz="0" w:space="0" w:color="auto"/>
                          </w:divBdr>
                          <w:divsChild>
                            <w:div w:id="148786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868793">
                      <w:marLeft w:val="0"/>
                      <w:marRight w:val="0"/>
                      <w:marTop w:val="0"/>
                      <w:marBottom w:val="0"/>
                      <w:divBdr>
                        <w:top w:val="none" w:sz="0" w:space="0" w:color="auto"/>
                        <w:left w:val="none" w:sz="0" w:space="0" w:color="auto"/>
                        <w:bottom w:val="none" w:sz="0" w:space="0" w:color="auto"/>
                        <w:right w:val="none" w:sz="0" w:space="0" w:color="auto"/>
                      </w:divBdr>
                      <w:divsChild>
                        <w:div w:id="1837114570">
                          <w:marLeft w:val="0"/>
                          <w:marRight w:val="0"/>
                          <w:marTop w:val="0"/>
                          <w:marBottom w:val="0"/>
                          <w:divBdr>
                            <w:top w:val="none" w:sz="0" w:space="0" w:color="auto"/>
                            <w:left w:val="none" w:sz="0" w:space="0" w:color="auto"/>
                            <w:bottom w:val="none" w:sz="0" w:space="0" w:color="auto"/>
                            <w:right w:val="none" w:sz="0" w:space="0" w:color="auto"/>
                          </w:divBdr>
                          <w:divsChild>
                            <w:div w:id="176187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044802">
              <w:marLeft w:val="0"/>
              <w:marRight w:val="0"/>
              <w:marTop w:val="0"/>
              <w:marBottom w:val="75"/>
              <w:divBdr>
                <w:top w:val="none" w:sz="0" w:space="0" w:color="auto"/>
                <w:left w:val="none" w:sz="0" w:space="0" w:color="auto"/>
                <w:bottom w:val="none" w:sz="0" w:space="0" w:color="auto"/>
                <w:right w:val="none" w:sz="0" w:space="0" w:color="auto"/>
              </w:divBdr>
              <w:divsChild>
                <w:div w:id="1653366127">
                  <w:marLeft w:val="150"/>
                  <w:marRight w:val="0"/>
                  <w:marTop w:val="0"/>
                  <w:marBottom w:val="0"/>
                  <w:divBdr>
                    <w:top w:val="none" w:sz="0" w:space="0" w:color="auto"/>
                    <w:left w:val="none" w:sz="0" w:space="0" w:color="auto"/>
                    <w:bottom w:val="none" w:sz="0" w:space="0" w:color="auto"/>
                    <w:right w:val="none" w:sz="0" w:space="0" w:color="auto"/>
                  </w:divBdr>
                  <w:divsChild>
                    <w:div w:id="1827698565">
                      <w:marLeft w:val="0"/>
                      <w:marRight w:val="0"/>
                      <w:marTop w:val="0"/>
                      <w:marBottom w:val="0"/>
                      <w:divBdr>
                        <w:top w:val="none" w:sz="0" w:space="0" w:color="auto"/>
                        <w:left w:val="none" w:sz="0" w:space="0" w:color="auto"/>
                        <w:bottom w:val="none" w:sz="0" w:space="0" w:color="auto"/>
                        <w:right w:val="none" w:sz="0" w:space="0" w:color="auto"/>
                      </w:divBdr>
                      <w:divsChild>
                        <w:div w:id="1415009712">
                          <w:marLeft w:val="0"/>
                          <w:marRight w:val="0"/>
                          <w:marTop w:val="0"/>
                          <w:marBottom w:val="0"/>
                          <w:divBdr>
                            <w:top w:val="none" w:sz="0" w:space="0" w:color="auto"/>
                            <w:left w:val="none" w:sz="0" w:space="0" w:color="auto"/>
                            <w:bottom w:val="none" w:sz="0" w:space="0" w:color="auto"/>
                            <w:right w:val="none" w:sz="0" w:space="0" w:color="auto"/>
                          </w:divBdr>
                          <w:divsChild>
                            <w:div w:id="5664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031167">
              <w:marLeft w:val="0"/>
              <w:marRight w:val="0"/>
              <w:marTop w:val="0"/>
              <w:marBottom w:val="0"/>
              <w:divBdr>
                <w:top w:val="none" w:sz="0" w:space="0" w:color="auto"/>
                <w:left w:val="none" w:sz="0" w:space="0" w:color="auto"/>
                <w:bottom w:val="none" w:sz="0" w:space="0" w:color="auto"/>
                <w:right w:val="none" w:sz="0" w:space="0" w:color="auto"/>
              </w:divBdr>
              <w:divsChild>
                <w:div w:id="1400858373">
                  <w:marLeft w:val="150"/>
                  <w:marRight w:val="0"/>
                  <w:marTop w:val="0"/>
                  <w:marBottom w:val="0"/>
                  <w:divBdr>
                    <w:top w:val="none" w:sz="0" w:space="0" w:color="auto"/>
                    <w:left w:val="none" w:sz="0" w:space="0" w:color="auto"/>
                    <w:bottom w:val="none" w:sz="0" w:space="0" w:color="auto"/>
                    <w:right w:val="none" w:sz="0" w:space="0" w:color="auto"/>
                  </w:divBdr>
                  <w:divsChild>
                    <w:div w:id="231427360">
                      <w:marLeft w:val="0"/>
                      <w:marRight w:val="0"/>
                      <w:marTop w:val="0"/>
                      <w:marBottom w:val="0"/>
                      <w:divBdr>
                        <w:top w:val="none" w:sz="0" w:space="0" w:color="auto"/>
                        <w:left w:val="none" w:sz="0" w:space="0" w:color="auto"/>
                        <w:bottom w:val="none" w:sz="0" w:space="0" w:color="auto"/>
                        <w:right w:val="none" w:sz="0" w:space="0" w:color="auto"/>
                      </w:divBdr>
                      <w:divsChild>
                        <w:div w:id="1979411464">
                          <w:marLeft w:val="0"/>
                          <w:marRight w:val="0"/>
                          <w:marTop w:val="0"/>
                          <w:marBottom w:val="0"/>
                          <w:divBdr>
                            <w:top w:val="none" w:sz="0" w:space="0" w:color="auto"/>
                            <w:left w:val="none" w:sz="0" w:space="0" w:color="auto"/>
                            <w:bottom w:val="none" w:sz="0" w:space="0" w:color="auto"/>
                            <w:right w:val="none" w:sz="0" w:space="0" w:color="auto"/>
                          </w:divBdr>
                          <w:divsChild>
                            <w:div w:id="55188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465157">
                      <w:marLeft w:val="0"/>
                      <w:marRight w:val="0"/>
                      <w:marTop w:val="0"/>
                      <w:marBottom w:val="0"/>
                      <w:divBdr>
                        <w:top w:val="none" w:sz="0" w:space="0" w:color="auto"/>
                        <w:left w:val="none" w:sz="0" w:space="0" w:color="auto"/>
                        <w:bottom w:val="none" w:sz="0" w:space="0" w:color="auto"/>
                        <w:right w:val="none" w:sz="0" w:space="0" w:color="auto"/>
                      </w:divBdr>
                      <w:divsChild>
                        <w:div w:id="1889757179">
                          <w:marLeft w:val="0"/>
                          <w:marRight w:val="0"/>
                          <w:marTop w:val="0"/>
                          <w:marBottom w:val="0"/>
                          <w:divBdr>
                            <w:top w:val="none" w:sz="0" w:space="0" w:color="auto"/>
                            <w:left w:val="none" w:sz="0" w:space="0" w:color="auto"/>
                            <w:bottom w:val="none" w:sz="0" w:space="0" w:color="auto"/>
                            <w:right w:val="none" w:sz="0" w:space="0" w:color="auto"/>
                          </w:divBdr>
                          <w:divsChild>
                            <w:div w:id="182138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339083">
          <w:marLeft w:val="0"/>
          <w:marRight w:val="0"/>
          <w:marTop w:val="75"/>
          <w:marBottom w:val="0"/>
          <w:divBdr>
            <w:top w:val="none" w:sz="0" w:space="0" w:color="auto"/>
            <w:left w:val="none" w:sz="0" w:space="0" w:color="auto"/>
            <w:bottom w:val="none" w:sz="0" w:space="0" w:color="auto"/>
            <w:right w:val="none" w:sz="0" w:space="0" w:color="auto"/>
          </w:divBdr>
          <w:divsChild>
            <w:div w:id="2050643689">
              <w:marLeft w:val="0"/>
              <w:marRight w:val="0"/>
              <w:marTop w:val="0"/>
              <w:marBottom w:val="0"/>
              <w:divBdr>
                <w:top w:val="none" w:sz="0" w:space="0" w:color="auto"/>
                <w:left w:val="none" w:sz="0" w:space="0" w:color="auto"/>
                <w:bottom w:val="none" w:sz="0" w:space="0" w:color="auto"/>
                <w:right w:val="none" w:sz="0" w:space="0" w:color="auto"/>
              </w:divBdr>
              <w:divsChild>
                <w:div w:id="1213157925">
                  <w:marLeft w:val="0"/>
                  <w:marRight w:val="0"/>
                  <w:marTop w:val="60"/>
                  <w:marBottom w:val="120"/>
                  <w:divBdr>
                    <w:top w:val="none" w:sz="0" w:space="0" w:color="auto"/>
                    <w:left w:val="none" w:sz="0" w:space="0" w:color="auto"/>
                    <w:bottom w:val="none" w:sz="0" w:space="0" w:color="auto"/>
                    <w:right w:val="none" w:sz="0" w:space="0" w:color="auto"/>
                  </w:divBdr>
                  <w:divsChild>
                    <w:div w:id="967660829">
                      <w:marLeft w:val="0"/>
                      <w:marRight w:val="150"/>
                      <w:marTop w:val="0"/>
                      <w:marBottom w:val="0"/>
                      <w:divBdr>
                        <w:top w:val="none" w:sz="0" w:space="0" w:color="auto"/>
                        <w:left w:val="none" w:sz="0" w:space="0" w:color="auto"/>
                        <w:bottom w:val="none" w:sz="0" w:space="0" w:color="auto"/>
                        <w:right w:val="none" w:sz="0" w:space="0" w:color="auto"/>
                      </w:divBdr>
                      <w:divsChild>
                        <w:div w:id="84046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248660">
          <w:marLeft w:val="15"/>
          <w:marRight w:val="0"/>
          <w:marTop w:val="0"/>
          <w:marBottom w:val="0"/>
          <w:divBdr>
            <w:top w:val="none" w:sz="0" w:space="0" w:color="auto"/>
            <w:left w:val="none" w:sz="0" w:space="0" w:color="auto"/>
            <w:bottom w:val="none" w:sz="0" w:space="0" w:color="auto"/>
            <w:right w:val="none" w:sz="0" w:space="0" w:color="auto"/>
          </w:divBdr>
          <w:divsChild>
            <w:div w:id="1801531448">
              <w:marLeft w:val="0"/>
              <w:marRight w:val="0"/>
              <w:marTop w:val="0"/>
              <w:marBottom w:val="0"/>
              <w:divBdr>
                <w:top w:val="none" w:sz="0" w:space="0" w:color="auto"/>
                <w:left w:val="none" w:sz="0" w:space="0" w:color="auto"/>
                <w:bottom w:val="none" w:sz="0" w:space="0" w:color="auto"/>
                <w:right w:val="none" w:sz="0" w:space="0" w:color="auto"/>
              </w:divBdr>
              <w:divsChild>
                <w:div w:id="394860158">
                  <w:marLeft w:val="0"/>
                  <w:marRight w:val="0"/>
                  <w:marTop w:val="0"/>
                  <w:marBottom w:val="0"/>
                  <w:divBdr>
                    <w:top w:val="none" w:sz="0" w:space="0" w:color="auto"/>
                    <w:left w:val="none" w:sz="0" w:space="0" w:color="auto"/>
                    <w:bottom w:val="none" w:sz="0" w:space="0" w:color="auto"/>
                    <w:right w:val="none" w:sz="0" w:space="0" w:color="auto"/>
                  </w:divBdr>
                  <w:divsChild>
                    <w:div w:id="1016468008">
                      <w:marLeft w:val="0"/>
                      <w:marRight w:val="0"/>
                      <w:marTop w:val="75"/>
                      <w:marBottom w:val="0"/>
                      <w:divBdr>
                        <w:top w:val="none" w:sz="0" w:space="0" w:color="auto"/>
                        <w:left w:val="none" w:sz="0" w:space="0" w:color="auto"/>
                        <w:bottom w:val="none" w:sz="0" w:space="0" w:color="auto"/>
                        <w:right w:val="none" w:sz="0" w:space="0" w:color="auto"/>
                      </w:divBdr>
                      <w:divsChild>
                        <w:div w:id="211015884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44406">
      <w:bodyDiv w:val="1"/>
      <w:marLeft w:val="0"/>
      <w:marRight w:val="0"/>
      <w:marTop w:val="0"/>
      <w:marBottom w:val="0"/>
      <w:divBdr>
        <w:top w:val="none" w:sz="0" w:space="0" w:color="auto"/>
        <w:left w:val="none" w:sz="0" w:space="0" w:color="auto"/>
        <w:bottom w:val="none" w:sz="0" w:space="0" w:color="auto"/>
        <w:right w:val="none" w:sz="0" w:space="0" w:color="auto"/>
      </w:divBdr>
    </w:div>
    <w:div w:id="220675656">
      <w:bodyDiv w:val="1"/>
      <w:marLeft w:val="0"/>
      <w:marRight w:val="0"/>
      <w:marTop w:val="0"/>
      <w:marBottom w:val="0"/>
      <w:divBdr>
        <w:top w:val="none" w:sz="0" w:space="0" w:color="auto"/>
        <w:left w:val="none" w:sz="0" w:space="0" w:color="auto"/>
        <w:bottom w:val="none" w:sz="0" w:space="0" w:color="auto"/>
        <w:right w:val="none" w:sz="0" w:space="0" w:color="auto"/>
      </w:divBdr>
    </w:div>
    <w:div w:id="225187008">
      <w:bodyDiv w:val="1"/>
      <w:marLeft w:val="0"/>
      <w:marRight w:val="0"/>
      <w:marTop w:val="0"/>
      <w:marBottom w:val="0"/>
      <w:divBdr>
        <w:top w:val="none" w:sz="0" w:space="0" w:color="auto"/>
        <w:left w:val="none" w:sz="0" w:space="0" w:color="auto"/>
        <w:bottom w:val="none" w:sz="0" w:space="0" w:color="auto"/>
        <w:right w:val="none" w:sz="0" w:space="0" w:color="auto"/>
      </w:divBdr>
    </w:div>
    <w:div w:id="235626251">
      <w:bodyDiv w:val="1"/>
      <w:marLeft w:val="0"/>
      <w:marRight w:val="0"/>
      <w:marTop w:val="0"/>
      <w:marBottom w:val="0"/>
      <w:divBdr>
        <w:top w:val="none" w:sz="0" w:space="0" w:color="auto"/>
        <w:left w:val="none" w:sz="0" w:space="0" w:color="auto"/>
        <w:bottom w:val="none" w:sz="0" w:space="0" w:color="auto"/>
        <w:right w:val="none" w:sz="0" w:space="0" w:color="auto"/>
      </w:divBdr>
    </w:div>
    <w:div w:id="242765616">
      <w:bodyDiv w:val="1"/>
      <w:marLeft w:val="0"/>
      <w:marRight w:val="0"/>
      <w:marTop w:val="0"/>
      <w:marBottom w:val="0"/>
      <w:divBdr>
        <w:top w:val="none" w:sz="0" w:space="0" w:color="auto"/>
        <w:left w:val="none" w:sz="0" w:space="0" w:color="auto"/>
        <w:bottom w:val="none" w:sz="0" w:space="0" w:color="auto"/>
        <w:right w:val="none" w:sz="0" w:space="0" w:color="auto"/>
      </w:divBdr>
    </w:div>
    <w:div w:id="305937143">
      <w:bodyDiv w:val="1"/>
      <w:marLeft w:val="0"/>
      <w:marRight w:val="0"/>
      <w:marTop w:val="0"/>
      <w:marBottom w:val="0"/>
      <w:divBdr>
        <w:top w:val="none" w:sz="0" w:space="0" w:color="auto"/>
        <w:left w:val="none" w:sz="0" w:space="0" w:color="auto"/>
        <w:bottom w:val="none" w:sz="0" w:space="0" w:color="auto"/>
        <w:right w:val="none" w:sz="0" w:space="0" w:color="auto"/>
      </w:divBdr>
      <w:divsChild>
        <w:div w:id="480585851">
          <w:marLeft w:val="0"/>
          <w:marRight w:val="0"/>
          <w:marTop w:val="0"/>
          <w:marBottom w:val="0"/>
          <w:divBdr>
            <w:top w:val="none" w:sz="0" w:space="0" w:color="auto"/>
            <w:left w:val="none" w:sz="0" w:space="0" w:color="auto"/>
            <w:bottom w:val="none" w:sz="0" w:space="0" w:color="auto"/>
            <w:right w:val="none" w:sz="0" w:space="0" w:color="auto"/>
          </w:divBdr>
          <w:divsChild>
            <w:div w:id="2026439511">
              <w:marLeft w:val="0"/>
              <w:marRight w:val="0"/>
              <w:marTop w:val="0"/>
              <w:marBottom w:val="0"/>
              <w:divBdr>
                <w:top w:val="none" w:sz="0" w:space="0" w:color="auto"/>
                <w:left w:val="none" w:sz="0" w:space="0" w:color="auto"/>
                <w:bottom w:val="none" w:sz="0" w:space="0" w:color="auto"/>
                <w:right w:val="none" w:sz="0" w:space="0" w:color="auto"/>
              </w:divBdr>
              <w:divsChild>
                <w:div w:id="736633948">
                  <w:marLeft w:val="0"/>
                  <w:marRight w:val="0"/>
                  <w:marTop w:val="0"/>
                  <w:marBottom w:val="0"/>
                  <w:divBdr>
                    <w:top w:val="none" w:sz="0" w:space="0" w:color="auto"/>
                    <w:left w:val="none" w:sz="0" w:space="0" w:color="auto"/>
                    <w:bottom w:val="none" w:sz="0" w:space="0" w:color="auto"/>
                    <w:right w:val="none" w:sz="0" w:space="0" w:color="auto"/>
                  </w:divBdr>
                  <w:divsChild>
                    <w:div w:id="176993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27274">
          <w:marLeft w:val="0"/>
          <w:marRight w:val="120"/>
          <w:marTop w:val="0"/>
          <w:marBottom w:val="0"/>
          <w:divBdr>
            <w:top w:val="none" w:sz="0" w:space="0" w:color="auto"/>
            <w:left w:val="none" w:sz="0" w:space="0" w:color="auto"/>
            <w:bottom w:val="none" w:sz="0" w:space="0" w:color="auto"/>
            <w:right w:val="none" w:sz="0" w:space="0" w:color="auto"/>
          </w:divBdr>
        </w:div>
      </w:divsChild>
    </w:div>
    <w:div w:id="315843734">
      <w:bodyDiv w:val="1"/>
      <w:marLeft w:val="0"/>
      <w:marRight w:val="0"/>
      <w:marTop w:val="0"/>
      <w:marBottom w:val="0"/>
      <w:divBdr>
        <w:top w:val="none" w:sz="0" w:space="0" w:color="auto"/>
        <w:left w:val="none" w:sz="0" w:space="0" w:color="auto"/>
        <w:bottom w:val="none" w:sz="0" w:space="0" w:color="auto"/>
        <w:right w:val="none" w:sz="0" w:space="0" w:color="auto"/>
      </w:divBdr>
    </w:div>
    <w:div w:id="340282727">
      <w:bodyDiv w:val="1"/>
      <w:marLeft w:val="0"/>
      <w:marRight w:val="0"/>
      <w:marTop w:val="0"/>
      <w:marBottom w:val="0"/>
      <w:divBdr>
        <w:top w:val="none" w:sz="0" w:space="0" w:color="auto"/>
        <w:left w:val="none" w:sz="0" w:space="0" w:color="auto"/>
        <w:bottom w:val="none" w:sz="0" w:space="0" w:color="auto"/>
        <w:right w:val="none" w:sz="0" w:space="0" w:color="auto"/>
      </w:divBdr>
    </w:div>
    <w:div w:id="349838432">
      <w:bodyDiv w:val="1"/>
      <w:marLeft w:val="0"/>
      <w:marRight w:val="0"/>
      <w:marTop w:val="0"/>
      <w:marBottom w:val="0"/>
      <w:divBdr>
        <w:top w:val="none" w:sz="0" w:space="0" w:color="auto"/>
        <w:left w:val="none" w:sz="0" w:space="0" w:color="auto"/>
        <w:bottom w:val="none" w:sz="0" w:space="0" w:color="auto"/>
        <w:right w:val="none" w:sz="0" w:space="0" w:color="auto"/>
      </w:divBdr>
    </w:div>
    <w:div w:id="352615010">
      <w:bodyDiv w:val="1"/>
      <w:marLeft w:val="0"/>
      <w:marRight w:val="0"/>
      <w:marTop w:val="0"/>
      <w:marBottom w:val="0"/>
      <w:divBdr>
        <w:top w:val="none" w:sz="0" w:space="0" w:color="auto"/>
        <w:left w:val="none" w:sz="0" w:space="0" w:color="auto"/>
        <w:bottom w:val="none" w:sz="0" w:space="0" w:color="auto"/>
        <w:right w:val="none" w:sz="0" w:space="0" w:color="auto"/>
      </w:divBdr>
      <w:divsChild>
        <w:div w:id="434594079">
          <w:marLeft w:val="0"/>
          <w:marRight w:val="0"/>
          <w:marTop w:val="0"/>
          <w:marBottom w:val="0"/>
          <w:divBdr>
            <w:top w:val="none" w:sz="0" w:space="0" w:color="auto"/>
            <w:left w:val="none" w:sz="0" w:space="0" w:color="auto"/>
            <w:bottom w:val="none" w:sz="0" w:space="0" w:color="auto"/>
            <w:right w:val="none" w:sz="0" w:space="0" w:color="auto"/>
          </w:divBdr>
        </w:div>
        <w:div w:id="696124473">
          <w:marLeft w:val="0"/>
          <w:marRight w:val="0"/>
          <w:marTop w:val="0"/>
          <w:marBottom w:val="0"/>
          <w:divBdr>
            <w:top w:val="none" w:sz="0" w:space="0" w:color="auto"/>
            <w:left w:val="none" w:sz="0" w:space="0" w:color="auto"/>
            <w:bottom w:val="none" w:sz="0" w:space="0" w:color="auto"/>
            <w:right w:val="none" w:sz="0" w:space="0" w:color="auto"/>
          </w:divBdr>
          <w:divsChild>
            <w:div w:id="492261786">
              <w:marLeft w:val="0"/>
              <w:marRight w:val="0"/>
              <w:marTop w:val="240"/>
              <w:marBottom w:val="0"/>
              <w:divBdr>
                <w:top w:val="none" w:sz="0" w:space="0" w:color="auto"/>
                <w:left w:val="none" w:sz="0" w:space="0" w:color="auto"/>
                <w:bottom w:val="none" w:sz="0" w:space="0" w:color="auto"/>
                <w:right w:val="none" w:sz="0" w:space="0" w:color="auto"/>
              </w:divBdr>
              <w:divsChild>
                <w:div w:id="793599640">
                  <w:marLeft w:val="-225"/>
                  <w:marRight w:val="-225"/>
                  <w:marTop w:val="0"/>
                  <w:marBottom w:val="0"/>
                  <w:divBdr>
                    <w:top w:val="none" w:sz="0" w:space="0" w:color="auto"/>
                    <w:left w:val="none" w:sz="0" w:space="0" w:color="auto"/>
                    <w:bottom w:val="none" w:sz="0" w:space="0" w:color="auto"/>
                    <w:right w:val="none" w:sz="0" w:space="0" w:color="auto"/>
                  </w:divBdr>
                  <w:divsChild>
                    <w:div w:id="261885569">
                      <w:marLeft w:val="0"/>
                      <w:marRight w:val="0"/>
                      <w:marTop w:val="0"/>
                      <w:marBottom w:val="0"/>
                      <w:divBdr>
                        <w:top w:val="none" w:sz="0" w:space="0" w:color="auto"/>
                        <w:left w:val="none" w:sz="0" w:space="0" w:color="auto"/>
                        <w:bottom w:val="none" w:sz="0" w:space="0" w:color="auto"/>
                        <w:right w:val="single" w:sz="6" w:space="11" w:color="C6C9CC"/>
                      </w:divBdr>
                      <w:divsChild>
                        <w:div w:id="439642989">
                          <w:marLeft w:val="0"/>
                          <w:marRight w:val="0"/>
                          <w:marTop w:val="0"/>
                          <w:marBottom w:val="225"/>
                          <w:divBdr>
                            <w:top w:val="none" w:sz="0" w:space="0" w:color="auto"/>
                            <w:left w:val="none" w:sz="0" w:space="0" w:color="auto"/>
                            <w:bottom w:val="none" w:sz="0" w:space="0" w:color="auto"/>
                            <w:right w:val="none" w:sz="0" w:space="0" w:color="auto"/>
                          </w:divBdr>
                        </w:div>
                      </w:divsChild>
                    </w:div>
                    <w:div w:id="527332028">
                      <w:marLeft w:val="0"/>
                      <w:marRight w:val="0"/>
                      <w:marTop w:val="0"/>
                      <w:marBottom w:val="0"/>
                      <w:divBdr>
                        <w:top w:val="none" w:sz="0" w:space="0" w:color="auto"/>
                        <w:left w:val="none" w:sz="0" w:space="0" w:color="auto"/>
                        <w:bottom w:val="none" w:sz="0" w:space="0" w:color="auto"/>
                        <w:right w:val="single" w:sz="6" w:space="11" w:color="C6C9CC"/>
                      </w:divBdr>
                      <w:divsChild>
                        <w:div w:id="1842158735">
                          <w:marLeft w:val="0"/>
                          <w:marRight w:val="0"/>
                          <w:marTop w:val="0"/>
                          <w:marBottom w:val="225"/>
                          <w:divBdr>
                            <w:top w:val="none" w:sz="0" w:space="0" w:color="auto"/>
                            <w:left w:val="none" w:sz="0" w:space="0" w:color="auto"/>
                            <w:bottom w:val="none" w:sz="0" w:space="0" w:color="auto"/>
                            <w:right w:val="none" w:sz="0" w:space="0" w:color="auto"/>
                          </w:divBdr>
                        </w:div>
                      </w:divsChild>
                    </w:div>
                    <w:div w:id="1879658177">
                      <w:marLeft w:val="0"/>
                      <w:marRight w:val="0"/>
                      <w:marTop w:val="0"/>
                      <w:marBottom w:val="0"/>
                      <w:divBdr>
                        <w:top w:val="none" w:sz="0" w:space="0" w:color="auto"/>
                        <w:left w:val="none" w:sz="0" w:space="0" w:color="auto"/>
                        <w:bottom w:val="none" w:sz="0" w:space="0" w:color="auto"/>
                        <w:right w:val="single" w:sz="6" w:space="11" w:color="C6C9CC"/>
                      </w:divBdr>
                      <w:divsChild>
                        <w:div w:id="179759688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292859114">
          <w:marLeft w:val="0"/>
          <w:marRight w:val="0"/>
          <w:marTop w:val="0"/>
          <w:marBottom w:val="0"/>
          <w:divBdr>
            <w:top w:val="none" w:sz="0" w:space="0" w:color="auto"/>
            <w:left w:val="none" w:sz="0" w:space="0" w:color="auto"/>
            <w:bottom w:val="none" w:sz="0" w:space="0" w:color="auto"/>
            <w:right w:val="none" w:sz="0" w:space="0" w:color="auto"/>
          </w:divBdr>
          <w:divsChild>
            <w:div w:id="148014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27887">
      <w:bodyDiv w:val="1"/>
      <w:marLeft w:val="0"/>
      <w:marRight w:val="0"/>
      <w:marTop w:val="0"/>
      <w:marBottom w:val="0"/>
      <w:divBdr>
        <w:top w:val="none" w:sz="0" w:space="0" w:color="auto"/>
        <w:left w:val="none" w:sz="0" w:space="0" w:color="auto"/>
        <w:bottom w:val="none" w:sz="0" w:space="0" w:color="auto"/>
        <w:right w:val="none" w:sz="0" w:space="0" w:color="auto"/>
      </w:divBdr>
    </w:div>
    <w:div w:id="372854950">
      <w:bodyDiv w:val="1"/>
      <w:marLeft w:val="0"/>
      <w:marRight w:val="0"/>
      <w:marTop w:val="0"/>
      <w:marBottom w:val="0"/>
      <w:divBdr>
        <w:top w:val="none" w:sz="0" w:space="0" w:color="auto"/>
        <w:left w:val="none" w:sz="0" w:space="0" w:color="auto"/>
        <w:bottom w:val="none" w:sz="0" w:space="0" w:color="auto"/>
        <w:right w:val="none" w:sz="0" w:space="0" w:color="auto"/>
      </w:divBdr>
    </w:div>
    <w:div w:id="394740959">
      <w:bodyDiv w:val="1"/>
      <w:marLeft w:val="0"/>
      <w:marRight w:val="0"/>
      <w:marTop w:val="0"/>
      <w:marBottom w:val="0"/>
      <w:divBdr>
        <w:top w:val="none" w:sz="0" w:space="0" w:color="auto"/>
        <w:left w:val="none" w:sz="0" w:space="0" w:color="auto"/>
        <w:bottom w:val="none" w:sz="0" w:space="0" w:color="auto"/>
        <w:right w:val="none" w:sz="0" w:space="0" w:color="auto"/>
      </w:divBdr>
    </w:div>
    <w:div w:id="407651883">
      <w:bodyDiv w:val="1"/>
      <w:marLeft w:val="0"/>
      <w:marRight w:val="0"/>
      <w:marTop w:val="0"/>
      <w:marBottom w:val="0"/>
      <w:divBdr>
        <w:top w:val="none" w:sz="0" w:space="0" w:color="auto"/>
        <w:left w:val="none" w:sz="0" w:space="0" w:color="auto"/>
        <w:bottom w:val="none" w:sz="0" w:space="0" w:color="auto"/>
        <w:right w:val="none" w:sz="0" w:space="0" w:color="auto"/>
      </w:divBdr>
    </w:div>
    <w:div w:id="462164475">
      <w:bodyDiv w:val="1"/>
      <w:marLeft w:val="0"/>
      <w:marRight w:val="0"/>
      <w:marTop w:val="0"/>
      <w:marBottom w:val="0"/>
      <w:divBdr>
        <w:top w:val="none" w:sz="0" w:space="0" w:color="auto"/>
        <w:left w:val="none" w:sz="0" w:space="0" w:color="auto"/>
        <w:bottom w:val="none" w:sz="0" w:space="0" w:color="auto"/>
        <w:right w:val="none" w:sz="0" w:space="0" w:color="auto"/>
      </w:divBdr>
    </w:div>
    <w:div w:id="489642679">
      <w:bodyDiv w:val="1"/>
      <w:marLeft w:val="0"/>
      <w:marRight w:val="0"/>
      <w:marTop w:val="0"/>
      <w:marBottom w:val="0"/>
      <w:divBdr>
        <w:top w:val="none" w:sz="0" w:space="0" w:color="auto"/>
        <w:left w:val="none" w:sz="0" w:space="0" w:color="auto"/>
        <w:bottom w:val="none" w:sz="0" w:space="0" w:color="auto"/>
        <w:right w:val="none" w:sz="0" w:space="0" w:color="auto"/>
      </w:divBdr>
      <w:divsChild>
        <w:div w:id="697045541">
          <w:marLeft w:val="0"/>
          <w:marRight w:val="0"/>
          <w:marTop w:val="0"/>
          <w:marBottom w:val="0"/>
          <w:divBdr>
            <w:top w:val="none" w:sz="0" w:space="0" w:color="auto"/>
            <w:left w:val="none" w:sz="0" w:space="0" w:color="auto"/>
            <w:bottom w:val="none" w:sz="0" w:space="0" w:color="auto"/>
            <w:right w:val="none" w:sz="0" w:space="0" w:color="auto"/>
          </w:divBdr>
          <w:divsChild>
            <w:div w:id="458377846">
              <w:marLeft w:val="0"/>
              <w:marRight w:val="0"/>
              <w:marTop w:val="0"/>
              <w:marBottom w:val="0"/>
              <w:divBdr>
                <w:top w:val="none" w:sz="0" w:space="0" w:color="auto"/>
                <w:left w:val="none" w:sz="0" w:space="0" w:color="auto"/>
                <w:bottom w:val="none" w:sz="0" w:space="0" w:color="auto"/>
                <w:right w:val="none" w:sz="0" w:space="0" w:color="auto"/>
              </w:divBdr>
              <w:divsChild>
                <w:div w:id="809055033">
                  <w:marLeft w:val="0"/>
                  <w:marRight w:val="0"/>
                  <w:marTop w:val="0"/>
                  <w:marBottom w:val="0"/>
                  <w:divBdr>
                    <w:top w:val="none" w:sz="0" w:space="0" w:color="auto"/>
                    <w:left w:val="none" w:sz="0" w:space="0" w:color="auto"/>
                    <w:bottom w:val="none" w:sz="0" w:space="0" w:color="auto"/>
                    <w:right w:val="none" w:sz="0" w:space="0" w:color="auto"/>
                  </w:divBdr>
                  <w:divsChild>
                    <w:div w:id="702294117">
                      <w:marLeft w:val="0"/>
                      <w:marRight w:val="0"/>
                      <w:marTop w:val="0"/>
                      <w:marBottom w:val="150"/>
                      <w:divBdr>
                        <w:top w:val="none" w:sz="0" w:space="0" w:color="auto"/>
                        <w:left w:val="none" w:sz="0" w:space="0" w:color="auto"/>
                        <w:bottom w:val="none" w:sz="0" w:space="0" w:color="auto"/>
                        <w:right w:val="none" w:sz="0" w:space="0" w:color="auto"/>
                      </w:divBdr>
                      <w:divsChild>
                        <w:div w:id="599096510">
                          <w:marLeft w:val="0"/>
                          <w:marRight w:val="0"/>
                          <w:marTop w:val="0"/>
                          <w:marBottom w:val="0"/>
                          <w:divBdr>
                            <w:top w:val="none" w:sz="0" w:space="0" w:color="DEDEDE"/>
                            <w:left w:val="none" w:sz="0" w:space="0" w:color="DEDEDE"/>
                            <w:bottom w:val="single" w:sz="6" w:space="0" w:color="DEDEDE"/>
                            <w:right w:val="none" w:sz="0" w:space="0" w:color="DEDEDE"/>
                          </w:divBdr>
                          <w:divsChild>
                            <w:div w:id="1886454178">
                              <w:marLeft w:val="0"/>
                              <w:marRight w:val="0"/>
                              <w:marTop w:val="0"/>
                              <w:marBottom w:val="0"/>
                              <w:divBdr>
                                <w:top w:val="none" w:sz="0" w:space="0" w:color="auto"/>
                                <w:left w:val="none" w:sz="0" w:space="0" w:color="auto"/>
                                <w:bottom w:val="none" w:sz="0" w:space="0" w:color="auto"/>
                                <w:right w:val="none" w:sz="0" w:space="0" w:color="auto"/>
                              </w:divBdr>
                            </w:div>
                          </w:divsChild>
                        </w:div>
                        <w:div w:id="1908608042">
                          <w:marLeft w:val="0"/>
                          <w:marRight w:val="0"/>
                          <w:marTop w:val="0"/>
                          <w:marBottom w:val="0"/>
                          <w:divBdr>
                            <w:top w:val="none" w:sz="0" w:space="0" w:color="auto"/>
                            <w:left w:val="none" w:sz="0" w:space="0" w:color="auto"/>
                            <w:bottom w:val="none" w:sz="0" w:space="0" w:color="auto"/>
                            <w:right w:val="none" w:sz="0" w:space="0" w:color="auto"/>
                          </w:divBdr>
                          <w:divsChild>
                            <w:div w:id="1934508370">
                              <w:marLeft w:val="0"/>
                              <w:marRight w:val="0"/>
                              <w:marTop w:val="0"/>
                              <w:marBottom w:val="0"/>
                              <w:divBdr>
                                <w:top w:val="none" w:sz="0" w:space="0" w:color="auto"/>
                                <w:left w:val="none" w:sz="0" w:space="0" w:color="auto"/>
                                <w:bottom w:val="none" w:sz="0" w:space="0" w:color="auto"/>
                                <w:right w:val="none" w:sz="0" w:space="0" w:color="auto"/>
                              </w:divBdr>
                              <w:divsChild>
                                <w:div w:id="2099254970">
                                  <w:marLeft w:val="0"/>
                                  <w:marRight w:val="0"/>
                                  <w:marTop w:val="0"/>
                                  <w:marBottom w:val="0"/>
                                  <w:divBdr>
                                    <w:top w:val="none" w:sz="0" w:space="0" w:color="auto"/>
                                    <w:left w:val="none" w:sz="0" w:space="0" w:color="auto"/>
                                    <w:bottom w:val="none" w:sz="0" w:space="0" w:color="auto"/>
                                    <w:right w:val="none" w:sz="0" w:space="0" w:color="auto"/>
                                  </w:divBdr>
                                  <w:divsChild>
                                    <w:div w:id="771242625">
                                      <w:marLeft w:val="0"/>
                                      <w:marRight w:val="0"/>
                                      <w:marTop w:val="0"/>
                                      <w:marBottom w:val="0"/>
                                      <w:divBdr>
                                        <w:top w:val="none" w:sz="0" w:space="0" w:color="auto"/>
                                        <w:left w:val="none" w:sz="0" w:space="0" w:color="auto"/>
                                        <w:bottom w:val="none" w:sz="0" w:space="0" w:color="auto"/>
                                        <w:right w:val="none" w:sz="0" w:space="0" w:color="auto"/>
                                      </w:divBdr>
                                      <w:divsChild>
                                        <w:div w:id="381440360">
                                          <w:marLeft w:val="0"/>
                                          <w:marRight w:val="0"/>
                                          <w:marTop w:val="0"/>
                                          <w:marBottom w:val="0"/>
                                          <w:divBdr>
                                            <w:top w:val="none" w:sz="0" w:space="0" w:color="auto"/>
                                            <w:left w:val="none" w:sz="0" w:space="0" w:color="auto"/>
                                            <w:bottom w:val="none" w:sz="0" w:space="0" w:color="auto"/>
                                            <w:right w:val="none" w:sz="0" w:space="0" w:color="auto"/>
                                          </w:divBdr>
                                          <w:divsChild>
                                            <w:div w:id="1483697480">
                                              <w:marLeft w:val="0"/>
                                              <w:marRight w:val="0"/>
                                              <w:marTop w:val="0"/>
                                              <w:marBottom w:val="450"/>
                                              <w:divBdr>
                                                <w:top w:val="single" w:sz="18" w:space="0" w:color="FFFFFF"/>
                                                <w:left w:val="none" w:sz="0" w:space="0" w:color="FFFFFF"/>
                                                <w:bottom w:val="none" w:sz="0" w:space="0" w:color="FFFFFF"/>
                                                <w:right w:val="none" w:sz="0" w:space="0" w:color="FFFFFF"/>
                                              </w:divBdr>
                                              <w:divsChild>
                                                <w:div w:id="1227837618">
                                                  <w:marLeft w:val="0"/>
                                                  <w:marRight w:val="0"/>
                                                  <w:marTop w:val="0"/>
                                                  <w:marBottom w:val="0"/>
                                                  <w:divBdr>
                                                    <w:top w:val="none" w:sz="0" w:space="0" w:color="auto"/>
                                                    <w:left w:val="none" w:sz="0" w:space="0" w:color="auto"/>
                                                    <w:bottom w:val="none" w:sz="0" w:space="0" w:color="auto"/>
                                                    <w:right w:val="none" w:sz="0" w:space="0" w:color="auto"/>
                                                  </w:divBdr>
                                                  <w:divsChild>
                                                    <w:div w:id="1722973134">
                                                      <w:marLeft w:val="0"/>
                                                      <w:marRight w:val="0"/>
                                                      <w:marTop w:val="0"/>
                                                      <w:marBottom w:val="0"/>
                                                      <w:divBdr>
                                                        <w:top w:val="none" w:sz="0" w:space="0" w:color="auto"/>
                                                        <w:left w:val="none" w:sz="0" w:space="0" w:color="auto"/>
                                                        <w:bottom w:val="none" w:sz="0" w:space="0" w:color="auto"/>
                                                        <w:right w:val="none" w:sz="0" w:space="0" w:color="auto"/>
                                                      </w:divBdr>
                                                      <w:divsChild>
                                                        <w:div w:id="135755960">
                                                          <w:marLeft w:val="0"/>
                                                          <w:marRight w:val="0"/>
                                                          <w:marTop w:val="225"/>
                                                          <w:marBottom w:val="300"/>
                                                          <w:divBdr>
                                                            <w:top w:val="none" w:sz="0" w:space="0" w:color="auto"/>
                                                            <w:left w:val="none" w:sz="0" w:space="0" w:color="auto"/>
                                                            <w:bottom w:val="none" w:sz="0" w:space="0" w:color="auto"/>
                                                            <w:right w:val="none" w:sz="0" w:space="0" w:color="auto"/>
                                                          </w:divBdr>
                                                          <w:divsChild>
                                                            <w:div w:id="210073111">
                                                              <w:marLeft w:val="0"/>
                                                              <w:marRight w:val="0"/>
                                                              <w:marTop w:val="150"/>
                                                              <w:marBottom w:val="0"/>
                                                              <w:divBdr>
                                                                <w:top w:val="none" w:sz="0" w:space="0" w:color="auto"/>
                                                                <w:left w:val="none" w:sz="0" w:space="0" w:color="auto"/>
                                                                <w:bottom w:val="none" w:sz="0" w:space="0" w:color="auto"/>
                                                                <w:right w:val="none" w:sz="0" w:space="0" w:color="auto"/>
                                                              </w:divBdr>
                                                            </w:div>
                                                          </w:divsChild>
                                                        </w:div>
                                                        <w:div w:id="1291593424">
                                                          <w:marLeft w:val="0"/>
                                                          <w:marRight w:val="0"/>
                                                          <w:marTop w:val="30"/>
                                                          <w:marBottom w:val="0"/>
                                                          <w:divBdr>
                                                            <w:top w:val="single" w:sz="6" w:space="0" w:color="FEC400"/>
                                                            <w:left w:val="none" w:sz="0" w:space="0" w:color="auto"/>
                                                            <w:bottom w:val="none" w:sz="0" w:space="0" w:color="auto"/>
                                                            <w:right w:val="none" w:sz="0" w:space="0" w:color="auto"/>
                                                          </w:divBdr>
                                                        </w:div>
                                                      </w:divsChild>
                                                    </w:div>
                                                  </w:divsChild>
                                                </w:div>
                                              </w:divsChild>
                                            </w:div>
                                          </w:divsChild>
                                        </w:div>
                                        <w:div w:id="1002049879">
                                          <w:marLeft w:val="0"/>
                                          <w:marRight w:val="0"/>
                                          <w:marTop w:val="0"/>
                                          <w:marBottom w:val="0"/>
                                          <w:divBdr>
                                            <w:top w:val="none" w:sz="0" w:space="0" w:color="auto"/>
                                            <w:left w:val="none" w:sz="0" w:space="0" w:color="auto"/>
                                            <w:bottom w:val="none" w:sz="0" w:space="0" w:color="auto"/>
                                            <w:right w:val="none" w:sz="0" w:space="0" w:color="auto"/>
                                          </w:divBdr>
                                          <w:divsChild>
                                            <w:div w:id="326981192">
                                              <w:marLeft w:val="0"/>
                                              <w:marRight w:val="75"/>
                                              <w:marTop w:val="0"/>
                                              <w:marBottom w:val="75"/>
                                              <w:divBdr>
                                                <w:top w:val="none" w:sz="0" w:space="0" w:color="auto"/>
                                                <w:left w:val="none" w:sz="0" w:space="0" w:color="auto"/>
                                                <w:bottom w:val="none" w:sz="0" w:space="0" w:color="auto"/>
                                                <w:right w:val="none" w:sz="0" w:space="0" w:color="auto"/>
                                              </w:divBdr>
                                            </w:div>
                                            <w:div w:id="8599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7720147">
      <w:bodyDiv w:val="1"/>
      <w:marLeft w:val="0"/>
      <w:marRight w:val="0"/>
      <w:marTop w:val="0"/>
      <w:marBottom w:val="0"/>
      <w:divBdr>
        <w:top w:val="none" w:sz="0" w:space="0" w:color="auto"/>
        <w:left w:val="none" w:sz="0" w:space="0" w:color="auto"/>
        <w:bottom w:val="none" w:sz="0" w:space="0" w:color="auto"/>
        <w:right w:val="none" w:sz="0" w:space="0" w:color="auto"/>
      </w:divBdr>
      <w:divsChild>
        <w:div w:id="728502799">
          <w:marLeft w:val="0"/>
          <w:marRight w:val="0"/>
          <w:marTop w:val="120"/>
          <w:marBottom w:val="48"/>
          <w:divBdr>
            <w:top w:val="none" w:sz="0" w:space="0" w:color="auto"/>
            <w:left w:val="none" w:sz="0" w:space="0" w:color="auto"/>
            <w:bottom w:val="none" w:sz="0" w:space="0" w:color="auto"/>
            <w:right w:val="none" w:sz="0" w:space="0" w:color="auto"/>
          </w:divBdr>
        </w:div>
        <w:div w:id="1558394084">
          <w:marLeft w:val="0"/>
          <w:marRight w:val="0"/>
          <w:marTop w:val="120"/>
          <w:marBottom w:val="48"/>
          <w:divBdr>
            <w:top w:val="none" w:sz="0" w:space="0" w:color="auto"/>
            <w:left w:val="none" w:sz="0" w:space="0" w:color="auto"/>
            <w:bottom w:val="none" w:sz="0" w:space="0" w:color="auto"/>
            <w:right w:val="none" w:sz="0" w:space="0" w:color="auto"/>
          </w:divBdr>
        </w:div>
        <w:div w:id="1623611762">
          <w:marLeft w:val="0"/>
          <w:marRight w:val="0"/>
          <w:marTop w:val="300"/>
          <w:marBottom w:val="300"/>
          <w:divBdr>
            <w:top w:val="none" w:sz="0" w:space="0" w:color="auto"/>
            <w:left w:val="none" w:sz="0" w:space="0" w:color="auto"/>
            <w:bottom w:val="none" w:sz="0" w:space="0" w:color="auto"/>
            <w:right w:val="none" w:sz="0" w:space="0" w:color="auto"/>
          </w:divBdr>
          <w:divsChild>
            <w:div w:id="1537355188">
              <w:marLeft w:val="0"/>
              <w:marRight w:val="0"/>
              <w:marTop w:val="0"/>
              <w:marBottom w:val="0"/>
              <w:divBdr>
                <w:top w:val="none" w:sz="0" w:space="0" w:color="auto"/>
                <w:left w:val="none" w:sz="0" w:space="0" w:color="auto"/>
                <w:bottom w:val="none" w:sz="0" w:space="0" w:color="auto"/>
                <w:right w:val="none" w:sz="0" w:space="0" w:color="auto"/>
              </w:divBdr>
            </w:div>
          </w:divsChild>
        </w:div>
        <w:div w:id="1691566288">
          <w:marLeft w:val="0"/>
          <w:marRight w:val="0"/>
          <w:marTop w:val="120"/>
          <w:marBottom w:val="48"/>
          <w:divBdr>
            <w:top w:val="none" w:sz="0" w:space="0" w:color="auto"/>
            <w:left w:val="none" w:sz="0" w:space="0" w:color="auto"/>
            <w:bottom w:val="none" w:sz="0" w:space="0" w:color="auto"/>
            <w:right w:val="none" w:sz="0" w:space="0" w:color="auto"/>
          </w:divBdr>
        </w:div>
        <w:div w:id="1870951636">
          <w:marLeft w:val="0"/>
          <w:marRight w:val="0"/>
          <w:marTop w:val="300"/>
          <w:marBottom w:val="300"/>
          <w:divBdr>
            <w:top w:val="none" w:sz="0" w:space="0" w:color="auto"/>
            <w:left w:val="none" w:sz="0" w:space="0" w:color="auto"/>
            <w:bottom w:val="none" w:sz="0" w:space="0" w:color="auto"/>
            <w:right w:val="none" w:sz="0" w:space="0" w:color="auto"/>
          </w:divBdr>
          <w:divsChild>
            <w:div w:id="57632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613863">
      <w:bodyDiv w:val="1"/>
      <w:marLeft w:val="0"/>
      <w:marRight w:val="0"/>
      <w:marTop w:val="0"/>
      <w:marBottom w:val="0"/>
      <w:divBdr>
        <w:top w:val="none" w:sz="0" w:space="0" w:color="auto"/>
        <w:left w:val="none" w:sz="0" w:space="0" w:color="auto"/>
        <w:bottom w:val="none" w:sz="0" w:space="0" w:color="auto"/>
        <w:right w:val="none" w:sz="0" w:space="0" w:color="auto"/>
      </w:divBdr>
    </w:div>
    <w:div w:id="562524647">
      <w:bodyDiv w:val="1"/>
      <w:marLeft w:val="0"/>
      <w:marRight w:val="0"/>
      <w:marTop w:val="0"/>
      <w:marBottom w:val="0"/>
      <w:divBdr>
        <w:top w:val="none" w:sz="0" w:space="0" w:color="auto"/>
        <w:left w:val="none" w:sz="0" w:space="0" w:color="auto"/>
        <w:bottom w:val="none" w:sz="0" w:space="0" w:color="auto"/>
        <w:right w:val="none" w:sz="0" w:space="0" w:color="auto"/>
      </w:divBdr>
    </w:div>
    <w:div w:id="643392548">
      <w:bodyDiv w:val="1"/>
      <w:marLeft w:val="0"/>
      <w:marRight w:val="0"/>
      <w:marTop w:val="0"/>
      <w:marBottom w:val="0"/>
      <w:divBdr>
        <w:top w:val="none" w:sz="0" w:space="0" w:color="auto"/>
        <w:left w:val="none" w:sz="0" w:space="0" w:color="auto"/>
        <w:bottom w:val="none" w:sz="0" w:space="0" w:color="auto"/>
        <w:right w:val="none" w:sz="0" w:space="0" w:color="auto"/>
      </w:divBdr>
    </w:div>
    <w:div w:id="646207456">
      <w:bodyDiv w:val="1"/>
      <w:marLeft w:val="0"/>
      <w:marRight w:val="0"/>
      <w:marTop w:val="0"/>
      <w:marBottom w:val="0"/>
      <w:divBdr>
        <w:top w:val="none" w:sz="0" w:space="0" w:color="auto"/>
        <w:left w:val="none" w:sz="0" w:space="0" w:color="auto"/>
        <w:bottom w:val="none" w:sz="0" w:space="0" w:color="auto"/>
        <w:right w:val="none" w:sz="0" w:space="0" w:color="auto"/>
      </w:divBdr>
    </w:div>
    <w:div w:id="696389347">
      <w:bodyDiv w:val="1"/>
      <w:marLeft w:val="0"/>
      <w:marRight w:val="0"/>
      <w:marTop w:val="0"/>
      <w:marBottom w:val="0"/>
      <w:divBdr>
        <w:top w:val="none" w:sz="0" w:space="0" w:color="auto"/>
        <w:left w:val="none" w:sz="0" w:space="0" w:color="auto"/>
        <w:bottom w:val="none" w:sz="0" w:space="0" w:color="auto"/>
        <w:right w:val="none" w:sz="0" w:space="0" w:color="auto"/>
      </w:divBdr>
    </w:div>
    <w:div w:id="698507141">
      <w:bodyDiv w:val="1"/>
      <w:marLeft w:val="0"/>
      <w:marRight w:val="0"/>
      <w:marTop w:val="0"/>
      <w:marBottom w:val="0"/>
      <w:divBdr>
        <w:top w:val="none" w:sz="0" w:space="0" w:color="auto"/>
        <w:left w:val="none" w:sz="0" w:space="0" w:color="auto"/>
        <w:bottom w:val="none" w:sz="0" w:space="0" w:color="auto"/>
        <w:right w:val="none" w:sz="0" w:space="0" w:color="auto"/>
      </w:divBdr>
    </w:div>
    <w:div w:id="700276631">
      <w:bodyDiv w:val="1"/>
      <w:marLeft w:val="0"/>
      <w:marRight w:val="0"/>
      <w:marTop w:val="0"/>
      <w:marBottom w:val="0"/>
      <w:divBdr>
        <w:top w:val="none" w:sz="0" w:space="0" w:color="auto"/>
        <w:left w:val="none" w:sz="0" w:space="0" w:color="auto"/>
        <w:bottom w:val="none" w:sz="0" w:space="0" w:color="auto"/>
        <w:right w:val="none" w:sz="0" w:space="0" w:color="auto"/>
      </w:divBdr>
    </w:div>
    <w:div w:id="753286796">
      <w:bodyDiv w:val="1"/>
      <w:marLeft w:val="0"/>
      <w:marRight w:val="0"/>
      <w:marTop w:val="0"/>
      <w:marBottom w:val="0"/>
      <w:divBdr>
        <w:top w:val="none" w:sz="0" w:space="0" w:color="auto"/>
        <w:left w:val="none" w:sz="0" w:space="0" w:color="auto"/>
        <w:bottom w:val="none" w:sz="0" w:space="0" w:color="auto"/>
        <w:right w:val="none" w:sz="0" w:space="0" w:color="auto"/>
      </w:divBdr>
    </w:div>
    <w:div w:id="787621994">
      <w:bodyDiv w:val="1"/>
      <w:marLeft w:val="0"/>
      <w:marRight w:val="0"/>
      <w:marTop w:val="0"/>
      <w:marBottom w:val="0"/>
      <w:divBdr>
        <w:top w:val="none" w:sz="0" w:space="0" w:color="auto"/>
        <w:left w:val="none" w:sz="0" w:space="0" w:color="auto"/>
        <w:bottom w:val="none" w:sz="0" w:space="0" w:color="auto"/>
        <w:right w:val="none" w:sz="0" w:space="0" w:color="auto"/>
      </w:divBdr>
    </w:div>
    <w:div w:id="806049685">
      <w:bodyDiv w:val="1"/>
      <w:marLeft w:val="0"/>
      <w:marRight w:val="0"/>
      <w:marTop w:val="0"/>
      <w:marBottom w:val="0"/>
      <w:divBdr>
        <w:top w:val="none" w:sz="0" w:space="0" w:color="auto"/>
        <w:left w:val="none" w:sz="0" w:space="0" w:color="auto"/>
        <w:bottom w:val="none" w:sz="0" w:space="0" w:color="auto"/>
        <w:right w:val="none" w:sz="0" w:space="0" w:color="auto"/>
      </w:divBdr>
    </w:div>
    <w:div w:id="860435357">
      <w:bodyDiv w:val="1"/>
      <w:marLeft w:val="0"/>
      <w:marRight w:val="0"/>
      <w:marTop w:val="0"/>
      <w:marBottom w:val="0"/>
      <w:divBdr>
        <w:top w:val="none" w:sz="0" w:space="0" w:color="auto"/>
        <w:left w:val="none" w:sz="0" w:space="0" w:color="auto"/>
        <w:bottom w:val="none" w:sz="0" w:space="0" w:color="auto"/>
        <w:right w:val="none" w:sz="0" w:space="0" w:color="auto"/>
      </w:divBdr>
    </w:div>
    <w:div w:id="880365426">
      <w:bodyDiv w:val="1"/>
      <w:marLeft w:val="0"/>
      <w:marRight w:val="0"/>
      <w:marTop w:val="0"/>
      <w:marBottom w:val="0"/>
      <w:divBdr>
        <w:top w:val="none" w:sz="0" w:space="0" w:color="auto"/>
        <w:left w:val="none" w:sz="0" w:space="0" w:color="auto"/>
        <w:bottom w:val="none" w:sz="0" w:space="0" w:color="auto"/>
        <w:right w:val="none" w:sz="0" w:space="0" w:color="auto"/>
      </w:divBdr>
      <w:divsChild>
        <w:div w:id="114907067">
          <w:marLeft w:val="0"/>
          <w:marRight w:val="0"/>
          <w:marTop w:val="0"/>
          <w:marBottom w:val="0"/>
          <w:divBdr>
            <w:top w:val="none" w:sz="0" w:space="0" w:color="auto"/>
            <w:left w:val="none" w:sz="0" w:space="0" w:color="auto"/>
            <w:bottom w:val="none" w:sz="0" w:space="0" w:color="auto"/>
            <w:right w:val="none" w:sz="0" w:space="0" w:color="auto"/>
          </w:divBdr>
        </w:div>
        <w:div w:id="131871648">
          <w:marLeft w:val="0"/>
          <w:marRight w:val="0"/>
          <w:marTop w:val="0"/>
          <w:marBottom w:val="0"/>
          <w:divBdr>
            <w:top w:val="none" w:sz="0" w:space="0" w:color="auto"/>
            <w:left w:val="none" w:sz="0" w:space="0" w:color="auto"/>
            <w:bottom w:val="none" w:sz="0" w:space="0" w:color="auto"/>
            <w:right w:val="none" w:sz="0" w:space="0" w:color="auto"/>
          </w:divBdr>
        </w:div>
        <w:div w:id="134374682">
          <w:marLeft w:val="0"/>
          <w:marRight w:val="0"/>
          <w:marTop w:val="0"/>
          <w:marBottom w:val="0"/>
          <w:divBdr>
            <w:top w:val="none" w:sz="0" w:space="0" w:color="auto"/>
            <w:left w:val="none" w:sz="0" w:space="0" w:color="auto"/>
            <w:bottom w:val="none" w:sz="0" w:space="0" w:color="auto"/>
            <w:right w:val="none" w:sz="0" w:space="0" w:color="auto"/>
          </w:divBdr>
        </w:div>
        <w:div w:id="214774736">
          <w:marLeft w:val="0"/>
          <w:marRight w:val="0"/>
          <w:marTop w:val="0"/>
          <w:marBottom w:val="0"/>
          <w:divBdr>
            <w:top w:val="none" w:sz="0" w:space="0" w:color="auto"/>
            <w:left w:val="none" w:sz="0" w:space="0" w:color="auto"/>
            <w:bottom w:val="none" w:sz="0" w:space="0" w:color="auto"/>
            <w:right w:val="none" w:sz="0" w:space="0" w:color="auto"/>
          </w:divBdr>
        </w:div>
        <w:div w:id="268508930">
          <w:marLeft w:val="0"/>
          <w:marRight w:val="0"/>
          <w:marTop w:val="0"/>
          <w:marBottom w:val="0"/>
          <w:divBdr>
            <w:top w:val="none" w:sz="0" w:space="0" w:color="auto"/>
            <w:left w:val="none" w:sz="0" w:space="0" w:color="auto"/>
            <w:bottom w:val="none" w:sz="0" w:space="0" w:color="auto"/>
            <w:right w:val="none" w:sz="0" w:space="0" w:color="auto"/>
          </w:divBdr>
        </w:div>
        <w:div w:id="276983241">
          <w:marLeft w:val="0"/>
          <w:marRight w:val="0"/>
          <w:marTop w:val="0"/>
          <w:marBottom w:val="0"/>
          <w:divBdr>
            <w:top w:val="none" w:sz="0" w:space="0" w:color="auto"/>
            <w:left w:val="none" w:sz="0" w:space="0" w:color="auto"/>
            <w:bottom w:val="none" w:sz="0" w:space="0" w:color="auto"/>
            <w:right w:val="none" w:sz="0" w:space="0" w:color="auto"/>
          </w:divBdr>
        </w:div>
        <w:div w:id="309865023">
          <w:marLeft w:val="0"/>
          <w:marRight w:val="0"/>
          <w:marTop w:val="0"/>
          <w:marBottom w:val="0"/>
          <w:divBdr>
            <w:top w:val="none" w:sz="0" w:space="0" w:color="auto"/>
            <w:left w:val="none" w:sz="0" w:space="0" w:color="auto"/>
            <w:bottom w:val="none" w:sz="0" w:space="0" w:color="auto"/>
            <w:right w:val="none" w:sz="0" w:space="0" w:color="auto"/>
          </w:divBdr>
        </w:div>
        <w:div w:id="398598475">
          <w:marLeft w:val="0"/>
          <w:marRight w:val="0"/>
          <w:marTop w:val="0"/>
          <w:marBottom w:val="0"/>
          <w:divBdr>
            <w:top w:val="none" w:sz="0" w:space="0" w:color="auto"/>
            <w:left w:val="none" w:sz="0" w:space="0" w:color="auto"/>
            <w:bottom w:val="none" w:sz="0" w:space="0" w:color="auto"/>
            <w:right w:val="none" w:sz="0" w:space="0" w:color="auto"/>
          </w:divBdr>
        </w:div>
        <w:div w:id="583686587">
          <w:marLeft w:val="0"/>
          <w:marRight w:val="0"/>
          <w:marTop w:val="0"/>
          <w:marBottom w:val="0"/>
          <w:divBdr>
            <w:top w:val="none" w:sz="0" w:space="0" w:color="auto"/>
            <w:left w:val="none" w:sz="0" w:space="0" w:color="auto"/>
            <w:bottom w:val="none" w:sz="0" w:space="0" w:color="auto"/>
            <w:right w:val="none" w:sz="0" w:space="0" w:color="auto"/>
          </w:divBdr>
        </w:div>
        <w:div w:id="616330578">
          <w:marLeft w:val="0"/>
          <w:marRight w:val="0"/>
          <w:marTop w:val="0"/>
          <w:marBottom w:val="0"/>
          <w:divBdr>
            <w:top w:val="none" w:sz="0" w:space="0" w:color="auto"/>
            <w:left w:val="none" w:sz="0" w:space="0" w:color="auto"/>
            <w:bottom w:val="none" w:sz="0" w:space="0" w:color="auto"/>
            <w:right w:val="none" w:sz="0" w:space="0" w:color="auto"/>
          </w:divBdr>
        </w:div>
        <w:div w:id="619990903">
          <w:marLeft w:val="0"/>
          <w:marRight w:val="0"/>
          <w:marTop w:val="0"/>
          <w:marBottom w:val="0"/>
          <w:divBdr>
            <w:top w:val="none" w:sz="0" w:space="0" w:color="auto"/>
            <w:left w:val="none" w:sz="0" w:space="0" w:color="auto"/>
            <w:bottom w:val="none" w:sz="0" w:space="0" w:color="auto"/>
            <w:right w:val="none" w:sz="0" w:space="0" w:color="auto"/>
          </w:divBdr>
        </w:div>
        <w:div w:id="714623499">
          <w:marLeft w:val="0"/>
          <w:marRight w:val="0"/>
          <w:marTop w:val="0"/>
          <w:marBottom w:val="0"/>
          <w:divBdr>
            <w:top w:val="none" w:sz="0" w:space="0" w:color="auto"/>
            <w:left w:val="none" w:sz="0" w:space="0" w:color="auto"/>
            <w:bottom w:val="none" w:sz="0" w:space="0" w:color="auto"/>
            <w:right w:val="none" w:sz="0" w:space="0" w:color="auto"/>
          </w:divBdr>
        </w:div>
        <w:div w:id="801843637">
          <w:marLeft w:val="0"/>
          <w:marRight w:val="0"/>
          <w:marTop w:val="0"/>
          <w:marBottom w:val="0"/>
          <w:divBdr>
            <w:top w:val="none" w:sz="0" w:space="0" w:color="auto"/>
            <w:left w:val="none" w:sz="0" w:space="0" w:color="auto"/>
            <w:bottom w:val="none" w:sz="0" w:space="0" w:color="auto"/>
            <w:right w:val="none" w:sz="0" w:space="0" w:color="auto"/>
          </w:divBdr>
        </w:div>
        <w:div w:id="892274410">
          <w:marLeft w:val="0"/>
          <w:marRight w:val="0"/>
          <w:marTop w:val="0"/>
          <w:marBottom w:val="0"/>
          <w:divBdr>
            <w:top w:val="none" w:sz="0" w:space="0" w:color="auto"/>
            <w:left w:val="none" w:sz="0" w:space="0" w:color="auto"/>
            <w:bottom w:val="none" w:sz="0" w:space="0" w:color="auto"/>
            <w:right w:val="none" w:sz="0" w:space="0" w:color="auto"/>
          </w:divBdr>
        </w:div>
        <w:div w:id="1102409579">
          <w:marLeft w:val="0"/>
          <w:marRight w:val="0"/>
          <w:marTop w:val="0"/>
          <w:marBottom w:val="0"/>
          <w:divBdr>
            <w:top w:val="none" w:sz="0" w:space="0" w:color="auto"/>
            <w:left w:val="none" w:sz="0" w:space="0" w:color="auto"/>
            <w:bottom w:val="none" w:sz="0" w:space="0" w:color="auto"/>
            <w:right w:val="none" w:sz="0" w:space="0" w:color="auto"/>
          </w:divBdr>
        </w:div>
        <w:div w:id="1121805412">
          <w:marLeft w:val="0"/>
          <w:marRight w:val="0"/>
          <w:marTop w:val="0"/>
          <w:marBottom w:val="0"/>
          <w:divBdr>
            <w:top w:val="none" w:sz="0" w:space="0" w:color="auto"/>
            <w:left w:val="none" w:sz="0" w:space="0" w:color="auto"/>
            <w:bottom w:val="none" w:sz="0" w:space="0" w:color="auto"/>
            <w:right w:val="none" w:sz="0" w:space="0" w:color="auto"/>
          </w:divBdr>
        </w:div>
        <w:div w:id="1136533902">
          <w:marLeft w:val="0"/>
          <w:marRight w:val="0"/>
          <w:marTop w:val="0"/>
          <w:marBottom w:val="0"/>
          <w:divBdr>
            <w:top w:val="none" w:sz="0" w:space="0" w:color="auto"/>
            <w:left w:val="none" w:sz="0" w:space="0" w:color="auto"/>
            <w:bottom w:val="none" w:sz="0" w:space="0" w:color="auto"/>
            <w:right w:val="none" w:sz="0" w:space="0" w:color="auto"/>
          </w:divBdr>
        </w:div>
        <w:div w:id="1151681116">
          <w:marLeft w:val="0"/>
          <w:marRight w:val="0"/>
          <w:marTop w:val="0"/>
          <w:marBottom w:val="0"/>
          <w:divBdr>
            <w:top w:val="none" w:sz="0" w:space="0" w:color="auto"/>
            <w:left w:val="none" w:sz="0" w:space="0" w:color="auto"/>
            <w:bottom w:val="none" w:sz="0" w:space="0" w:color="auto"/>
            <w:right w:val="none" w:sz="0" w:space="0" w:color="auto"/>
          </w:divBdr>
        </w:div>
        <w:div w:id="1199469696">
          <w:marLeft w:val="0"/>
          <w:marRight w:val="0"/>
          <w:marTop w:val="0"/>
          <w:marBottom w:val="0"/>
          <w:divBdr>
            <w:top w:val="none" w:sz="0" w:space="0" w:color="auto"/>
            <w:left w:val="none" w:sz="0" w:space="0" w:color="auto"/>
            <w:bottom w:val="none" w:sz="0" w:space="0" w:color="auto"/>
            <w:right w:val="none" w:sz="0" w:space="0" w:color="auto"/>
          </w:divBdr>
        </w:div>
        <w:div w:id="1295604188">
          <w:marLeft w:val="0"/>
          <w:marRight w:val="0"/>
          <w:marTop w:val="0"/>
          <w:marBottom w:val="0"/>
          <w:divBdr>
            <w:top w:val="none" w:sz="0" w:space="0" w:color="auto"/>
            <w:left w:val="none" w:sz="0" w:space="0" w:color="auto"/>
            <w:bottom w:val="none" w:sz="0" w:space="0" w:color="auto"/>
            <w:right w:val="none" w:sz="0" w:space="0" w:color="auto"/>
          </w:divBdr>
        </w:div>
        <w:div w:id="1331829860">
          <w:marLeft w:val="0"/>
          <w:marRight w:val="0"/>
          <w:marTop w:val="0"/>
          <w:marBottom w:val="0"/>
          <w:divBdr>
            <w:top w:val="none" w:sz="0" w:space="0" w:color="auto"/>
            <w:left w:val="none" w:sz="0" w:space="0" w:color="auto"/>
            <w:bottom w:val="none" w:sz="0" w:space="0" w:color="auto"/>
            <w:right w:val="none" w:sz="0" w:space="0" w:color="auto"/>
          </w:divBdr>
        </w:div>
        <w:div w:id="1333606157">
          <w:marLeft w:val="0"/>
          <w:marRight w:val="0"/>
          <w:marTop w:val="0"/>
          <w:marBottom w:val="0"/>
          <w:divBdr>
            <w:top w:val="none" w:sz="0" w:space="0" w:color="auto"/>
            <w:left w:val="none" w:sz="0" w:space="0" w:color="auto"/>
            <w:bottom w:val="none" w:sz="0" w:space="0" w:color="auto"/>
            <w:right w:val="none" w:sz="0" w:space="0" w:color="auto"/>
          </w:divBdr>
        </w:div>
        <w:div w:id="1369723316">
          <w:marLeft w:val="0"/>
          <w:marRight w:val="0"/>
          <w:marTop w:val="0"/>
          <w:marBottom w:val="0"/>
          <w:divBdr>
            <w:top w:val="none" w:sz="0" w:space="0" w:color="auto"/>
            <w:left w:val="none" w:sz="0" w:space="0" w:color="auto"/>
            <w:bottom w:val="none" w:sz="0" w:space="0" w:color="auto"/>
            <w:right w:val="none" w:sz="0" w:space="0" w:color="auto"/>
          </w:divBdr>
        </w:div>
        <w:div w:id="1380008797">
          <w:marLeft w:val="0"/>
          <w:marRight w:val="0"/>
          <w:marTop w:val="0"/>
          <w:marBottom w:val="0"/>
          <w:divBdr>
            <w:top w:val="none" w:sz="0" w:space="0" w:color="auto"/>
            <w:left w:val="none" w:sz="0" w:space="0" w:color="auto"/>
            <w:bottom w:val="none" w:sz="0" w:space="0" w:color="auto"/>
            <w:right w:val="none" w:sz="0" w:space="0" w:color="auto"/>
          </w:divBdr>
        </w:div>
        <w:div w:id="1443188932">
          <w:marLeft w:val="0"/>
          <w:marRight w:val="0"/>
          <w:marTop w:val="0"/>
          <w:marBottom w:val="0"/>
          <w:divBdr>
            <w:top w:val="none" w:sz="0" w:space="0" w:color="auto"/>
            <w:left w:val="none" w:sz="0" w:space="0" w:color="auto"/>
            <w:bottom w:val="none" w:sz="0" w:space="0" w:color="auto"/>
            <w:right w:val="none" w:sz="0" w:space="0" w:color="auto"/>
          </w:divBdr>
        </w:div>
        <w:div w:id="1512988746">
          <w:marLeft w:val="0"/>
          <w:marRight w:val="0"/>
          <w:marTop w:val="0"/>
          <w:marBottom w:val="0"/>
          <w:divBdr>
            <w:top w:val="none" w:sz="0" w:space="0" w:color="auto"/>
            <w:left w:val="none" w:sz="0" w:space="0" w:color="auto"/>
            <w:bottom w:val="none" w:sz="0" w:space="0" w:color="auto"/>
            <w:right w:val="none" w:sz="0" w:space="0" w:color="auto"/>
          </w:divBdr>
        </w:div>
        <w:div w:id="1526678532">
          <w:marLeft w:val="0"/>
          <w:marRight w:val="0"/>
          <w:marTop w:val="0"/>
          <w:marBottom w:val="0"/>
          <w:divBdr>
            <w:top w:val="none" w:sz="0" w:space="0" w:color="auto"/>
            <w:left w:val="none" w:sz="0" w:space="0" w:color="auto"/>
            <w:bottom w:val="none" w:sz="0" w:space="0" w:color="auto"/>
            <w:right w:val="none" w:sz="0" w:space="0" w:color="auto"/>
          </w:divBdr>
        </w:div>
        <w:div w:id="1540438175">
          <w:marLeft w:val="0"/>
          <w:marRight w:val="0"/>
          <w:marTop w:val="0"/>
          <w:marBottom w:val="0"/>
          <w:divBdr>
            <w:top w:val="none" w:sz="0" w:space="0" w:color="auto"/>
            <w:left w:val="none" w:sz="0" w:space="0" w:color="auto"/>
            <w:bottom w:val="none" w:sz="0" w:space="0" w:color="auto"/>
            <w:right w:val="none" w:sz="0" w:space="0" w:color="auto"/>
          </w:divBdr>
        </w:div>
        <w:div w:id="1659646311">
          <w:marLeft w:val="0"/>
          <w:marRight w:val="0"/>
          <w:marTop w:val="0"/>
          <w:marBottom w:val="0"/>
          <w:divBdr>
            <w:top w:val="none" w:sz="0" w:space="0" w:color="auto"/>
            <w:left w:val="none" w:sz="0" w:space="0" w:color="auto"/>
            <w:bottom w:val="none" w:sz="0" w:space="0" w:color="auto"/>
            <w:right w:val="none" w:sz="0" w:space="0" w:color="auto"/>
          </w:divBdr>
        </w:div>
        <w:div w:id="1799760022">
          <w:marLeft w:val="0"/>
          <w:marRight w:val="0"/>
          <w:marTop w:val="0"/>
          <w:marBottom w:val="0"/>
          <w:divBdr>
            <w:top w:val="none" w:sz="0" w:space="0" w:color="auto"/>
            <w:left w:val="none" w:sz="0" w:space="0" w:color="auto"/>
            <w:bottom w:val="none" w:sz="0" w:space="0" w:color="auto"/>
            <w:right w:val="none" w:sz="0" w:space="0" w:color="auto"/>
          </w:divBdr>
        </w:div>
        <w:div w:id="1950622871">
          <w:marLeft w:val="0"/>
          <w:marRight w:val="0"/>
          <w:marTop w:val="0"/>
          <w:marBottom w:val="0"/>
          <w:divBdr>
            <w:top w:val="none" w:sz="0" w:space="0" w:color="auto"/>
            <w:left w:val="none" w:sz="0" w:space="0" w:color="auto"/>
            <w:bottom w:val="none" w:sz="0" w:space="0" w:color="auto"/>
            <w:right w:val="none" w:sz="0" w:space="0" w:color="auto"/>
          </w:divBdr>
        </w:div>
        <w:div w:id="2014913961">
          <w:marLeft w:val="0"/>
          <w:marRight w:val="0"/>
          <w:marTop w:val="0"/>
          <w:marBottom w:val="0"/>
          <w:divBdr>
            <w:top w:val="none" w:sz="0" w:space="0" w:color="auto"/>
            <w:left w:val="none" w:sz="0" w:space="0" w:color="auto"/>
            <w:bottom w:val="none" w:sz="0" w:space="0" w:color="auto"/>
            <w:right w:val="none" w:sz="0" w:space="0" w:color="auto"/>
          </w:divBdr>
        </w:div>
        <w:div w:id="2034570423">
          <w:marLeft w:val="0"/>
          <w:marRight w:val="0"/>
          <w:marTop w:val="0"/>
          <w:marBottom w:val="0"/>
          <w:divBdr>
            <w:top w:val="none" w:sz="0" w:space="0" w:color="auto"/>
            <w:left w:val="none" w:sz="0" w:space="0" w:color="auto"/>
            <w:bottom w:val="none" w:sz="0" w:space="0" w:color="auto"/>
            <w:right w:val="none" w:sz="0" w:space="0" w:color="auto"/>
          </w:divBdr>
        </w:div>
      </w:divsChild>
    </w:div>
    <w:div w:id="915480043">
      <w:bodyDiv w:val="1"/>
      <w:marLeft w:val="0"/>
      <w:marRight w:val="0"/>
      <w:marTop w:val="0"/>
      <w:marBottom w:val="0"/>
      <w:divBdr>
        <w:top w:val="none" w:sz="0" w:space="0" w:color="auto"/>
        <w:left w:val="none" w:sz="0" w:space="0" w:color="auto"/>
        <w:bottom w:val="none" w:sz="0" w:space="0" w:color="auto"/>
        <w:right w:val="none" w:sz="0" w:space="0" w:color="auto"/>
      </w:divBdr>
    </w:div>
    <w:div w:id="924414416">
      <w:bodyDiv w:val="1"/>
      <w:marLeft w:val="0"/>
      <w:marRight w:val="0"/>
      <w:marTop w:val="0"/>
      <w:marBottom w:val="0"/>
      <w:divBdr>
        <w:top w:val="none" w:sz="0" w:space="0" w:color="auto"/>
        <w:left w:val="none" w:sz="0" w:space="0" w:color="auto"/>
        <w:bottom w:val="none" w:sz="0" w:space="0" w:color="auto"/>
        <w:right w:val="none" w:sz="0" w:space="0" w:color="auto"/>
      </w:divBdr>
    </w:div>
    <w:div w:id="925454561">
      <w:bodyDiv w:val="1"/>
      <w:marLeft w:val="0"/>
      <w:marRight w:val="0"/>
      <w:marTop w:val="0"/>
      <w:marBottom w:val="0"/>
      <w:divBdr>
        <w:top w:val="none" w:sz="0" w:space="0" w:color="auto"/>
        <w:left w:val="none" w:sz="0" w:space="0" w:color="auto"/>
        <w:bottom w:val="none" w:sz="0" w:space="0" w:color="auto"/>
        <w:right w:val="none" w:sz="0" w:space="0" w:color="auto"/>
      </w:divBdr>
    </w:div>
    <w:div w:id="963342785">
      <w:bodyDiv w:val="1"/>
      <w:marLeft w:val="0"/>
      <w:marRight w:val="0"/>
      <w:marTop w:val="0"/>
      <w:marBottom w:val="0"/>
      <w:divBdr>
        <w:top w:val="none" w:sz="0" w:space="0" w:color="auto"/>
        <w:left w:val="none" w:sz="0" w:space="0" w:color="auto"/>
        <w:bottom w:val="none" w:sz="0" w:space="0" w:color="auto"/>
        <w:right w:val="none" w:sz="0" w:space="0" w:color="auto"/>
      </w:divBdr>
    </w:div>
    <w:div w:id="1059012673">
      <w:bodyDiv w:val="1"/>
      <w:marLeft w:val="0"/>
      <w:marRight w:val="0"/>
      <w:marTop w:val="0"/>
      <w:marBottom w:val="0"/>
      <w:divBdr>
        <w:top w:val="none" w:sz="0" w:space="0" w:color="auto"/>
        <w:left w:val="none" w:sz="0" w:space="0" w:color="auto"/>
        <w:bottom w:val="none" w:sz="0" w:space="0" w:color="auto"/>
        <w:right w:val="none" w:sz="0" w:space="0" w:color="auto"/>
      </w:divBdr>
    </w:div>
    <w:div w:id="1087262924">
      <w:bodyDiv w:val="1"/>
      <w:marLeft w:val="0"/>
      <w:marRight w:val="0"/>
      <w:marTop w:val="0"/>
      <w:marBottom w:val="0"/>
      <w:divBdr>
        <w:top w:val="none" w:sz="0" w:space="0" w:color="auto"/>
        <w:left w:val="none" w:sz="0" w:space="0" w:color="auto"/>
        <w:bottom w:val="none" w:sz="0" w:space="0" w:color="auto"/>
        <w:right w:val="none" w:sz="0" w:space="0" w:color="auto"/>
      </w:divBdr>
    </w:div>
    <w:div w:id="1101798554">
      <w:bodyDiv w:val="1"/>
      <w:marLeft w:val="0"/>
      <w:marRight w:val="0"/>
      <w:marTop w:val="0"/>
      <w:marBottom w:val="0"/>
      <w:divBdr>
        <w:top w:val="none" w:sz="0" w:space="0" w:color="auto"/>
        <w:left w:val="none" w:sz="0" w:space="0" w:color="auto"/>
        <w:bottom w:val="none" w:sz="0" w:space="0" w:color="auto"/>
        <w:right w:val="none" w:sz="0" w:space="0" w:color="auto"/>
      </w:divBdr>
    </w:div>
    <w:div w:id="1134104098">
      <w:bodyDiv w:val="1"/>
      <w:marLeft w:val="0"/>
      <w:marRight w:val="0"/>
      <w:marTop w:val="0"/>
      <w:marBottom w:val="0"/>
      <w:divBdr>
        <w:top w:val="none" w:sz="0" w:space="0" w:color="auto"/>
        <w:left w:val="none" w:sz="0" w:space="0" w:color="auto"/>
        <w:bottom w:val="none" w:sz="0" w:space="0" w:color="auto"/>
        <w:right w:val="none" w:sz="0" w:space="0" w:color="auto"/>
      </w:divBdr>
    </w:div>
    <w:div w:id="1138642699">
      <w:bodyDiv w:val="1"/>
      <w:marLeft w:val="0"/>
      <w:marRight w:val="0"/>
      <w:marTop w:val="0"/>
      <w:marBottom w:val="0"/>
      <w:divBdr>
        <w:top w:val="none" w:sz="0" w:space="0" w:color="auto"/>
        <w:left w:val="none" w:sz="0" w:space="0" w:color="auto"/>
        <w:bottom w:val="none" w:sz="0" w:space="0" w:color="auto"/>
        <w:right w:val="none" w:sz="0" w:space="0" w:color="auto"/>
      </w:divBdr>
    </w:div>
    <w:div w:id="1229808128">
      <w:bodyDiv w:val="1"/>
      <w:marLeft w:val="0"/>
      <w:marRight w:val="0"/>
      <w:marTop w:val="0"/>
      <w:marBottom w:val="0"/>
      <w:divBdr>
        <w:top w:val="none" w:sz="0" w:space="0" w:color="auto"/>
        <w:left w:val="none" w:sz="0" w:space="0" w:color="auto"/>
        <w:bottom w:val="none" w:sz="0" w:space="0" w:color="auto"/>
        <w:right w:val="none" w:sz="0" w:space="0" w:color="auto"/>
      </w:divBdr>
    </w:div>
    <w:div w:id="1232347671">
      <w:bodyDiv w:val="1"/>
      <w:marLeft w:val="0"/>
      <w:marRight w:val="0"/>
      <w:marTop w:val="0"/>
      <w:marBottom w:val="0"/>
      <w:divBdr>
        <w:top w:val="none" w:sz="0" w:space="0" w:color="auto"/>
        <w:left w:val="none" w:sz="0" w:space="0" w:color="auto"/>
        <w:bottom w:val="none" w:sz="0" w:space="0" w:color="auto"/>
        <w:right w:val="none" w:sz="0" w:space="0" w:color="auto"/>
      </w:divBdr>
    </w:div>
    <w:div w:id="1235505971">
      <w:bodyDiv w:val="1"/>
      <w:marLeft w:val="0"/>
      <w:marRight w:val="0"/>
      <w:marTop w:val="0"/>
      <w:marBottom w:val="0"/>
      <w:divBdr>
        <w:top w:val="none" w:sz="0" w:space="0" w:color="auto"/>
        <w:left w:val="none" w:sz="0" w:space="0" w:color="auto"/>
        <w:bottom w:val="none" w:sz="0" w:space="0" w:color="auto"/>
        <w:right w:val="none" w:sz="0" w:space="0" w:color="auto"/>
      </w:divBdr>
    </w:div>
    <w:div w:id="1237975834">
      <w:bodyDiv w:val="1"/>
      <w:marLeft w:val="0"/>
      <w:marRight w:val="0"/>
      <w:marTop w:val="0"/>
      <w:marBottom w:val="0"/>
      <w:divBdr>
        <w:top w:val="none" w:sz="0" w:space="0" w:color="auto"/>
        <w:left w:val="none" w:sz="0" w:space="0" w:color="auto"/>
        <w:bottom w:val="none" w:sz="0" w:space="0" w:color="auto"/>
        <w:right w:val="none" w:sz="0" w:space="0" w:color="auto"/>
      </w:divBdr>
    </w:div>
    <w:div w:id="1300114609">
      <w:bodyDiv w:val="1"/>
      <w:marLeft w:val="0"/>
      <w:marRight w:val="0"/>
      <w:marTop w:val="0"/>
      <w:marBottom w:val="0"/>
      <w:divBdr>
        <w:top w:val="none" w:sz="0" w:space="0" w:color="auto"/>
        <w:left w:val="none" w:sz="0" w:space="0" w:color="auto"/>
        <w:bottom w:val="none" w:sz="0" w:space="0" w:color="auto"/>
        <w:right w:val="none" w:sz="0" w:space="0" w:color="auto"/>
      </w:divBdr>
    </w:div>
    <w:div w:id="1312323186">
      <w:bodyDiv w:val="1"/>
      <w:marLeft w:val="0"/>
      <w:marRight w:val="0"/>
      <w:marTop w:val="0"/>
      <w:marBottom w:val="0"/>
      <w:divBdr>
        <w:top w:val="none" w:sz="0" w:space="0" w:color="auto"/>
        <w:left w:val="none" w:sz="0" w:space="0" w:color="auto"/>
        <w:bottom w:val="none" w:sz="0" w:space="0" w:color="auto"/>
        <w:right w:val="none" w:sz="0" w:space="0" w:color="auto"/>
      </w:divBdr>
    </w:div>
    <w:div w:id="1324237573">
      <w:bodyDiv w:val="1"/>
      <w:marLeft w:val="0"/>
      <w:marRight w:val="0"/>
      <w:marTop w:val="0"/>
      <w:marBottom w:val="0"/>
      <w:divBdr>
        <w:top w:val="none" w:sz="0" w:space="0" w:color="auto"/>
        <w:left w:val="none" w:sz="0" w:space="0" w:color="auto"/>
        <w:bottom w:val="none" w:sz="0" w:space="0" w:color="auto"/>
        <w:right w:val="none" w:sz="0" w:space="0" w:color="auto"/>
      </w:divBdr>
    </w:div>
    <w:div w:id="1401174349">
      <w:bodyDiv w:val="1"/>
      <w:marLeft w:val="0"/>
      <w:marRight w:val="0"/>
      <w:marTop w:val="0"/>
      <w:marBottom w:val="0"/>
      <w:divBdr>
        <w:top w:val="none" w:sz="0" w:space="0" w:color="auto"/>
        <w:left w:val="none" w:sz="0" w:space="0" w:color="auto"/>
        <w:bottom w:val="none" w:sz="0" w:space="0" w:color="auto"/>
        <w:right w:val="none" w:sz="0" w:space="0" w:color="auto"/>
      </w:divBdr>
    </w:div>
    <w:div w:id="1430420974">
      <w:bodyDiv w:val="1"/>
      <w:marLeft w:val="0"/>
      <w:marRight w:val="0"/>
      <w:marTop w:val="0"/>
      <w:marBottom w:val="0"/>
      <w:divBdr>
        <w:top w:val="none" w:sz="0" w:space="0" w:color="auto"/>
        <w:left w:val="none" w:sz="0" w:space="0" w:color="auto"/>
        <w:bottom w:val="none" w:sz="0" w:space="0" w:color="auto"/>
        <w:right w:val="none" w:sz="0" w:space="0" w:color="auto"/>
      </w:divBdr>
      <w:divsChild>
        <w:div w:id="1042437827">
          <w:marLeft w:val="0"/>
          <w:marRight w:val="0"/>
          <w:marTop w:val="0"/>
          <w:marBottom w:val="0"/>
          <w:divBdr>
            <w:top w:val="none" w:sz="0" w:space="0" w:color="auto"/>
            <w:left w:val="none" w:sz="0" w:space="0" w:color="auto"/>
            <w:bottom w:val="none" w:sz="0" w:space="0" w:color="auto"/>
            <w:right w:val="none" w:sz="0" w:space="0" w:color="auto"/>
          </w:divBdr>
          <w:divsChild>
            <w:div w:id="2101441002">
              <w:marLeft w:val="0"/>
              <w:marRight w:val="0"/>
              <w:marTop w:val="0"/>
              <w:marBottom w:val="0"/>
              <w:divBdr>
                <w:top w:val="none" w:sz="0" w:space="0" w:color="auto"/>
                <w:left w:val="none" w:sz="0" w:space="0" w:color="auto"/>
                <w:bottom w:val="none" w:sz="0" w:space="0" w:color="auto"/>
                <w:right w:val="none" w:sz="0" w:space="0" w:color="auto"/>
              </w:divBdr>
            </w:div>
          </w:divsChild>
        </w:div>
        <w:div w:id="1573617261">
          <w:marLeft w:val="0"/>
          <w:marRight w:val="0"/>
          <w:marTop w:val="0"/>
          <w:marBottom w:val="450"/>
          <w:divBdr>
            <w:top w:val="none" w:sz="0" w:space="0" w:color="auto"/>
            <w:left w:val="none" w:sz="0" w:space="0" w:color="auto"/>
            <w:bottom w:val="none" w:sz="0" w:space="0" w:color="auto"/>
            <w:right w:val="none" w:sz="0" w:space="0" w:color="auto"/>
          </w:divBdr>
          <w:divsChild>
            <w:div w:id="410657537">
              <w:marLeft w:val="0"/>
              <w:marRight w:val="0"/>
              <w:marTop w:val="0"/>
              <w:marBottom w:val="0"/>
              <w:divBdr>
                <w:top w:val="none" w:sz="0" w:space="0" w:color="auto"/>
                <w:left w:val="none" w:sz="0" w:space="0" w:color="auto"/>
                <w:bottom w:val="none" w:sz="0" w:space="0" w:color="auto"/>
                <w:right w:val="none" w:sz="0" w:space="0" w:color="auto"/>
              </w:divBdr>
              <w:divsChild>
                <w:div w:id="1196382445">
                  <w:marLeft w:val="0"/>
                  <w:marRight w:val="0"/>
                  <w:marTop w:val="0"/>
                  <w:marBottom w:val="0"/>
                  <w:divBdr>
                    <w:top w:val="none" w:sz="0" w:space="0" w:color="auto"/>
                    <w:left w:val="none" w:sz="0" w:space="0" w:color="auto"/>
                    <w:bottom w:val="none" w:sz="0" w:space="0" w:color="auto"/>
                    <w:right w:val="none" w:sz="0" w:space="0" w:color="auto"/>
                  </w:divBdr>
                  <w:divsChild>
                    <w:div w:id="72971064">
                      <w:marLeft w:val="0"/>
                      <w:marRight w:val="0"/>
                      <w:marTop w:val="0"/>
                      <w:marBottom w:val="0"/>
                      <w:divBdr>
                        <w:top w:val="none" w:sz="0" w:space="0" w:color="auto"/>
                        <w:left w:val="none" w:sz="0" w:space="0" w:color="auto"/>
                        <w:bottom w:val="none" w:sz="0" w:space="0" w:color="auto"/>
                        <w:right w:val="none" w:sz="0" w:space="0" w:color="auto"/>
                      </w:divBdr>
                    </w:div>
                    <w:div w:id="213851571">
                      <w:marLeft w:val="0"/>
                      <w:marRight w:val="0"/>
                      <w:marTop w:val="0"/>
                      <w:marBottom w:val="0"/>
                      <w:divBdr>
                        <w:top w:val="none" w:sz="0" w:space="0" w:color="auto"/>
                        <w:left w:val="none" w:sz="0" w:space="0" w:color="auto"/>
                        <w:bottom w:val="none" w:sz="0" w:space="0" w:color="auto"/>
                        <w:right w:val="none" w:sz="0" w:space="0" w:color="auto"/>
                      </w:divBdr>
                    </w:div>
                    <w:div w:id="444471999">
                      <w:marLeft w:val="0"/>
                      <w:marRight w:val="0"/>
                      <w:marTop w:val="0"/>
                      <w:marBottom w:val="0"/>
                      <w:divBdr>
                        <w:top w:val="none" w:sz="0" w:space="0" w:color="auto"/>
                        <w:left w:val="none" w:sz="0" w:space="0" w:color="auto"/>
                        <w:bottom w:val="none" w:sz="0" w:space="0" w:color="auto"/>
                        <w:right w:val="none" w:sz="0" w:space="0" w:color="auto"/>
                      </w:divBdr>
                    </w:div>
                    <w:div w:id="558978797">
                      <w:marLeft w:val="0"/>
                      <w:marRight w:val="0"/>
                      <w:marTop w:val="0"/>
                      <w:marBottom w:val="0"/>
                      <w:divBdr>
                        <w:top w:val="none" w:sz="0" w:space="0" w:color="auto"/>
                        <w:left w:val="none" w:sz="0" w:space="0" w:color="auto"/>
                        <w:bottom w:val="none" w:sz="0" w:space="0" w:color="auto"/>
                        <w:right w:val="none" w:sz="0" w:space="0" w:color="auto"/>
                      </w:divBdr>
                    </w:div>
                    <w:div w:id="724182208">
                      <w:marLeft w:val="0"/>
                      <w:marRight w:val="0"/>
                      <w:marTop w:val="0"/>
                      <w:marBottom w:val="0"/>
                      <w:divBdr>
                        <w:top w:val="none" w:sz="0" w:space="0" w:color="auto"/>
                        <w:left w:val="none" w:sz="0" w:space="0" w:color="auto"/>
                        <w:bottom w:val="none" w:sz="0" w:space="0" w:color="auto"/>
                        <w:right w:val="none" w:sz="0" w:space="0" w:color="auto"/>
                      </w:divBdr>
                    </w:div>
                    <w:div w:id="822813618">
                      <w:marLeft w:val="0"/>
                      <w:marRight w:val="0"/>
                      <w:marTop w:val="0"/>
                      <w:marBottom w:val="0"/>
                      <w:divBdr>
                        <w:top w:val="none" w:sz="0" w:space="0" w:color="auto"/>
                        <w:left w:val="none" w:sz="0" w:space="0" w:color="auto"/>
                        <w:bottom w:val="none" w:sz="0" w:space="0" w:color="auto"/>
                        <w:right w:val="none" w:sz="0" w:space="0" w:color="auto"/>
                      </w:divBdr>
                    </w:div>
                    <w:div w:id="855076809">
                      <w:marLeft w:val="0"/>
                      <w:marRight w:val="0"/>
                      <w:marTop w:val="0"/>
                      <w:marBottom w:val="0"/>
                      <w:divBdr>
                        <w:top w:val="none" w:sz="0" w:space="0" w:color="auto"/>
                        <w:left w:val="none" w:sz="0" w:space="0" w:color="auto"/>
                        <w:bottom w:val="none" w:sz="0" w:space="0" w:color="auto"/>
                        <w:right w:val="none" w:sz="0" w:space="0" w:color="auto"/>
                      </w:divBdr>
                    </w:div>
                    <w:div w:id="888496306">
                      <w:marLeft w:val="0"/>
                      <w:marRight w:val="0"/>
                      <w:marTop w:val="0"/>
                      <w:marBottom w:val="0"/>
                      <w:divBdr>
                        <w:top w:val="none" w:sz="0" w:space="0" w:color="auto"/>
                        <w:left w:val="none" w:sz="0" w:space="0" w:color="auto"/>
                        <w:bottom w:val="none" w:sz="0" w:space="0" w:color="auto"/>
                        <w:right w:val="none" w:sz="0" w:space="0" w:color="auto"/>
                      </w:divBdr>
                    </w:div>
                    <w:div w:id="1441604981">
                      <w:marLeft w:val="0"/>
                      <w:marRight w:val="0"/>
                      <w:marTop w:val="0"/>
                      <w:marBottom w:val="0"/>
                      <w:divBdr>
                        <w:top w:val="none" w:sz="0" w:space="0" w:color="auto"/>
                        <w:left w:val="none" w:sz="0" w:space="0" w:color="auto"/>
                        <w:bottom w:val="none" w:sz="0" w:space="0" w:color="auto"/>
                        <w:right w:val="none" w:sz="0" w:space="0" w:color="auto"/>
                      </w:divBdr>
                    </w:div>
                    <w:div w:id="1467359324">
                      <w:marLeft w:val="0"/>
                      <w:marRight w:val="0"/>
                      <w:marTop w:val="0"/>
                      <w:marBottom w:val="0"/>
                      <w:divBdr>
                        <w:top w:val="none" w:sz="0" w:space="0" w:color="auto"/>
                        <w:left w:val="none" w:sz="0" w:space="0" w:color="auto"/>
                        <w:bottom w:val="none" w:sz="0" w:space="0" w:color="auto"/>
                        <w:right w:val="none" w:sz="0" w:space="0" w:color="auto"/>
                      </w:divBdr>
                    </w:div>
                    <w:div w:id="1543444618">
                      <w:marLeft w:val="0"/>
                      <w:marRight w:val="0"/>
                      <w:marTop w:val="0"/>
                      <w:marBottom w:val="0"/>
                      <w:divBdr>
                        <w:top w:val="none" w:sz="0" w:space="0" w:color="auto"/>
                        <w:left w:val="none" w:sz="0" w:space="0" w:color="auto"/>
                        <w:bottom w:val="none" w:sz="0" w:space="0" w:color="auto"/>
                        <w:right w:val="none" w:sz="0" w:space="0" w:color="auto"/>
                      </w:divBdr>
                    </w:div>
                    <w:div w:id="1583178968">
                      <w:marLeft w:val="0"/>
                      <w:marRight w:val="0"/>
                      <w:marTop w:val="0"/>
                      <w:marBottom w:val="0"/>
                      <w:divBdr>
                        <w:top w:val="none" w:sz="0" w:space="0" w:color="auto"/>
                        <w:left w:val="none" w:sz="0" w:space="0" w:color="auto"/>
                        <w:bottom w:val="none" w:sz="0" w:space="0" w:color="auto"/>
                        <w:right w:val="none" w:sz="0" w:space="0" w:color="auto"/>
                      </w:divBdr>
                    </w:div>
                    <w:div w:id="1613514666">
                      <w:marLeft w:val="0"/>
                      <w:marRight w:val="0"/>
                      <w:marTop w:val="0"/>
                      <w:marBottom w:val="0"/>
                      <w:divBdr>
                        <w:top w:val="none" w:sz="0" w:space="0" w:color="auto"/>
                        <w:left w:val="none" w:sz="0" w:space="0" w:color="auto"/>
                        <w:bottom w:val="none" w:sz="0" w:space="0" w:color="auto"/>
                        <w:right w:val="none" w:sz="0" w:space="0" w:color="auto"/>
                      </w:divBdr>
                    </w:div>
                    <w:div w:id="1676422038">
                      <w:marLeft w:val="0"/>
                      <w:marRight w:val="0"/>
                      <w:marTop w:val="0"/>
                      <w:marBottom w:val="0"/>
                      <w:divBdr>
                        <w:top w:val="none" w:sz="0" w:space="0" w:color="auto"/>
                        <w:left w:val="none" w:sz="0" w:space="0" w:color="auto"/>
                        <w:bottom w:val="none" w:sz="0" w:space="0" w:color="auto"/>
                        <w:right w:val="none" w:sz="0" w:space="0" w:color="auto"/>
                      </w:divBdr>
                    </w:div>
                    <w:div w:id="1717199047">
                      <w:marLeft w:val="0"/>
                      <w:marRight w:val="0"/>
                      <w:marTop w:val="0"/>
                      <w:marBottom w:val="0"/>
                      <w:divBdr>
                        <w:top w:val="none" w:sz="0" w:space="0" w:color="auto"/>
                        <w:left w:val="none" w:sz="0" w:space="0" w:color="auto"/>
                        <w:bottom w:val="none" w:sz="0" w:space="0" w:color="auto"/>
                        <w:right w:val="none" w:sz="0" w:space="0" w:color="auto"/>
                      </w:divBdr>
                    </w:div>
                    <w:div w:id="1844124621">
                      <w:marLeft w:val="0"/>
                      <w:marRight w:val="0"/>
                      <w:marTop w:val="0"/>
                      <w:marBottom w:val="0"/>
                      <w:divBdr>
                        <w:top w:val="none" w:sz="0" w:space="0" w:color="auto"/>
                        <w:left w:val="none" w:sz="0" w:space="0" w:color="auto"/>
                        <w:bottom w:val="none" w:sz="0" w:space="0" w:color="auto"/>
                        <w:right w:val="none" w:sz="0" w:space="0" w:color="auto"/>
                      </w:divBdr>
                    </w:div>
                    <w:div w:id="1846237555">
                      <w:marLeft w:val="0"/>
                      <w:marRight w:val="0"/>
                      <w:marTop w:val="0"/>
                      <w:marBottom w:val="0"/>
                      <w:divBdr>
                        <w:top w:val="none" w:sz="0" w:space="0" w:color="auto"/>
                        <w:left w:val="none" w:sz="0" w:space="0" w:color="auto"/>
                        <w:bottom w:val="none" w:sz="0" w:space="0" w:color="auto"/>
                        <w:right w:val="none" w:sz="0" w:space="0" w:color="auto"/>
                      </w:divBdr>
                    </w:div>
                    <w:div w:id="213413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797161">
      <w:bodyDiv w:val="1"/>
      <w:marLeft w:val="0"/>
      <w:marRight w:val="0"/>
      <w:marTop w:val="0"/>
      <w:marBottom w:val="0"/>
      <w:divBdr>
        <w:top w:val="none" w:sz="0" w:space="0" w:color="auto"/>
        <w:left w:val="none" w:sz="0" w:space="0" w:color="auto"/>
        <w:bottom w:val="none" w:sz="0" w:space="0" w:color="auto"/>
        <w:right w:val="none" w:sz="0" w:space="0" w:color="auto"/>
      </w:divBdr>
      <w:divsChild>
        <w:div w:id="1054692994">
          <w:marLeft w:val="0"/>
          <w:marRight w:val="0"/>
          <w:marTop w:val="0"/>
          <w:marBottom w:val="0"/>
          <w:divBdr>
            <w:top w:val="none" w:sz="0" w:space="0" w:color="auto"/>
            <w:left w:val="none" w:sz="0" w:space="0" w:color="auto"/>
            <w:bottom w:val="none" w:sz="0" w:space="0" w:color="auto"/>
            <w:right w:val="none" w:sz="0" w:space="0" w:color="auto"/>
          </w:divBdr>
          <w:divsChild>
            <w:div w:id="1352337860">
              <w:marLeft w:val="0"/>
              <w:marRight w:val="0"/>
              <w:marTop w:val="0"/>
              <w:marBottom w:val="0"/>
              <w:divBdr>
                <w:top w:val="none" w:sz="0" w:space="0" w:color="auto"/>
                <w:left w:val="none" w:sz="0" w:space="0" w:color="auto"/>
                <w:bottom w:val="none" w:sz="0" w:space="0" w:color="auto"/>
                <w:right w:val="none" w:sz="0" w:space="0" w:color="auto"/>
              </w:divBdr>
              <w:divsChild>
                <w:div w:id="1422336154">
                  <w:marLeft w:val="0"/>
                  <w:marRight w:val="0"/>
                  <w:marTop w:val="0"/>
                  <w:marBottom w:val="0"/>
                  <w:divBdr>
                    <w:top w:val="none" w:sz="0" w:space="0" w:color="auto"/>
                    <w:left w:val="none" w:sz="0" w:space="0" w:color="auto"/>
                    <w:bottom w:val="none" w:sz="0" w:space="0" w:color="auto"/>
                    <w:right w:val="none" w:sz="0" w:space="0" w:color="auto"/>
                  </w:divBdr>
                  <w:divsChild>
                    <w:div w:id="1738437048">
                      <w:marLeft w:val="300"/>
                      <w:marRight w:val="0"/>
                      <w:marTop w:val="0"/>
                      <w:marBottom w:val="0"/>
                      <w:divBdr>
                        <w:top w:val="none" w:sz="0" w:space="0" w:color="auto"/>
                        <w:left w:val="none" w:sz="0" w:space="0" w:color="auto"/>
                        <w:bottom w:val="none" w:sz="0" w:space="0" w:color="auto"/>
                        <w:right w:val="none" w:sz="0" w:space="0" w:color="auto"/>
                      </w:divBdr>
                      <w:divsChild>
                        <w:div w:id="30693074">
                          <w:marLeft w:val="-300"/>
                          <w:marRight w:val="0"/>
                          <w:marTop w:val="0"/>
                          <w:marBottom w:val="0"/>
                          <w:divBdr>
                            <w:top w:val="none" w:sz="0" w:space="0" w:color="auto"/>
                            <w:left w:val="none" w:sz="0" w:space="0" w:color="auto"/>
                            <w:bottom w:val="none" w:sz="0" w:space="0" w:color="auto"/>
                            <w:right w:val="none" w:sz="0" w:space="0" w:color="auto"/>
                          </w:divBdr>
                          <w:divsChild>
                            <w:div w:id="693769794">
                              <w:marLeft w:val="0"/>
                              <w:marRight w:val="0"/>
                              <w:marTop w:val="0"/>
                              <w:marBottom w:val="0"/>
                              <w:divBdr>
                                <w:top w:val="none" w:sz="0" w:space="0" w:color="auto"/>
                                <w:left w:val="none" w:sz="0" w:space="0" w:color="auto"/>
                                <w:bottom w:val="none" w:sz="0" w:space="0" w:color="auto"/>
                                <w:right w:val="none" w:sz="0" w:space="0" w:color="auto"/>
                              </w:divBdr>
                              <w:divsChild>
                                <w:div w:id="125358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4958756">
      <w:bodyDiv w:val="1"/>
      <w:marLeft w:val="0"/>
      <w:marRight w:val="0"/>
      <w:marTop w:val="0"/>
      <w:marBottom w:val="0"/>
      <w:divBdr>
        <w:top w:val="none" w:sz="0" w:space="0" w:color="auto"/>
        <w:left w:val="none" w:sz="0" w:space="0" w:color="auto"/>
        <w:bottom w:val="none" w:sz="0" w:space="0" w:color="auto"/>
        <w:right w:val="none" w:sz="0" w:space="0" w:color="auto"/>
      </w:divBdr>
    </w:div>
    <w:div w:id="1587769213">
      <w:bodyDiv w:val="1"/>
      <w:marLeft w:val="0"/>
      <w:marRight w:val="0"/>
      <w:marTop w:val="0"/>
      <w:marBottom w:val="0"/>
      <w:divBdr>
        <w:top w:val="none" w:sz="0" w:space="0" w:color="auto"/>
        <w:left w:val="none" w:sz="0" w:space="0" w:color="auto"/>
        <w:bottom w:val="none" w:sz="0" w:space="0" w:color="auto"/>
        <w:right w:val="none" w:sz="0" w:space="0" w:color="auto"/>
      </w:divBdr>
    </w:div>
    <w:div w:id="1662348568">
      <w:bodyDiv w:val="1"/>
      <w:marLeft w:val="0"/>
      <w:marRight w:val="0"/>
      <w:marTop w:val="0"/>
      <w:marBottom w:val="0"/>
      <w:divBdr>
        <w:top w:val="none" w:sz="0" w:space="0" w:color="auto"/>
        <w:left w:val="none" w:sz="0" w:space="0" w:color="auto"/>
        <w:bottom w:val="none" w:sz="0" w:space="0" w:color="auto"/>
        <w:right w:val="none" w:sz="0" w:space="0" w:color="auto"/>
      </w:divBdr>
    </w:div>
    <w:div w:id="1679383045">
      <w:bodyDiv w:val="1"/>
      <w:marLeft w:val="0"/>
      <w:marRight w:val="0"/>
      <w:marTop w:val="0"/>
      <w:marBottom w:val="0"/>
      <w:divBdr>
        <w:top w:val="none" w:sz="0" w:space="0" w:color="auto"/>
        <w:left w:val="none" w:sz="0" w:space="0" w:color="auto"/>
        <w:bottom w:val="none" w:sz="0" w:space="0" w:color="auto"/>
        <w:right w:val="none" w:sz="0" w:space="0" w:color="auto"/>
      </w:divBdr>
    </w:div>
    <w:div w:id="1702706877">
      <w:bodyDiv w:val="1"/>
      <w:marLeft w:val="0"/>
      <w:marRight w:val="0"/>
      <w:marTop w:val="0"/>
      <w:marBottom w:val="0"/>
      <w:divBdr>
        <w:top w:val="none" w:sz="0" w:space="0" w:color="auto"/>
        <w:left w:val="none" w:sz="0" w:space="0" w:color="auto"/>
        <w:bottom w:val="none" w:sz="0" w:space="0" w:color="auto"/>
        <w:right w:val="none" w:sz="0" w:space="0" w:color="auto"/>
      </w:divBdr>
    </w:div>
    <w:div w:id="1782334621">
      <w:bodyDiv w:val="1"/>
      <w:marLeft w:val="0"/>
      <w:marRight w:val="0"/>
      <w:marTop w:val="0"/>
      <w:marBottom w:val="0"/>
      <w:divBdr>
        <w:top w:val="none" w:sz="0" w:space="0" w:color="auto"/>
        <w:left w:val="none" w:sz="0" w:space="0" w:color="auto"/>
        <w:bottom w:val="none" w:sz="0" w:space="0" w:color="auto"/>
        <w:right w:val="none" w:sz="0" w:space="0" w:color="auto"/>
      </w:divBdr>
    </w:div>
    <w:div w:id="1784571986">
      <w:bodyDiv w:val="1"/>
      <w:marLeft w:val="0"/>
      <w:marRight w:val="0"/>
      <w:marTop w:val="0"/>
      <w:marBottom w:val="0"/>
      <w:divBdr>
        <w:top w:val="none" w:sz="0" w:space="0" w:color="auto"/>
        <w:left w:val="none" w:sz="0" w:space="0" w:color="auto"/>
        <w:bottom w:val="none" w:sz="0" w:space="0" w:color="auto"/>
        <w:right w:val="none" w:sz="0" w:space="0" w:color="auto"/>
      </w:divBdr>
    </w:div>
    <w:div w:id="1801341949">
      <w:bodyDiv w:val="1"/>
      <w:marLeft w:val="0"/>
      <w:marRight w:val="0"/>
      <w:marTop w:val="0"/>
      <w:marBottom w:val="0"/>
      <w:divBdr>
        <w:top w:val="none" w:sz="0" w:space="0" w:color="auto"/>
        <w:left w:val="none" w:sz="0" w:space="0" w:color="auto"/>
        <w:bottom w:val="none" w:sz="0" w:space="0" w:color="auto"/>
        <w:right w:val="none" w:sz="0" w:space="0" w:color="auto"/>
      </w:divBdr>
    </w:div>
    <w:div w:id="1802532634">
      <w:bodyDiv w:val="1"/>
      <w:marLeft w:val="0"/>
      <w:marRight w:val="0"/>
      <w:marTop w:val="0"/>
      <w:marBottom w:val="0"/>
      <w:divBdr>
        <w:top w:val="none" w:sz="0" w:space="0" w:color="auto"/>
        <w:left w:val="none" w:sz="0" w:space="0" w:color="auto"/>
        <w:bottom w:val="none" w:sz="0" w:space="0" w:color="auto"/>
        <w:right w:val="none" w:sz="0" w:space="0" w:color="auto"/>
      </w:divBdr>
    </w:div>
    <w:div w:id="1864635781">
      <w:bodyDiv w:val="1"/>
      <w:marLeft w:val="0"/>
      <w:marRight w:val="0"/>
      <w:marTop w:val="0"/>
      <w:marBottom w:val="0"/>
      <w:divBdr>
        <w:top w:val="none" w:sz="0" w:space="0" w:color="auto"/>
        <w:left w:val="none" w:sz="0" w:space="0" w:color="auto"/>
        <w:bottom w:val="none" w:sz="0" w:space="0" w:color="auto"/>
        <w:right w:val="none" w:sz="0" w:space="0" w:color="auto"/>
      </w:divBdr>
    </w:div>
    <w:div w:id="1887373063">
      <w:bodyDiv w:val="1"/>
      <w:marLeft w:val="0"/>
      <w:marRight w:val="0"/>
      <w:marTop w:val="0"/>
      <w:marBottom w:val="0"/>
      <w:divBdr>
        <w:top w:val="none" w:sz="0" w:space="0" w:color="auto"/>
        <w:left w:val="none" w:sz="0" w:space="0" w:color="auto"/>
        <w:bottom w:val="none" w:sz="0" w:space="0" w:color="auto"/>
        <w:right w:val="none" w:sz="0" w:space="0" w:color="auto"/>
      </w:divBdr>
    </w:div>
    <w:div w:id="1899439547">
      <w:bodyDiv w:val="1"/>
      <w:marLeft w:val="0"/>
      <w:marRight w:val="0"/>
      <w:marTop w:val="0"/>
      <w:marBottom w:val="0"/>
      <w:divBdr>
        <w:top w:val="none" w:sz="0" w:space="0" w:color="auto"/>
        <w:left w:val="none" w:sz="0" w:space="0" w:color="auto"/>
        <w:bottom w:val="none" w:sz="0" w:space="0" w:color="auto"/>
        <w:right w:val="none" w:sz="0" w:space="0" w:color="auto"/>
      </w:divBdr>
      <w:divsChild>
        <w:div w:id="1435174367">
          <w:marLeft w:val="0"/>
          <w:marRight w:val="0"/>
          <w:marTop w:val="0"/>
          <w:marBottom w:val="0"/>
          <w:divBdr>
            <w:top w:val="none" w:sz="0" w:space="0" w:color="auto"/>
            <w:left w:val="none" w:sz="0" w:space="0" w:color="auto"/>
            <w:bottom w:val="none" w:sz="0" w:space="0" w:color="auto"/>
            <w:right w:val="none" w:sz="0" w:space="0" w:color="auto"/>
          </w:divBdr>
          <w:divsChild>
            <w:div w:id="1074475684">
              <w:marLeft w:val="0"/>
              <w:marRight w:val="0"/>
              <w:marTop w:val="0"/>
              <w:marBottom w:val="240"/>
              <w:divBdr>
                <w:top w:val="none" w:sz="0" w:space="0" w:color="auto"/>
                <w:left w:val="none" w:sz="0" w:space="0" w:color="auto"/>
                <w:bottom w:val="none" w:sz="0" w:space="0" w:color="auto"/>
                <w:right w:val="none" w:sz="0" w:space="0" w:color="auto"/>
              </w:divBdr>
              <w:divsChild>
                <w:div w:id="160972930">
                  <w:marLeft w:val="0"/>
                  <w:marRight w:val="0"/>
                  <w:marTop w:val="0"/>
                  <w:marBottom w:val="0"/>
                  <w:divBdr>
                    <w:top w:val="none" w:sz="0" w:space="0" w:color="auto"/>
                    <w:left w:val="none" w:sz="0" w:space="0" w:color="auto"/>
                    <w:bottom w:val="none" w:sz="0" w:space="0" w:color="auto"/>
                    <w:right w:val="none" w:sz="0" w:space="0" w:color="auto"/>
                  </w:divBdr>
                  <w:divsChild>
                    <w:div w:id="89008067">
                      <w:marLeft w:val="0"/>
                      <w:marRight w:val="30"/>
                      <w:marTop w:val="0"/>
                      <w:marBottom w:val="0"/>
                      <w:divBdr>
                        <w:top w:val="none" w:sz="0" w:space="0" w:color="auto"/>
                        <w:left w:val="none" w:sz="0" w:space="0" w:color="auto"/>
                        <w:bottom w:val="none" w:sz="0" w:space="0" w:color="auto"/>
                        <w:right w:val="none" w:sz="0" w:space="0" w:color="auto"/>
                      </w:divBdr>
                    </w:div>
                    <w:div w:id="2033800802">
                      <w:marLeft w:val="0"/>
                      <w:marRight w:val="30"/>
                      <w:marTop w:val="0"/>
                      <w:marBottom w:val="0"/>
                      <w:divBdr>
                        <w:top w:val="none" w:sz="0" w:space="0" w:color="auto"/>
                        <w:left w:val="none" w:sz="0" w:space="0" w:color="auto"/>
                        <w:bottom w:val="none" w:sz="0" w:space="0" w:color="auto"/>
                        <w:right w:val="none" w:sz="0" w:space="0" w:color="auto"/>
                      </w:divBdr>
                    </w:div>
                  </w:divsChild>
                </w:div>
                <w:div w:id="144758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160625">
          <w:marLeft w:val="0"/>
          <w:marRight w:val="0"/>
          <w:marTop w:val="315"/>
          <w:marBottom w:val="0"/>
          <w:divBdr>
            <w:top w:val="none" w:sz="0" w:space="0" w:color="auto"/>
            <w:left w:val="none" w:sz="0" w:space="0" w:color="auto"/>
            <w:bottom w:val="none" w:sz="0" w:space="0" w:color="auto"/>
            <w:right w:val="none" w:sz="0" w:space="0" w:color="auto"/>
          </w:divBdr>
          <w:divsChild>
            <w:div w:id="129980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670166">
      <w:bodyDiv w:val="1"/>
      <w:marLeft w:val="0"/>
      <w:marRight w:val="0"/>
      <w:marTop w:val="0"/>
      <w:marBottom w:val="0"/>
      <w:divBdr>
        <w:top w:val="none" w:sz="0" w:space="0" w:color="auto"/>
        <w:left w:val="none" w:sz="0" w:space="0" w:color="auto"/>
        <w:bottom w:val="none" w:sz="0" w:space="0" w:color="auto"/>
        <w:right w:val="none" w:sz="0" w:space="0" w:color="auto"/>
      </w:divBdr>
    </w:div>
    <w:div w:id="1944991759">
      <w:bodyDiv w:val="1"/>
      <w:marLeft w:val="0"/>
      <w:marRight w:val="0"/>
      <w:marTop w:val="0"/>
      <w:marBottom w:val="0"/>
      <w:divBdr>
        <w:top w:val="none" w:sz="0" w:space="0" w:color="auto"/>
        <w:left w:val="none" w:sz="0" w:space="0" w:color="auto"/>
        <w:bottom w:val="none" w:sz="0" w:space="0" w:color="auto"/>
        <w:right w:val="none" w:sz="0" w:space="0" w:color="auto"/>
      </w:divBdr>
    </w:div>
    <w:div w:id="1957247402">
      <w:bodyDiv w:val="1"/>
      <w:marLeft w:val="0"/>
      <w:marRight w:val="0"/>
      <w:marTop w:val="0"/>
      <w:marBottom w:val="0"/>
      <w:divBdr>
        <w:top w:val="none" w:sz="0" w:space="0" w:color="auto"/>
        <w:left w:val="none" w:sz="0" w:space="0" w:color="auto"/>
        <w:bottom w:val="none" w:sz="0" w:space="0" w:color="auto"/>
        <w:right w:val="none" w:sz="0" w:space="0" w:color="auto"/>
      </w:divBdr>
    </w:div>
    <w:div w:id="2037265404">
      <w:bodyDiv w:val="1"/>
      <w:marLeft w:val="0"/>
      <w:marRight w:val="0"/>
      <w:marTop w:val="0"/>
      <w:marBottom w:val="0"/>
      <w:divBdr>
        <w:top w:val="none" w:sz="0" w:space="0" w:color="auto"/>
        <w:left w:val="none" w:sz="0" w:space="0" w:color="auto"/>
        <w:bottom w:val="none" w:sz="0" w:space="0" w:color="auto"/>
        <w:right w:val="none" w:sz="0" w:space="0" w:color="auto"/>
      </w:divBdr>
    </w:div>
    <w:div w:id="2094424294">
      <w:bodyDiv w:val="1"/>
      <w:marLeft w:val="0"/>
      <w:marRight w:val="0"/>
      <w:marTop w:val="0"/>
      <w:marBottom w:val="0"/>
      <w:divBdr>
        <w:top w:val="none" w:sz="0" w:space="0" w:color="auto"/>
        <w:left w:val="none" w:sz="0" w:space="0" w:color="auto"/>
        <w:bottom w:val="none" w:sz="0" w:space="0" w:color="auto"/>
        <w:right w:val="none" w:sz="0" w:space="0" w:color="auto"/>
      </w:divBdr>
    </w:div>
    <w:div w:id="2120365753">
      <w:bodyDiv w:val="1"/>
      <w:marLeft w:val="0"/>
      <w:marRight w:val="0"/>
      <w:marTop w:val="0"/>
      <w:marBottom w:val="0"/>
      <w:divBdr>
        <w:top w:val="none" w:sz="0" w:space="0" w:color="auto"/>
        <w:left w:val="none" w:sz="0" w:space="0" w:color="auto"/>
        <w:bottom w:val="none" w:sz="0" w:space="0" w:color="auto"/>
        <w:right w:val="none" w:sz="0" w:space="0" w:color="auto"/>
      </w:divBdr>
    </w:div>
    <w:div w:id="2133403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emont.edu/how-to-read-body-language-revealing-the-secrets-behind-common-nonverbal-cues/" TargetMode="External"/><Relationship Id="rId18" Type="http://schemas.openxmlformats.org/officeDocument/2006/relationships/hyperlink" Target="https://www.careeronestop.org/ExploreCareers/Learn/CareerClusters/arts-audio-video-and-communications-career-cluster.aspx" TargetMode="External"/><Relationship Id="rId26" Type="http://schemas.openxmlformats.org/officeDocument/2006/relationships/hyperlink" Target="https://www.careeronestop.org/ExploreCareers/Learn/CareerClusters/human-services-career-cluster.aspx" TargetMode="External"/><Relationship Id="rId39" Type="http://schemas.openxmlformats.org/officeDocument/2006/relationships/hyperlink" Target="https://www.commonapp.org/" TargetMode="External"/><Relationship Id="rId21" Type="http://schemas.openxmlformats.org/officeDocument/2006/relationships/hyperlink" Target="https://www.careeronestop.org/ExploreCareers/Learn/CareerClusters/energy-career-cluster.aspx" TargetMode="External"/><Relationship Id="rId34" Type="http://schemas.openxmlformats.org/officeDocument/2006/relationships/hyperlink" Target="https://www.careeronestop.org/toolkit/careers/interest-assessment.aspx" TargetMode="External"/><Relationship Id="rId42" Type="http://schemas.openxmlformats.org/officeDocument/2006/relationships/hyperlink" Target="https://www.careeronestop.or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areeronestop.org/ExploreCareers/Learn/CareerClusters/agriculture-food-natural-resources-career-cluster.aspx" TargetMode="External"/><Relationship Id="rId29" Type="http://schemas.openxmlformats.org/officeDocument/2006/relationships/hyperlink" Target="https://www.careeronestop.org/ExploreCareers/Learn/CareerClusters/manufacturing-career-cluster.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br.org/2018/08/how-to-stop-saying-um-ah-and-you-know" TargetMode="External"/><Relationship Id="rId24" Type="http://schemas.openxmlformats.org/officeDocument/2006/relationships/hyperlink" Target="https://www.careeronestop.org/ExploreCareers/Learn/CareerClusters/health-science-career-cluster.aspx" TargetMode="External"/><Relationship Id="rId32" Type="http://schemas.openxmlformats.org/officeDocument/2006/relationships/hyperlink" Target="https://www.careeronestop.org/ExploreCareers/Learn/CareerClusters/transportation-distribution-and-logistics-career-cluster.aspx" TargetMode="External"/><Relationship Id="rId37" Type="http://schemas.openxmlformats.org/officeDocument/2006/relationships/hyperlink" Target="https://www.commonapp.org/" TargetMode="External"/><Relationship Id="rId40" Type="http://schemas.openxmlformats.org/officeDocument/2006/relationships/hyperlink" Target="https://www.coalitionforcollegeaccess.org/"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areeronestop.org/ExploreCareers/Learn/CareerClusters/agriculture-food-natural-resources-career-cluster.aspx" TargetMode="External"/><Relationship Id="rId23" Type="http://schemas.openxmlformats.org/officeDocument/2006/relationships/hyperlink" Target="https://www.careeronestop.org/ExploreCareers/Learn/CareerClusters/government-and-public-administration-career-cluster.aspx" TargetMode="External"/><Relationship Id="rId28" Type="http://schemas.openxmlformats.org/officeDocument/2006/relationships/hyperlink" Target="https://www.careeronestop.org/ExploreCareers/Learn/CareerClusters/law-public-safety-corrections-security-career-cluster.aspx" TargetMode="External"/><Relationship Id="rId36" Type="http://schemas.openxmlformats.org/officeDocument/2006/relationships/hyperlink" Target="https://www.studentwallet.org/" TargetMode="External"/><Relationship Id="rId10" Type="http://schemas.openxmlformats.org/officeDocument/2006/relationships/image" Target="media/image2.png"/><Relationship Id="rId19" Type="http://schemas.openxmlformats.org/officeDocument/2006/relationships/hyperlink" Target="https://www.careeronestop.org/ExploreCareers/Learn/CareerClusters/business-management-and-administration-career-cluster.aspx" TargetMode="External"/><Relationship Id="rId31" Type="http://schemas.openxmlformats.org/officeDocument/2006/relationships/hyperlink" Target="https://www.careeronestop.org/ExploreCareers/Learn/CareerClusters/science-technology-engineering-math-career-cluster.aspx"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careeronestop.org/" TargetMode="External"/><Relationship Id="rId22" Type="http://schemas.openxmlformats.org/officeDocument/2006/relationships/hyperlink" Target="https://www.careeronestop.org/ExploreCareers/Learn/CareerClusters/finance-career-cluster.aspx" TargetMode="External"/><Relationship Id="rId27" Type="http://schemas.openxmlformats.org/officeDocument/2006/relationships/hyperlink" Target="https://www.careeronestop.org/ExploreCareers/Learn/CareerClusters/information-technology-career-cluster.aspx" TargetMode="External"/><Relationship Id="rId30" Type="http://schemas.openxmlformats.org/officeDocument/2006/relationships/hyperlink" Target="https://www.careeronestop.org/ExploreCareers/Learn/CareerClusters/marketing-career-cluster.aspx" TargetMode="External"/><Relationship Id="rId35" Type="http://schemas.openxmlformats.org/officeDocument/2006/relationships/hyperlink" Target="https://www.careeronestop.org/Toolkit/Careers/Occupations/occupation-profile.aspx" TargetMode="External"/><Relationship Id="rId43" Type="http://schemas.openxmlformats.org/officeDocument/2006/relationships/footer" Target="footer1.xml"/><Relationship Id="rId8" Type="http://schemas.openxmlformats.org/officeDocument/2006/relationships/hyperlink" Target="https://www.google.com/search?sca_esv=571764422&amp;sxsrf=AM9HkKmCB7_d2gQNMOraoAg0LyT3PccesQ:1696796075399&amp;q=accomplishment&amp;si=ALGXSlY-leXnzJpICs6Ktl7g7ySNXIo5UMmNJrL3B_HT7E2wca35n7AvgTwIjhBSf3gP258zfGqjSIaSwo6Z3EBMSbgLHHL0E5DyHs5BxxPYwZHnUUuo5Qg%3D&amp;expnd=1" TargetMode="External"/><Relationship Id="rId3" Type="http://schemas.openxmlformats.org/officeDocument/2006/relationships/styles" Target="styles.xml"/><Relationship Id="rId12" Type="http://schemas.openxmlformats.org/officeDocument/2006/relationships/hyperlink" Target="https://www.rochester.edu/emerging-leaders/how-to-become-an-active-listener/" TargetMode="External"/><Relationship Id="rId17" Type="http://schemas.openxmlformats.org/officeDocument/2006/relationships/hyperlink" Target="https://www.careeronestop.org/ExploreCareers/Learn/CareerClusters/architecture-construction-career-cluster.aspx" TargetMode="External"/><Relationship Id="rId25" Type="http://schemas.openxmlformats.org/officeDocument/2006/relationships/hyperlink" Target="https://www.careeronestop.org/ExploreCareers/Learn/CareerClusters/hospitality-and-tourism-career-cluster.aspx" TargetMode="External"/><Relationship Id="rId33" Type="http://schemas.openxmlformats.org/officeDocument/2006/relationships/hyperlink" Target="https://www.bls.gov/careeroutlook/2016/article/what-is-the-gig-economy.htm" TargetMode="External"/><Relationship Id="rId38" Type="http://schemas.openxmlformats.org/officeDocument/2006/relationships/hyperlink" Target="https://studentaid.gov/h/apply-for-aid" TargetMode="External"/><Relationship Id="rId20" Type="http://schemas.openxmlformats.org/officeDocument/2006/relationships/hyperlink" Target="https://www.careeronestop.org/ExploreCareers/Learn/CareerClusters/education-and-training-career-cluster.aspx" TargetMode="External"/><Relationship Id="rId41" Type="http://schemas.openxmlformats.org/officeDocument/2006/relationships/hyperlink" Target="https://www.studentwalle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1C128-981E-4B9A-99ED-5835DF5F5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16063</Words>
  <Characters>88831</Characters>
  <Application>Microsoft Office Word</Application>
  <DocSecurity>0</DocSecurity>
  <Lines>2018</Lines>
  <Paragraphs>1152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Winifred Clonts</dc:creator>
  <cp:keywords/>
  <dc:description/>
  <cp:lastModifiedBy>Winifred Clonts</cp:lastModifiedBy>
  <cp:revision>4</cp:revision>
  <dcterms:created xsi:type="dcterms:W3CDTF">2023-10-08T21:01:00Z</dcterms:created>
  <dcterms:modified xsi:type="dcterms:W3CDTF">2023-11-02T19:11:00Z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f08c0cab-c960-4ef3-bebc-9c91d0041199</vt:lpwstr>
  </property>
</Properties>
</file>